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F30" w:rsidRPr="000D0598" w:rsidRDefault="000D0598">
      <w:pPr>
        <w:rPr>
          <w:lang w:val="ru-RU"/>
        </w:rPr>
      </w:pPr>
      <w:r>
        <w:t>Ohjelma</w:t>
      </w:r>
    </w:p>
    <w:p w:rsidR="00B53713" w:rsidRDefault="00B53713" w:rsidP="00B53713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Juri </w:t>
      </w:r>
      <w:proofErr w:type="spellStart"/>
      <w:r>
        <w:rPr>
          <w:lang w:val="en-US"/>
        </w:rPr>
        <w:t>Kurhinen</w:t>
      </w:r>
      <w:proofErr w:type="spellEnd"/>
    </w:p>
    <w:p w:rsidR="00B53713" w:rsidRDefault="00B53713" w:rsidP="00B53713">
      <w:pPr>
        <w:rPr>
          <w:lang w:val="en-US"/>
        </w:rPr>
      </w:pPr>
      <w:proofErr w:type="gramStart"/>
      <w:r w:rsidRPr="00B53713">
        <w:rPr>
          <w:lang w:val="en-US"/>
        </w:rPr>
        <w:t>a</w:t>
      </w:r>
      <w:proofErr w:type="gramEnd"/>
      <w:r w:rsidRPr="00B53713">
        <w:rPr>
          <w:lang w:val="en-US"/>
        </w:rPr>
        <w:t xml:space="preserve"> series of lectures (8) was given at the Tyumen State University (Ishim Branch)</w:t>
      </w:r>
      <w:r>
        <w:rPr>
          <w:lang w:val="en-US"/>
        </w:rPr>
        <w:t>.</w:t>
      </w:r>
      <w:r w:rsidRPr="00B53713">
        <w:rPr>
          <w:lang w:val="en-US"/>
        </w:rPr>
        <w:t xml:space="preserve"> </w:t>
      </w:r>
    </w:p>
    <w:p w:rsidR="00B53713" w:rsidRPr="00B53713" w:rsidRDefault="00B53713" w:rsidP="00B53713">
      <w:pPr>
        <w:rPr>
          <w:lang w:val="en-US"/>
        </w:rPr>
      </w:pPr>
      <w:r>
        <w:rPr>
          <w:lang w:val="en-US"/>
        </w:rPr>
        <w:t>L</w:t>
      </w:r>
      <w:r w:rsidRPr="00B53713">
        <w:rPr>
          <w:lang w:val="en-US"/>
        </w:rPr>
        <w:t>ecture course: "Population Ecology", including the following topics:</w:t>
      </w:r>
    </w:p>
    <w:p w:rsidR="00B53713" w:rsidRPr="00B53713" w:rsidRDefault="00B53713" w:rsidP="00B53713">
      <w:pPr>
        <w:rPr>
          <w:lang w:val="en-US"/>
        </w:rPr>
      </w:pPr>
      <w:r w:rsidRPr="00B53713">
        <w:rPr>
          <w:lang w:val="en-US"/>
        </w:rPr>
        <w:t>1. Theoretical bases of ecology of populations</w:t>
      </w:r>
    </w:p>
    <w:p w:rsidR="00B53713" w:rsidRPr="00B53713" w:rsidRDefault="00B53713" w:rsidP="00B53713">
      <w:pPr>
        <w:rPr>
          <w:lang w:val="en-US"/>
        </w:rPr>
      </w:pPr>
      <w:r w:rsidRPr="00B53713">
        <w:rPr>
          <w:lang w:val="en-US"/>
        </w:rPr>
        <w:t>2. Methodological approaches to the study of populations of animals and plants</w:t>
      </w:r>
    </w:p>
    <w:p w:rsidR="00B53713" w:rsidRPr="00B53713" w:rsidRDefault="00B53713" w:rsidP="00B53713">
      <w:pPr>
        <w:rPr>
          <w:lang w:val="en-US"/>
        </w:rPr>
      </w:pPr>
      <w:r w:rsidRPr="00B53713">
        <w:rPr>
          <w:lang w:val="en-US"/>
        </w:rPr>
        <w:t>3. Spatial-ethological, sex-age and genetic structure of populations</w:t>
      </w:r>
    </w:p>
    <w:p w:rsidR="00B53713" w:rsidRPr="00B53713" w:rsidRDefault="00B53713" w:rsidP="00B53713">
      <w:pPr>
        <w:rPr>
          <w:lang w:val="en-US"/>
        </w:rPr>
      </w:pPr>
      <w:r w:rsidRPr="00B53713">
        <w:rPr>
          <w:lang w:val="en-US"/>
        </w:rPr>
        <w:t>4. Mechanisms of population homeostasis</w:t>
      </w:r>
    </w:p>
    <w:p w:rsidR="00B53713" w:rsidRPr="00B53713" w:rsidRDefault="00B53713" w:rsidP="00B53713">
      <w:pPr>
        <w:rPr>
          <w:lang w:val="en-US"/>
        </w:rPr>
      </w:pPr>
      <w:r w:rsidRPr="00B53713">
        <w:rPr>
          <w:lang w:val="en-US"/>
        </w:rPr>
        <w:t>5. Factors and mechanisms of population dynamics</w:t>
      </w:r>
    </w:p>
    <w:p w:rsidR="00B53713" w:rsidRPr="00B53713" w:rsidRDefault="00B53713" w:rsidP="00B53713">
      <w:pPr>
        <w:rPr>
          <w:lang w:val="en-US"/>
        </w:rPr>
      </w:pPr>
      <w:r w:rsidRPr="00B53713">
        <w:rPr>
          <w:lang w:val="en-US"/>
        </w:rPr>
        <w:t xml:space="preserve">6. Mechanisms of interaction of populations of different species in the </w:t>
      </w:r>
      <w:proofErr w:type="spellStart"/>
      <w:r w:rsidRPr="00B53713">
        <w:rPr>
          <w:lang w:val="en-US"/>
        </w:rPr>
        <w:t>biocenosis</w:t>
      </w:r>
      <w:proofErr w:type="spellEnd"/>
    </w:p>
    <w:p w:rsidR="00B53713" w:rsidRPr="00B53713" w:rsidRDefault="00B53713" w:rsidP="00B53713">
      <w:pPr>
        <w:rPr>
          <w:lang w:val="en-US"/>
        </w:rPr>
      </w:pPr>
      <w:r w:rsidRPr="00B53713">
        <w:rPr>
          <w:lang w:val="en-US"/>
        </w:rPr>
        <w:t xml:space="preserve">7. </w:t>
      </w:r>
      <w:proofErr w:type="gramStart"/>
      <w:r w:rsidRPr="00B53713">
        <w:rPr>
          <w:lang w:val="en-US"/>
        </w:rPr>
        <w:t>population</w:t>
      </w:r>
      <w:proofErr w:type="gramEnd"/>
      <w:r w:rsidRPr="00B53713">
        <w:rPr>
          <w:lang w:val="en-US"/>
        </w:rPr>
        <w:t xml:space="preserve"> biology in fragmented landscapes</w:t>
      </w:r>
    </w:p>
    <w:p w:rsidR="00B53713" w:rsidRPr="00B53713" w:rsidRDefault="00B53713" w:rsidP="00B53713">
      <w:pPr>
        <w:rPr>
          <w:lang w:val="en-US"/>
        </w:rPr>
      </w:pPr>
      <w:r>
        <w:rPr>
          <w:lang w:val="en-US"/>
        </w:rPr>
        <w:t xml:space="preserve">8. </w:t>
      </w:r>
      <w:r w:rsidRPr="00B53713">
        <w:rPr>
          <w:lang w:val="en-US"/>
        </w:rPr>
        <w:t>Consequences of anthropogenic transformation of habitats for populations of terrestrial vertebrates</w:t>
      </w:r>
    </w:p>
    <w:sectPr w:rsidR="00B53713" w:rsidRPr="00B5371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B3B5C"/>
    <w:multiLevelType w:val="hybridMultilevel"/>
    <w:tmpl w:val="E9BA46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98"/>
    <w:rsid w:val="000D0598"/>
    <w:rsid w:val="003348D3"/>
    <w:rsid w:val="006F5F30"/>
    <w:rsid w:val="00B53713"/>
    <w:rsid w:val="00FF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35E33-4412-4141-ADD3-B0E0233A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Kurhinen, Juri</dc:creator>
  <cp:keywords/>
  <dc:description/>
  <cp:lastModifiedBy>Kurhinen, Juri</cp:lastModifiedBy>
  <cp:revision>3</cp:revision>
  <dcterms:created xsi:type="dcterms:W3CDTF">2018-05-02T11:06:00Z</dcterms:created>
  <dcterms:modified xsi:type="dcterms:W3CDTF">2018-05-02T11:06:00Z</dcterms:modified>
</cp:coreProperties>
</file>