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DCA8" w14:textId="1C9312FD" w:rsidR="009C2801" w:rsidRPr="00AA7573" w:rsidRDefault="00FF7726" w:rsidP="00FE0D0B">
      <w:pPr>
        <w:pStyle w:val="BodyText"/>
      </w:pPr>
      <w:r w:rsidRPr="00AA7573">
        <w:t xml:space="preserve">Making </w:t>
      </w:r>
      <w:r w:rsidR="00AC6ED7" w:rsidRPr="00AA7573">
        <w:t xml:space="preserve">the </w:t>
      </w:r>
      <w:r w:rsidR="00FA13BA" w:rsidRPr="00AA7573">
        <w:t xml:space="preserve">case for systematic </w:t>
      </w:r>
      <w:r w:rsidR="00A108BF">
        <w:t xml:space="preserve">reviews and maps </w:t>
      </w:r>
      <w:r w:rsidR="00462DD1" w:rsidRPr="00AA7573">
        <w:t>as a tool for</w:t>
      </w:r>
      <w:r w:rsidR="00FA13BA" w:rsidRPr="00AA7573">
        <w:t xml:space="preserve"> apply</w:t>
      </w:r>
      <w:r w:rsidR="00462DD1" w:rsidRPr="00AA7573">
        <w:t>ing</w:t>
      </w:r>
      <w:r w:rsidR="00FA13BA" w:rsidRPr="00AA7573">
        <w:t xml:space="preserve"> </w:t>
      </w:r>
      <w:r w:rsidR="00A464FB">
        <w:t>behavioral ecology</w:t>
      </w:r>
      <w:r w:rsidR="00FA13BA" w:rsidRPr="00AA7573">
        <w:t xml:space="preserve"> to management and policy</w:t>
      </w:r>
    </w:p>
    <w:p w14:paraId="4F6C07A0" w14:textId="75480827" w:rsidR="009C2801" w:rsidRPr="00AA7573" w:rsidRDefault="00295E51" w:rsidP="00832A46">
      <w:pPr>
        <w:spacing w:line="480" w:lineRule="auto"/>
        <w:rPr>
          <w:vertAlign w:val="superscript"/>
          <w:lang w:val="en-GB"/>
        </w:rPr>
      </w:pPr>
      <w:r w:rsidRPr="00AA7573">
        <w:rPr>
          <w:lang w:val="en-GB"/>
        </w:rPr>
        <w:t>Oded Berger-Tal</w:t>
      </w:r>
      <w:r w:rsidR="00C72B91" w:rsidRPr="00AA7573">
        <w:rPr>
          <w:vertAlign w:val="superscript"/>
          <w:lang w:val="en-GB"/>
        </w:rPr>
        <w:t>1</w:t>
      </w:r>
      <w:r w:rsidRPr="00AA7573">
        <w:rPr>
          <w:lang w:val="en-GB"/>
        </w:rPr>
        <w:t>*</w:t>
      </w:r>
      <w:r w:rsidR="00832A46" w:rsidRPr="00AA7573">
        <w:rPr>
          <w:vertAlign w:val="superscript"/>
          <w:lang w:val="en-GB"/>
        </w:rPr>
        <w:t>¥</w:t>
      </w:r>
      <w:r w:rsidRPr="00AA7573">
        <w:rPr>
          <w:lang w:val="en-GB"/>
        </w:rPr>
        <w:t>, Alison L. Greggor</w:t>
      </w:r>
      <w:r w:rsidR="00C72B91" w:rsidRPr="00AA7573">
        <w:rPr>
          <w:vertAlign w:val="superscript"/>
          <w:lang w:val="en-GB"/>
        </w:rPr>
        <w:t>2</w:t>
      </w:r>
      <w:r w:rsidRPr="00AA7573">
        <w:rPr>
          <w:lang w:val="en-GB"/>
        </w:rPr>
        <w:t xml:space="preserve">*, </w:t>
      </w:r>
      <w:r w:rsidR="00832A46" w:rsidRPr="00AA7573">
        <w:rPr>
          <w:lang w:val="en-GB"/>
        </w:rPr>
        <w:t>Biljana Macura</w:t>
      </w:r>
      <w:r w:rsidR="00832A46" w:rsidRPr="00AA7573">
        <w:rPr>
          <w:vertAlign w:val="superscript"/>
          <w:lang w:val="en-GB"/>
        </w:rPr>
        <w:t>3</w:t>
      </w:r>
      <w:r w:rsidR="00832A46" w:rsidRPr="00AA7573">
        <w:rPr>
          <w:lang w:val="en-GB"/>
        </w:rPr>
        <w:t xml:space="preserve">, </w:t>
      </w:r>
      <w:r w:rsidR="002E1D32" w:rsidRPr="00AA7573">
        <w:rPr>
          <w:lang w:val="en-GB"/>
        </w:rPr>
        <w:t xml:space="preserve">Carrie Ann </w:t>
      </w:r>
      <w:r w:rsidRPr="00AA7573">
        <w:rPr>
          <w:lang w:val="en-GB"/>
        </w:rPr>
        <w:t>Adams</w:t>
      </w:r>
      <w:r w:rsidR="00832A46" w:rsidRPr="00AA7573">
        <w:rPr>
          <w:vertAlign w:val="superscript"/>
          <w:lang w:val="en-GB"/>
        </w:rPr>
        <w:t>4</w:t>
      </w:r>
      <w:r w:rsidRPr="00AA7573">
        <w:rPr>
          <w:lang w:val="en-GB"/>
        </w:rPr>
        <w:t>, Arden Blumenthal</w:t>
      </w:r>
      <w:r w:rsidR="00832A46" w:rsidRPr="00AA7573">
        <w:rPr>
          <w:color w:val="auto"/>
          <w:vertAlign w:val="superscript"/>
          <w:lang w:val="en-GB"/>
        </w:rPr>
        <w:t>5</w:t>
      </w:r>
      <w:r w:rsidRPr="00AA7573">
        <w:rPr>
          <w:lang w:val="en-GB"/>
        </w:rPr>
        <w:t xml:space="preserve">, </w:t>
      </w:r>
      <w:r w:rsidR="00505A4E" w:rsidRPr="00AA7573">
        <w:rPr>
          <w:lang w:val="en-GB"/>
        </w:rPr>
        <w:t>Amos Bouskila</w:t>
      </w:r>
      <w:r w:rsidR="00C51773" w:rsidRPr="00AA7573">
        <w:rPr>
          <w:vertAlign w:val="superscript"/>
          <w:lang w:val="en-GB"/>
        </w:rPr>
        <w:t>1,</w:t>
      </w:r>
      <w:r w:rsidR="00832A46" w:rsidRPr="00AA7573">
        <w:rPr>
          <w:vertAlign w:val="superscript"/>
          <w:lang w:val="en-GB"/>
        </w:rPr>
        <w:t>6</w:t>
      </w:r>
      <w:r w:rsidR="00505A4E" w:rsidRPr="00AA7573">
        <w:rPr>
          <w:lang w:val="en-GB"/>
        </w:rPr>
        <w:t xml:space="preserve">, </w:t>
      </w:r>
      <w:r w:rsidRPr="00AA7573">
        <w:rPr>
          <w:lang w:val="en-GB"/>
        </w:rPr>
        <w:t xml:space="preserve">Ulrika </w:t>
      </w:r>
      <w:r w:rsidR="005843FB" w:rsidRPr="00AA7573">
        <w:rPr>
          <w:lang w:val="en-GB"/>
        </w:rPr>
        <w:t>Candolin</w:t>
      </w:r>
      <w:r w:rsidR="00832A46" w:rsidRPr="00AA7573">
        <w:rPr>
          <w:vertAlign w:val="superscript"/>
          <w:lang w:val="en-GB"/>
        </w:rPr>
        <w:t>7</w:t>
      </w:r>
      <w:r w:rsidRPr="00AA7573">
        <w:rPr>
          <w:lang w:val="en-GB"/>
        </w:rPr>
        <w:t xml:space="preserve">, </w:t>
      </w:r>
      <w:r w:rsidR="002C398A" w:rsidRPr="00AA7573">
        <w:rPr>
          <w:color w:val="auto"/>
          <w:lang w:val="en-GB"/>
        </w:rPr>
        <w:t xml:space="preserve">Carolina </w:t>
      </w:r>
      <w:r w:rsidR="005843FB" w:rsidRPr="00AA7573">
        <w:rPr>
          <w:color w:val="auto"/>
          <w:lang w:val="en-GB"/>
        </w:rPr>
        <w:t>Doran</w:t>
      </w:r>
      <w:r w:rsidR="00832A46" w:rsidRPr="00AA7573">
        <w:rPr>
          <w:color w:val="auto"/>
          <w:vertAlign w:val="superscript"/>
          <w:lang w:val="en-GB"/>
        </w:rPr>
        <w:t>8</w:t>
      </w:r>
      <w:r w:rsidR="002C398A" w:rsidRPr="00AA7573">
        <w:rPr>
          <w:color w:val="auto"/>
          <w:lang w:val="en-GB"/>
        </w:rPr>
        <w:t xml:space="preserve">, </w:t>
      </w:r>
      <w:r w:rsidR="00C51773" w:rsidRPr="00AA7573">
        <w:rPr>
          <w:color w:val="auto"/>
          <w:lang w:val="en-GB"/>
        </w:rPr>
        <w:t>Esteban Fern</w:t>
      </w:r>
      <w:r w:rsidR="004E5D49">
        <w:rPr>
          <w:color w:val="auto"/>
          <w:lang w:val="en-GB"/>
        </w:rPr>
        <w:t>á</w:t>
      </w:r>
      <w:r w:rsidR="00C51773" w:rsidRPr="00AA7573">
        <w:rPr>
          <w:color w:val="auto"/>
          <w:lang w:val="en-GB"/>
        </w:rPr>
        <w:t>ndez-Juricic</w:t>
      </w:r>
      <w:r w:rsidR="00832A46" w:rsidRPr="00AA7573">
        <w:rPr>
          <w:color w:val="auto"/>
          <w:vertAlign w:val="superscript"/>
          <w:lang w:val="en-GB"/>
        </w:rPr>
        <w:t>5</w:t>
      </w:r>
      <w:r w:rsidR="00C51773" w:rsidRPr="00AA7573">
        <w:rPr>
          <w:color w:val="auto"/>
          <w:lang w:val="en-GB"/>
        </w:rPr>
        <w:t xml:space="preserve">, </w:t>
      </w:r>
      <w:r w:rsidRPr="00AA7573">
        <w:rPr>
          <w:lang w:val="en-GB"/>
        </w:rPr>
        <w:t>Kiyoko</w:t>
      </w:r>
      <w:r w:rsidR="002E1D32" w:rsidRPr="00AA7573">
        <w:rPr>
          <w:lang w:val="en-GB"/>
        </w:rPr>
        <w:t xml:space="preserve"> </w:t>
      </w:r>
      <w:r w:rsidR="00194F20" w:rsidRPr="00AA7573">
        <w:rPr>
          <w:lang w:val="en-GB"/>
        </w:rPr>
        <w:t xml:space="preserve">M. </w:t>
      </w:r>
      <w:r w:rsidR="005843FB" w:rsidRPr="00AA7573">
        <w:rPr>
          <w:lang w:val="en-GB"/>
        </w:rPr>
        <w:t>Gotanda</w:t>
      </w:r>
      <w:r w:rsidR="00832A46" w:rsidRPr="00AA7573">
        <w:rPr>
          <w:vertAlign w:val="superscript"/>
          <w:lang w:val="en-GB"/>
        </w:rPr>
        <w:t>9</w:t>
      </w:r>
      <w:r w:rsidRPr="00AA7573">
        <w:rPr>
          <w:lang w:val="en-GB"/>
        </w:rPr>
        <w:t xml:space="preserve">, Catherine </w:t>
      </w:r>
      <w:r w:rsidR="005843FB" w:rsidRPr="00AA7573">
        <w:rPr>
          <w:lang w:val="en-GB"/>
        </w:rPr>
        <w:t>Price</w:t>
      </w:r>
      <w:r w:rsidR="005843FB" w:rsidRPr="00AA7573">
        <w:rPr>
          <w:vertAlign w:val="superscript"/>
          <w:lang w:val="en-GB"/>
        </w:rPr>
        <w:t>10</w:t>
      </w:r>
      <w:r w:rsidRPr="00AA7573">
        <w:rPr>
          <w:lang w:val="en-GB"/>
        </w:rPr>
        <w:t>, Brea</w:t>
      </w:r>
      <w:r w:rsidR="002E1D32" w:rsidRPr="00AA7573">
        <w:rPr>
          <w:lang w:val="en-GB"/>
        </w:rPr>
        <w:t>n</w:t>
      </w:r>
      <w:r w:rsidRPr="00AA7573">
        <w:rPr>
          <w:lang w:val="en-GB"/>
        </w:rPr>
        <w:t xml:space="preserve">na </w:t>
      </w:r>
      <w:r w:rsidR="00C27930">
        <w:rPr>
          <w:lang w:val="en-GB"/>
        </w:rPr>
        <w:t xml:space="preserve">J. </w:t>
      </w:r>
      <w:r w:rsidR="005843FB" w:rsidRPr="00AA7573">
        <w:rPr>
          <w:lang w:val="en-GB"/>
        </w:rPr>
        <w:t>Putman</w:t>
      </w:r>
      <w:r w:rsidR="005843FB" w:rsidRPr="00AA7573">
        <w:rPr>
          <w:vertAlign w:val="superscript"/>
          <w:lang w:val="en-GB"/>
        </w:rPr>
        <w:t>11</w:t>
      </w:r>
      <w:r w:rsidR="00C27930">
        <w:rPr>
          <w:vertAlign w:val="superscript"/>
          <w:lang w:val="en-GB"/>
        </w:rPr>
        <w:t>,13</w:t>
      </w:r>
      <w:r w:rsidR="005843FB" w:rsidRPr="00AA7573">
        <w:rPr>
          <w:lang w:val="en-GB"/>
        </w:rPr>
        <w:t xml:space="preserve"> </w:t>
      </w:r>
      <w:r w:rsidRPr="00AA7573">
        <w:rPr>
          <w:lang w:val="en-GB"/>
        </w:rPr>
        <w:t>Michal</w:t>
      </w:r>
      <w:r w:rsidR="002E1D32" w:rsidRPr="00AA7573">
        <w:rPr>
          <w:lang w:val="en-GB"/>
        </w:rPr>
        <w:t xml:space="preserve"> Segoli</w:t>
      </w:r>
      <w:r w:rsidR="00C72B91" w:rsidRPr="00AA7573">
        <w:rPr>
          <w:vertAlign w:val="superscript"/>
          <w:lang w:val="en-GB"/>
        </w:rPr>
        <w:t>1</w:t>
      </w:r>
      <w:r w:rsidR="00A54F5B" w:rsidRPr="00AA7573">
        <w:rPr>
          <w:lang w:val="en-GB"/>
        </w:rPr>
        <w:t>, Lysanne Snijders</w:t>
      </w:r>
      <w:r w:rsidR="00832A46" w:rsidRPr="00AA7573">
        <w:rPr>
          <w:color w:val="auto"/>
          <w:vertAlign w:val="superscript"/>
          <w:lang w:val="en-GB"/>
        </w:rPr>
        <w:t>8</w:t>
      </w:r>
      <w:r w:rsidR="00A54F5B" w:rsidRPr="00AA7573">
        <w:rPr>
          <w:lang w:val="en-GB"/>
        </w:rPr>
        <w:t xml:space="preserve">, Bob B.M. </w:t>
      </w:r>
      <w:r w:rsidR="005843FB" w:rsidRPr="00AA7573">
        <w:rPr>
          <w:lang w:val="en-GB"/>
        </w:rPr>
        <w:t>Wong</w:t>
      </w:r>
      <w:r w:rsidR="005843FB" w:rsidRPr="00AA7573">
        <w:rPr>
          <w:vertAlign w:val="superscript"/>
          <w:lang w:val="en-GB"/>
        </w:rPr>
        <w:t>12</w:t>
      </w:r>
      <w:r w:rsidRPr="00AA7573">
        <w:rPr>
          <w:lang w:val="en-GB"/>
        </w:rPr>
        <w:t xml:space="preserve">, Daniel T. </w:t>
      </w:r>
      <w:r w:rsidR="005843FB" w:rsidRPr="00AA7573">
        <w:rPr>
          <w:lang w:val="en-GB"/>
        </w:rPr>
        <w:t>Blumstein</w:t>
      </w:r>
      <w:r w:rsidR="005843FB" w:rsidRPr="00AA7573">
        <w:rPr>
          <w:vertAlign w:val="superscript"/>
          <w:lang w:val="en-GB"/>
        </w:rPr>
        <w:t>13</w:t>
      </w:r>
    </w:p>
    <w:p w14:paraId="7E6D62DB" w14:textId="77777777" w:rsidR="00C72B91" w:rsidRPr="00AA7573" w:rsidRDefault="00C72B91" w:rsidP="003C4C2A">
      <w:pPr>
        <w:spacing w:line="480" w:lineRule="auto"/>
        <w:jc w:val="both"/>
        <w:rPr>
          <w:vertAlign w:val="superscript"/>
          <w:lang w:val="en-GB"/>
        </w:rPr>
      </w:pPr>
    </w:p>
    <w:p w14:paraId="457674AD" w14:textId="77777777" w:rsidR="00C72B91" w:rsidRPr="00AA7573" w:rsidRDefault="00C72B91" w:rsidP="003C4C2A">
      <w:pPr>
        <w:spacing w:line="480" w:lineRule="auto"/>
        <w:jc w:val="both"/>
        <w:rPr>
          <w:lang w:val="en-GB"/>
        </w:rPr>
      </w:pPr>
      <w:r w:rsidRPr="00AA7573">
        <w:rPr>
          <w:lang w:val="en-GB"/>
        </w:rPr>
        <w:t xml:space="preserve">Addresses: </w:t>
      </w:r>
    </w:p>
    <w:p w14:paraId="6C66FA45" w14:textId="7A2FBEB5" w:rsidR="00C72B91" w:rsidRPr="00AA7573" w:rsidRDefault="00C72B91" w:rsidP="003C4C2A">
      <w:pPr>
        <w:spacing w:after="0" w:line="480" w:lineRule="auto"/>
        <w:jc w:val="both"/>
        <w:rPr>
          <w:rStyle w:val="apple-converted-space"/>
          <w:spacing w:val="2"/>
          <w:shd w:val="clear" w:color="auto" w:fill="FFFFFF"/>
          <w:lang w:val="en-GB"/>
        </w:rPr>
      </w:pPr>
      <w:r w:rsidRPr="00AA7573">
        <w:rPr>
          <w:vertAlign w:val="superscript"/>
          <w:lang w:val="en-GB"/>
        </w:rPr>
        <w:t>1</w:t>
      </w:r>
      <w:r w:rsidR="00406931" w:rsidRPr="00AA7573">
        <w:rPr>
          <w:vertAlign w:val="superscript"/>
          <w:lang w:val="en-GB"/>
        </w:rPr>
        <w:t xml:space="preserve"> </w:t>
      </w:r>
      <w:r w:rsidRPr="00AA7573">
        <w:rPr>
          <w:rStyle w:val="apple-converted-space"/>
          <w:spacing w:val="2"/>
          <w:shd w:val="clear" w:color="auto" w:fill="FFFFFF"/>
          <w:lang w:val="en-GB"/>
        </w:rPr>
        <w:t xml:space="preserve">Mitrani Department of Desert Ecology, Ben-Gurion University of the Negev, </w:t>
      </w:r>
      <w:r w:rsidR="00406931" w:rsidRPr="00AA7573">
        <w:rPr>
          <w:rStyle w:val="apple-converted-space"/>
          <w:spacing w:val="2"/>
          <w:shd w:val="clear" w:color="auto" w:fill="FFFFFF"/>
          <w:lang w:val="en-GB"/>
        </w:rPr>
        <w:t xml:space="preserve">8499000 </w:t>
      </w:r>
      <w:r w:rsidRPr="00AA7573">
        <w:rPr>
          <w:rStyle w:val="apple-converted-space"/>
          <w:spacing w:val="2"/>
          <w:shd w:val="clear" w:color="auto" w:fill="FFFFFF"/>
          <w:lang w:val="en-GB"/>
        </w:rPr>
        <w:t>Midreshet Ben Gurion, Israel</w:t>
      </w:r>
    </w:p>
    <w:p w14:paraId="459C18B6" w14:textId="77777777" w:rsidR="00C72B91" w:rsidRPr="00AA7573" w:rsidRDefault="00C72B91" w:rsidP="003C4C2A">
      <w:pPr>
        <w:spacing w:after="0" w:line="480" w:lineRule="auto"/>
        <w:jc w:val="both"/>
        <w:rPr>
          <w:lang w:val="en-GB"/>
        </w:rPr>
      </w:pPr>
      <w:r w:rsidRPr="00AA7573">
        <w:rPr>
          <w:vertAlign w:val="superscript"/>
          <w:lang w:val="en-GB"/>
        </w:rPr>
        <w:t>2</w:t>
      </w:r>
      <w:r w:rsidRPr="00AA7573">
        <w:rPr>
          <w:lang w:val="en-GB"/>
        </w:rPr>
        <w:t xml:space="preserve"> Institute for Conservation Research, San Diego Zoo Global, Escondido, CA, USA</w:t>
      </w:r>
    </w:p>
    <w:p w14:paraId="5B9352DA" w14:textId="6AA3939B" w:rsidR="00832A46" w:rsidRPr="00AA7573" w:rsidRDefault="00832A46" w:rsidP="00832A46">
      <w:pPr>
        <w:pStyle w:val="Header"/>
        <w:tabs>
          <w:tab w:val="clear" w:pos="4513"/>
          <w:tab w:val="clear" w:pos="9026"/>
        </w:tabs>
        <w:spacing w:line="480" w:lineRule="auto"/>
        <w:jc w:val="both"/>
        <w:rPr>
          <w:lang w:val="en-GB"/>
        </w:rPr>
      </w:pPr>
      <w:r w:rsidRPr="00AA7573">
        <w:rPr>
          <w:vertAlign w:val="superscript"/>
          <w:lang w:val="en-GB"/>
        </w:rPr>
        <w:t>3</w:t>
      </w:r>
      <w:r w:rsidRPr="00AA7573">
        <w:rPr>
          <w:lang w:val="en-GB"/>
        </w:rPr>
        <w:t xml:space="preserve"> Mistra EviEM, Stockholm Environment Institute, 87D Linnégatan, Stockholm 10451</w:t>
      </w:r>
    </w:p>
    <w:p w14:paraId="106CCA79" w14:textId="5B0793A3" w:rsidR="00C72B91" w:rsidRPr="00AA7573" w:rsidRDefault="00832A46" w:rsidP="003C4C2A">
      <w:pPr>
        <w:pStyle w:val="Header"/>
        <w:tabs>
          <w:tab w:val="clear" w:pos="4513"/>
          <w:tab w:val="clear" w:pos="9026"/>
        </w:tabs>
        <w:spacing w:line="480" w:lineRule="auto"/>
        <w:jc w:val="both"/>
        <w:rPr>
          <w:lang w:val="en-GB"/>
        </w:rPr>
      </w:pPr>
      <w:r w:rsidRPr="00AA7573">
        <w:rPr>
          <w:vertAlign w:val="superscript"/>
          <w:lang w:val="en-GB"/>
        </w:rPr>
        <w:t>4</w:t>
      </w:r>
      <w:r w:rsidR="005977E5" w:rsidRPr="00AA7573">
        <w:rPr>
          <w:vertAlign w:val="superscript"/>
          <w:lang w:val="en-GB"/>
        </w:rPr>
        <w:t xml:space="preserve"> </w:t>
      </w:r>
      <w:r w:rsidR="00C768F5" w:rsidRPr="00AA7573">
        <w:rPr>
          <w:lang w:val="en-GB"/>
        </w:rPr>
        <w:t>Department of Biological Sciences, University of Alberta, Edmonton, AB, Canada</w:t>
      </w:r>
    </w:p>
    <w:p w14:paraId="7F954788" w14:textId="1A817AC5" w:rsidR="00080251" w:rsidRPr="00AA7573" w:rsidRDefault="00832A46" w:rsidP="003C4C2A">
      <w:pPr>
        <w:pStyle w:val="Header"/>
        <w:spacing w:line="480" w:lineRule="auto"/>
        <w:jc w:val="both"/>
        <w:rPr>
          <w:vertAlign w:val="superscript"/>
          <w:lang w:val="en-GB"/>
        </w:rPr>
      </w:pPr>
      <w:r w:rsidRPr="00AA7573">
        <w:rPr>
          <w:vertAlign w:val="superscript"/>
          <w:lang w:val="en-GB"/>
        </w:rPr>
        <w:t>5</w:t>
      </w:r>
      <w:r w:rsidR="002C398A" w:rsidRPr="00AA7573">
        <w:rPr>
          <w:lang w:val="en-GB"/>
        </w:rPr>
        <w:t xml:space="preserve"> </w:t>
      </w:r>
      <w:r w:rsidR="00080251" w:rsidRPr="00AA7573">
        <w:rPr>
          <w:lang w:val="en-GB"/>
        </w:rPr>
        <w:t>Department of Biological Sciences, Purdue University, West Lafayette, IN, USA</w:t>
      </w:r>
      <w:r w:rsidR="00080251" w:rsidRPr="00AA7573">
        <w:rPr>
          <w:vertAlign w:val="superscript"/>
          <w:lang w:val="en-GB"/>
        </w:rPr>
        <w:t xml:space="preserve">,  </w:t>
      </w:r>
    </w:p>
    <w:p w14:paraId="45FC3FF0" w14:textId="73B945FA" w:rsidR="005843FB" w:rsidRPr="00AA7573" w:rsidRDefault="00832A46" w:rsidP="003C4C2A">
      <w:pPr>
        <w:pStyle w:val="Header"/>
        <w:spacing w:line="480" w:lineRule="auto"/>
        <w:jc w:val="both"/>
        <w:rPr>
          <w:lang w:val="en-GB"/>
        </w:rPr>
      </w:pPr>
      <w:r w:rsidRPr="00AA7573">
        <w:rPr>
          <w:vertAlign w:val="superscript"/>
          <w:lang w:val="en-GB"/>
        </w:rPr>
        <w:t>6</w:t>
      </w:r>
      <w:r w:rsidR="00665E15" w:rsidRPr="00AA7573">
        <w:rPr>
          <w:lang w:val="en-GB"/>
        </w:rPr>
        <w:t xml:space="preserve"> </w:t>
      </w:r>
      <w:r w:rsidR="00406931" w:rsidRPr="00AA7573">
        <w:rPr>
          <w:lang w:val="en-GB"/>
        </w:rPr>
        <w:t xml:space="preserve">Department of Life Sciences, </w:t>
      </w:r>
      <w:r w:rsidR="00406931" w:rsidRPr="00AA7573">
        <w:rPr>
          <w:rStyle w:val="apple-converted-space"/>
          <w:spacing w:val="2"/>
          <w:shd w:val="clear" w:color="auto" w:fill="FFFFFF"/>
          <w:lang w:val="en-GB"/>
        </w:rPr>
        <w:t>Ben-Gurion University of the Negev,</w:t>
      </w:r>
      <w:r w:rsidR="00406931" w:rsidRPr="00AA7573">
        <w:rPr>
          <w:lang w:val="en-GB"/>
        </w:rPr>
        <w:t xml:space="preserve"> 8410501 Beer-Sheva, Israel</w:t>
      </w:r>
    </w:p>
    <w:p w14:paraId="760288EA" w14:textId="695047A3" w:rsidR="00C72B91" w:rsidRPr="00AA7573" w:rsidRDefault="00832A46" w:rsidP="003C4C2A">
      <w:pPr>
        <w:pStyle w:val="Header"/>
        <w:tabs>
          <w:tab w:val="clear" w:pos="4513"/>
          <w:tab w:val="clear" w:pos="9026"/>
        </w:tabs>
        <w:spacing w:line="480" w:lineRule="auto"/>
        <w:jc w:val="both"/>
        <w:rPr>
          <w:vertAlign w:val="superscript"/>
          <w:lang w:val="en-GB"/>
        </w:rPr>
      </w:pPr>
      <w:r w:rsidRPr="00AA7573">
        <w:rPr>
          <w:vertAlign w:val="superscript"/>
          <w:lang w:val="en-GB"/>
        </w:rPr>
        <w:t>7</w:t>
      </w:r>
      <w:r w:rsidR="005843FB" w:rsidRPr="00AA7573">
        <w:rPr>
          <w:vertAlign w:val="superscript"/>
          <w:lang w:val="en-GB"/>
        </w:rPr>
        <w:t xml:space="preserve"> </w:t>
      </w:r>
      <w:r w:rsidR="00665E15" w:rsidRPr="00AA7573">
        <w:rPr>
          <w:lang w:val="en-GB"/>
        </w:rPr>
        <w:t>Department of Biosciences, University of Helsinki, 00014 Helsinki, Finland</w:t>
      </w:r>
    </w:p>
    <w:p w14:paraId="5A4B76E3" w14:textId="57BCF393" w:rsidR="00C72B91" w:rsidRPr="00AA7573" w:rsidRDefault="00832A46" w:rsidP="003C4C2A">
      <w:pPr>
        <w:pStyle w:val="Header"/>
        <w:tabs>
          <w:tab w:val="clear" w:pos="4513"/>
          <w:tab w:val="clear" w:pos="9026"/>
        </w:tabs>
        <w:spacing w:line="480" w:lineRule="auto"/>
        <w:jc w:val="both"/>
        <w:rPr>
          <w:vertAlign w:val="superscript"/>
          <w:lang w:val="en-GB"/>
        </w:rPr>
      </w:pPr>
      <w:r w:rsidRPr="00AA7573">
        <w:rPr>
          <w:vertAlign w:val="superscript"/>
          <w:lang w:val="en-GB"/>
        </w:rPr>
        <w:t>8</w:t>
      </w:r>
      <w:r w:rsidR="005843FB" w:rsidRPr="00AA7573">
        <w:rPr>
          <w:lang w:val="en-GB"/>
        </w:rPr>
        <w:t xml:space="preserve"> </w:t>
      </w:r>
      <w:r w:rsidR="00396C24" w:rsidRPr="00AA7573">
        <w:rPr>
          <w:lang w:val="en-GB"/>
        </w:rPr>
        <w:t>Leibniz Institute of Freshwater Ecology and Inland Fisheries, Department of Biology and Ecology of Fishes, Müggelseedamm 310, 12587 Berlin, Germany</w:t>
      </w:r>
    </w:p>
    <w:p w14:paraId="1C1CC24D" w14:textId="396AFEC5" w:rsidR="00C72B91" w:rsidRPr="00AA7573" w:rsidRDefault="00832A46" w:rsidP="003C4C2A">
      <w:pPr>
        <w:spacing w:after="0" w:line="480" w:lineRule="auto"/>
        <w:jc w:val="both"/>
        <w:rPr>
          <w:color w:val="auto"/>
          <w:lang w:val="en-GB"/>
        </w:rPr>
      </w:pPr>
      <w:r w:rsidRPr="00AA7573">
        <w:rPr>
          <w:vertAlign w:val="superscript"/>
          <w:lang w:val="en-GB"/>
        </w:rPr>
        <w:t>9</w:t>
      </w:r>
      <w:r w:rsidR="00406931" w:rsidRPr="00AA7573">
        <w:rPr>
          <w:vertAlign w:val="superscript"/>
          <w:lang w:val="en-GB"/>
        </w:rPr>
        <w:t xml:space="preserve"> </w:t>
      </w:r>
      <w:r w:rsidR="00194F20" w:rsidRPr="00AA7573">
        <w:rPr>
          <w:lang w:val="en-GB"/>
        </w:rPr>
        <w:t>Department of Zoology, University of Cambridge, Cambridge, United Kingdom, CB2 3EJ</w:t>
      </w:r>
    </w:p>
    <w:p w14:paraId="199D135F" w14:textId="12BE12F8" w:rsidR="00C72B91" w:rsidRPr="00AA7573" w:rsidRDefault="00406931" w:rsidP="003C4C2A">
      <w:pPr>
        <w:spacing w:after="0" w:line="480" w:lineRule="auto"/>
        <w:jc w:val="both"/>
        <w:rPr>
          <w:lang w:val="en-GB"/>
        </w:rPr>
      </w:pPr>
      <w:r w:rsidRPr="00AA7573">
        <w:rPr>
          <w:vertAlign w:val="superscript"/>
          <w:lang w:val="en-GB"/>
        </w:rPr>
        <w:t>10</w:t>
      </w:r>
      <w:r w:rsidRPr="00AA7573">
        <w:rPr>
          <w:lang w:val="en-GB"/>
        </w:rPr>
        <w:t xml:space="preserve"> </w:t>
      </w:r>
      <w:r w:rsidR="00843973" w:rsidRPr="00AA7573">
        <w:rPr>
          <w:lang w:val="en-GB"/>
        </w:rPr>
        <w:t>School of Life and Environmental Sciences, University of Sydney, NSW</w:t>
      </w:r>
      <w:r w:rsidR="00927270" w:rsidRPr="00AA7573">
        <w:rPr>
          <w:lang w:val="en-GB"/>
        </w:rPr>
        <w:t>, 2006, Australia</w:t>
      </w:r>
    </w:p>
    <w:p w14:paraId="39FCE958" w14:textId="65A8CD8E" w:rsidR="000E2410" w:rsidRPr="00AA7573" w:rsidRDefault="00406931" w:rsidP="003C4C2A">
      <w:pPr>
        <w:spacing w:after="0" w:line="480" w:lineRule="auto"/>
        <w:jc w:val="both"/>
        <w:rPr>
          <w:lang w:val="en-GB"/>
        </w:rPr>
      </w:pPr>
      <w:r w:rsidRPr="00AA7573">
        <w:rPr>
          <w:vertAlign w:val="superscript"/>
          <w:lang w:val="en-GB"/>
        </w:rPr>
        <w:t>11</w:t>
      </w:r>
      <w:r w:rsidRPr="00AA7573">
        <w:rPr>
          <w:iCs/>
          <w:lang w:val="en-GB"/>
        </w:rPr>
        <w:t xml:space="preserve"> </w:t>
      </w:r>
      <w:r w:rsidR="000E2410" w:rsidRPr="00AA7573">
        <w:rPr>
          <w:iCs/>
          <w:lang w:val="en-GB"/>
        </w:rPr>
        <w:t>Section of Herpetology, and Urban Nature Research Center, Natural History Museum of Los Angeles County, 900 Exposition Boulevard, Los Angeles, CA 90007, USA</w:t>
      </w:r>
      <w:r w:rsidR="00A54F5B" w:rsidRPr="00AA7573">
        <w:rPr>
          <w:lang w:val="en-GB"/>
        </w:rPr>
        <w:t xml:space="preserve"> </w:t>
      </w:r>
    </w:p>
    <w:p w14:paraId="3690B9E6" w14:textId="16B8F3FE" w:rsidR="00C72B91" w:rsidRPr="00AA7573" w:rsidRDefault="00406931" w:rsidP="003C4C2A">
      <w:pPr>
        <w:pStyle w:val="Header"/>
        <w:tabs>
          <w:tab w:val="clear" w:pos="4513"/>
          <w:tab w:val="clear" w:pos="9026"/>
        </w:tabs>
        <w:spacing w:line="480" w:lineRule="auto"/>
        <w:jc w:val="both"/>
        <w:rPr>
          <w:lang w:val="en-GB"/>
        </w:rPr>
      </w:pPr>
      <w:r w:rsidRPr="00AA7573">
        <w:rPr>
          <w:vertAlign w:val="superscript"/>
          <w:lang w:val="en-GB"/>
        </w:rPr>
        <w:t>12</w:t>
      </w:r>
      <w:r w:rsidRPr="00AA7573">
        <w:rPr>
          <w:lang w:val="en-GB"/>
        </w:rPr>
        <w:t xml:space="preserve"> </w:t>
      </w:r>
      <w:r w:rsidR="00396C24" w:rsidRPr="00AA7573">
        <w:rPr>
          <w:lang w:val="en-GB"/>
        </w:rPr>
        <w:t>School of Biological Sciences, Monash University, Victoria, 3800, Australia</w:t>
      </w:r>
    </w:p>
    <w:p w14:paraId="7A99FB85" w14:textId="60928DD5" w:rsidR="00832A46" w:rsidRPr="00AA7573" w:rsidRDefault="00406931" w:rsidP="00832A46">
      <w:pPr>
        <w:spacing w:after="0" w:line="480" w:lineRule="auto"/>
        <w:jc w:val="both"/>
        <w:rPr>
          <w:lang w:val="en-GB"/>
        </w:rPr>
      </w:pPr>
      <w:r w:rsidRPr="00AA7573">
        <w:rPr>
          <w:vertAlign w:val="superscript"/>
          <w:lang w:val="en-GB"/>
        </w:rPr>
        <w:lastRenderedPageBreak/>
        <w:t>13</w:t>
      </w:r>
      <w:r w:rsidRPr="00AA7573">
        <w:rPr>
          <w:lang w:val="en-GB"/>
        </w:rPr>
        <w:t xml:space="preserve"> </w:t>
      </w:r>
      <w:r w:rsidR="000E2410" w:rsidRPr="00AA7573">
        <w:rPr>
          <w:lang w:val="en-GB"/>
        </w:rPr>
        <w:t>Department of Ecology and Evolutionary Biology, University of California, Los Angeles, CA, USA</w:t>
      </w:r>
    </w:p>
    <w:p w14:paraId="73B44DF0" w14:textId="7B472DA9" w:rsidR="00832A46" w:rsidRPr="00AA7573" w:rsidRDefault="00832A46" w:rsidP="00832A46">
      <w:pPr>
        <w:spacing w:after="0" w:line="480" w:lineRule="auto"/>
        <w:jc w:val="both"/>
        <w:rPr>
          <w:lang w:val="en-GB"/>
        </w:rPr>
      </w:pPr>
      <w:r w:rsidRPr="00AA7573">
        <w:rPr>
          <w:lang w:val="en-GB"/>
        </w:rPr>
        <w:t>* Equal</w:t>
      </w:r>
      <w:r w:rsidR="00D00133" w:rsidRPr="00AA7573">
        <w:rPr>
          <w:lang w:val="en-GB"/>
        </w:rPr>
        <w:t xml:space="preserve"> first</w:t>
      </w:r>
      <w:r w:rsidRPr="00AA7573">
        <w:rPr>
          <w:lang w:val="en-GB"/>
        </w:rPr>
        <w:t xml:space="preserve"> authors</w:t>
      </w:r>
    </w:p>
    <w:p w14:paraId="2C83306E" w14:textId="56DB2856" w:rsidR="00832A46" w:rsidRPr="00AA7573" w:rsidRDefault="00832A46" w:rsidP="00832A46">
      <w:pPr>
        <w:spacing w:after="0" w:line="480" w:lineRule="auto"/>
        <w:jc w:val="both"/>
        <w:rPr>
          <w:lang w:val="en-GB"/>
        </w:rPr>
      </w:pPr>
      <w:r w:rsidRPr="00AA7573">
        <w:rPr>
          <w:lang w:val="en-GB"/>
        </w:rPr>
        <w:t>¥ Corresponding author: bergerod@bgu.ac.il</w:t>
      </w:r>
    </w:p>
    <w:p w14:paraId="31FB7015" w14:textId="77777777" w:rsidR="000262B7" w:rsidRPr="00AA7573" w:rsidRDefault="000262B7" w:rsidP="003C4C2A">
      <w:pPr>
        <w:jc w:val="both"/>
        <w:rPr>
          <w:lang w:val="en-GB"/>
        </w:rPr>
      </w:pPr>
    </w:p>
    <w:p w14:paraId="3ED32BDC" w14:textId="77777777" w:rsidR="00636D40" w:rsidRDefault="00636D40" w:rsidP="00365E0D">
      <w:pPr>
        <w:pStyle w:val="Heading7"/>
        <w:spacing w:line="480" w:lineRule="auto"/>
        <w:rPr>
          <w:lang w:val="en-GB"/>
        </w:rPr>
      </w:pPr>
      <w:r>
        <w:rPr>
          <w:lang w:val="en-GB"/>
        </w:rPr>
        <w:t>Abstract</w:t>
      </w:r>
    </w:p>
    <w:p w14:paraId="1A59BDB4" w14:textId="163F4F2D" w:rsidR="00B7473A" w:rsidRPr="00396C24" w:rsidRDefault="00B7473A" w:rsidP="00D02D5F">
      <w:pPr>
        <w:spacing w:after="0" w:line="480" w:lineRule="auto"/>
        <w:jc w:val="both"/>
        <w:rPr>
          <w:lang w:val="en-GB"/>
        </w:rPr>
      </w:pPr>
      <w:r w:rsidRPr="00396C24">
        <w:rPr>
          <w:lang w:val="en-GB"/>
        </w:rPr>
        <w:t xml:space="preserve">While </w:t>
      </w:r>
      <w:r>
        <w:rPr>
          <w:lang w:val="en-GB"/>
        </w:rPr>
        <w:t>examples of</w:t>
      </w:r>
      <w:r w:rsidRPr="00396C24">
        <w:rPr>
          <w:lang w:val="en-GB"/>
        </w:rPr>
        <w:t xml:space="preserve"> successful applications of </w:t>
      </w:r>
      <w:r w:rsidR="00E43560">
        <w:rPr>
          <w:lang w:val="en-GB"/>
        </w:rPr>
        <w:t>behavioral ecology research</w:t>
      </w:r>
      <w:r w:rsidRPr="00396C24">
        <w:rPr>
          <w:lang w:val="en-GB"/>
        </w:rPr>
        <w:t xml:space="preserve"> to policy and management</w:t>
      </w:r>
      <w:r>
        <w:rPr>
          <w:lang w:val="en-GB"/>
        </w:rPr>
        <w:t xml:space="preserve"> exist</w:t>
      </w:r>
      <w:r w:rsidRPr="00396C24">
        <w:rPr>
          <w:lang w:val="en-GB"/>
        </w:rPr>
        <w:t xml:space="preserve">, knowledge </w:t>
      </w:r>
      <w:r w:rsidR="004D4278">
        <w:rPr>
          <w:lang w:val="en-GB"/>
        </w:rPr>
        <w:t xml:space="preserve">generated </w:t>
      </w:r>
      <w:r w:rsidR="00E31D2B">
        <w:rPr>
          <w:lang w:val="en-GB"/>
        </w:rPr>
        <w:t>from such research</w:t>
      </w:r>
      <w:r w:rsidR="004D4278">
        <w:rPr>
          <w:lang w:val="en-GB"/>
        </w:rPr>
        <w:t xml:space="preserve"> is in</w:t>
      </w:r>
      <w:r>
        <w:rPr>
          <w:lang w:val="en-GB"/>
        </w:rPr>
        <w:t xml:space="preserve"> many cases </w:t>
      </w:r>
      <w:r w:rsidRPr="00396C24">
        <w:rPr>
          <w:lang w:val="en-GB"/>
        </w:rPr>
        <w:t>under-utili</w:t>
      </w:r>
      <w:r w:rsidR="009B2E29">
        <w:rPr>
          <w:lang w:val="en-GB"/>
        </w:rPr>
        <w:t>z</w:t>
      </w:r>
      <w:r w:rsidRPr="00396C24">
        <w:rPr>
          <w:lang w:val="en-GB"/>
        </w:rPr>
        <w:t>ed by managers and policy makers. On their own, empirical studies and traditional review</w:t>
      </w:r>
      <w:r w:rsidR="00FB29E9">
        <w:rPr>
          <w:lang w:val="en-GB"/>
        </w:rPr>
        <w:t xml:space="preserve">s </w:t>
      </w:r>
      <w:r w:rsidRPr="00396C24">
        <w:rPr>
          <w:lang w:val="en-GB"/>
        </w:rPr>
        <w:t>do not offer the robust syntheses that managers and policy makers require to make evidence-based decisions and evidence-informed policy. Similar to the evidence-based revolution in medicine, the application of formal systematic review process</w:t>
      </w:r>
      <w:r w:rsidR="00E31D2B">
        <w:rPr>
          <w:lang w:val="en-GB"/>
        </w:rPr>
        <w:t>es</w:t>
      </w:r>
      <w:r w:rsidRPr="00396C24">
        <w:rPr>
          <w:lang w:val="en-GB"/>
        </w:rPr>
        <w:t xml:space="preserve"> has the potential to invigorate the field of </w:t>
      </w:r>
      <w:r w:rsidR="00E43560">
        <w:rPr>
          <w:lang w:val="en-GB"/>
        </w:rPr>
        <w:t>behavioral ecology</w:t>
      </w:r>
      <w:r w:rsidRPr="00396C24">
        <w:rPr>
          <w:lang w:val="en-GB"/>
        </w:rPr>
        <w:t xml:space="preserve"> and accelerate the uptake of behavioral evidence in policy and management. Systematic reviews differ from traditional reviews</w:t>
      </w:r>
      <w:r w:rsidR="006B74D1">
        <w:rPr>
          <w:lang w:val="en-GB"/>
        </w:rPr>
        <w:t xml:space="preserve"> and meta-analyses</w:t>
      </w:r>
      <w:r w:rsidRPr="00396C24">
        <w:rPr>
          <w:lang w:val="en-GB"/>
        </w:rPr>
        <w:t xml:space="preserve"> in that their methods are peer reviewed and pre-published for maximum transparency, the evidence base is widened to cover work published outside of academic journals, and </w:t>
      </w:r>
      <w:r w:rsidR="00FB29E9">
        <w:rPr>
          <w:lang w:val="en-GB"/>
        </w:rPr>
        <w:t xml:space="preserve">review findings </w:t>
      </w:r>
      <w:r>
        <w:rPr>
          <w:lang w:val="en-GB"/>
        </w:rPr>
        <w:t>are formally communicated with stakeholders</w:t>
      </w:r>
      <w:r w:rsidRPr="00396C24">
        <w:rPr>
          <w:lang w:val="en-GB"/>
        </w:rPr>
        <w:t>. Th</w:t>
      </w:r>
      <w:r>
        <w:rPr>
          <w:lang w:val="en-GB"/>
        </w:rPr>
        <w:t>is approach</w:t>
      </w:r>
      <w:r w:rsidRPr="00396C24">
        <w:rPr>
          <w:lang w:val="en-GB"/>
        </w:rPr>
        <w:t xml:space="preserve"> can be </w:t>
      </w:r>
      <w:r>
        <w:rPr>
          <w:lang w:val="en-GB"/>
        </w:rPr>
        <w:t>valuable</w:t>
      </w:r>
      <w:r w:rsidRPr="00396C24">
        <w:rPr>
          <w:lang w:val="en-GB"/>
        </w:rPr>
        <w:t xml:space="preserve"> even when</w:t>
      </w:r>
      <w:r w:rsidRPr="00396C24">
        <w:rPr>
          <w:rFonts w:eastAsia="Arial"/>
          <w:lang w:val="en-GB"/>
        </w:rPr>
        <w:t xml:space="preserve"> the systematic literature search fails to yield sufficient evidence for a full review or meta-analysis</w:t>
      </w:r>
      <w:r>
        <w:rPr>
          <w:rFonts w:eastAsia="Arial"/>
          <w:lang w:val="en-GB"/>
        </w:rPr>
        <w:t>;</w:t>
      </w:r>
      <w:r w:rsidRPr="00396C24">
        <w:rPr>
          <w:rFonts w:eastAsia="Arial"/>
          <w:lang w:val="en-GB"/>
        </w:rPr>
        <w:t xml:space="preserve"> preparing </w:t>
      </w:r>
      <w:r w:rsidR="00D02D5F">
        <w:rPr>
          <w:rFonts w:eastAsia="Arial"/>
          <w:lang w:val="en-GB"/>
        </w:rPr>
        <w:t>systematic maps</w:t>
      </w:r>
      <w:r w:rsidRPr="00396C24">
        <w:rPr>
          <w:rFonts w:eastAsia="Arial"/>
          <w:lang w:val="en-GB"/>
        </w:rPr>
        <w:t xml:space="preserve"> of the existing evidence can highlight deficiencies in the evidence base, thereby directing future research efforts. </w:t>
      </w:r>
      <w:r w:rsidRPr="00396C24">
        <w:rPr>
          <w:lang w:val="en-GB"/>
        </w:rPr>
        <w:t>To standardi</w:t>
      </w:r>
      <w:r w:rsidR="00E43560">
        <w:rPr>
          <w:lang w:val="en-GB"/>
        </w:rPr>
        <w:t>z</w:t>
      </w:r>
      <w:r w:rsidRPr="00396C24">
        <w:rPr>
          <w:lang w:val="en-GB"/>
        </w:rPr>
        <w:t xml:space="preserve">e the use of systematic evidence syntheses in the field of environmental science, the Collaboration for Environmental Evidence (CEE) created a workflow </w:t>
      </w:r>
      <w:r>
        <w:rPr>
          <w:lang w:val="en-GB"/>
        </w:rPr>
        <w:t xml:space="preserve">process </w:t>
      </w:r>
      <w:r w:rsidRPr="00396C24">
        <w:rPr>
          <w:lang w:val="en-GB"/>
        </w:rPr>
        <w:t xml:space="preserve">to certify the </w:t>
      </w:r>
      <w:r w:rsidR="00F061F8">
        <w:rPr>
          <w:lang w:val="en-GB"/>
        </w:rPr>
        <w:t>comprehensiveness and repeatability</w:t>
      </w:r>
      <w:r w:rsidRPr="00396C24">
        <w:rPr>
          <w:lang w:val="en-GB"/>
        </w:rPr>
        <w:t xml:space="preserve"> of syst</w:t>
      </w:r>
      <w:r w:rsidR="00E31D2B">
        <w:rPr>
          <w:lang w:val="en-GB"/>
        </w:rPr>
        <w:t xml:space="preserve">ematic reviews and maps, </w:t>
      </w:r>
      <w:r w:rsidR="00E31D2B" w:rsidRPr="00396C24">
        <w:rPr>
          <w:lang w:val="en-GB"/>
        </w:rPr>
        <w:t>and</w:t>
      </w:r>
      <w:r w:rsidR="00E31D2B">
        <w:rPr>
          <w:lang w:val="en-GB"/>
        </w:rPr>
        <w:t xml:space="preserve"> to maximize their </w:t>
      </w:r>
      <w:r w:rsidR="00E31D2B" w:rsidRPr="00396C24">
        <w:rPr>
          <w:lang w:val="en-GB"/>
        </w:rPr>
        <w:t>objectivity</w:t>
      </w:r>
      <w:r w:rsidRPr="00396C24">
        <w:rPr>
          <w:lang w:val="en-GB"/>
        </w:rPr>
        <w:t xml:space="preserve">. We </w:t>
      </w:r>
      <w:r w:rsidR="00E17D50">
        <w:rPr>
          <w:lang w:val="en-GB"/>
        </w:rPr>
        <w:t>argue</w:t>
      </w:r>
      <w:r w:rsidRPr="00396C24">
        <w:rPr>
          <w:lang w:val="en-GB"/>
        </w:rPr>
        <w:t xml:space="preserve"> that the application of CEE </w:t>
      </w:r>
      <w:r w:rsidR="00E31D2B">
        <w:rPr>
          <w:lang w:val="en-GB"/>
        </w:rPr>
        <w:t>guidelines</w:t>
      </w:r>
      <w:r w:rsidR="00DC4B54" w:rsidRPr="00396C24">
        <w:rPr>
          <w:lang w:val="en-GB"/>
        </w:rPr>
        <w:t xml:space="preserve"> </w:t>
      </w:r>
      <w:r w:rsidRPr="00396C24">
        <w:rPr>
          <w:lang w:val="en-GB"/>
        </w:rPr>
        <w:t>to reviews of applied be</w:t>
      </w:r>
      <w:r w:rsidR="00E43560">
        <w:rPr>
          <w:lang w:val="en-GB"/>
        </w:rPr>
        <w:t>havio</w:t>
      </w:r>
      <w:r w:rsidRPr="00396C24">
        <w:rPr>
          <w:lang w:val="en-GB"/>
        </w:rPr>
        <w:t>r</w:t>
      </w:r>
      <w:r w:rsidR="00CD1538">
        <w:rPr>
          <w:lang w:val="en-GB"/>
        </w:rPr>
        <w:t>al</w:t>
      </w:r>
      <w:r w:rsidRPr="00396C24">
        <w:rPr>
          <w:lang w:val="en-GB"/>
        </w:rPr>
        <w:t xml:space="preserve"> interventions will </w:t>
      </w:r>
      <w:r w:rsidR="000D11EE">
        <w:rPr>
          <w:lang w:val="en-GB"/>
        </w:rPr>
        <w:t>make</w:t>
      </w:r>
      <w:r w:rsidR="00E31D2B">
        <w:rPr>
          <w:lang w:val="en-GB"/>
        </w:rPr>
        <w:t xml:space="preserve"> </w:t>
      </w:r>
      <w:r w:rsidR="00DC4B54">
        <w:rPr>
          <w:lang w:val="en-GB"/>
        </w:rPr>
        <w:t xml:space="preserve">robust </w:t>
      </w:r>
      <w:r w:rsidRPr="00396C24">
        <w:rPr>
          <w:lang w:val="en-GB"/>
        </w:rPr>
        <w:t xml:space="preserve">behavioral </w:t>
      </w:r>
      <w:r w:rsidR="00DC4B54">
        <w:rPr>
          <w:lang w:val="en-GB"/>
        </w:rPr>
        <w:lastRenderedPageBreak/>
        <w:t>evidence</w:t>
      </w:r>
      <w:r w:rsidR="00DC4B54" w:rsidRPr="00396C24">
        <w:rPr>
          <w:lang w:val="en-GB"/>
        </w:rPr>
        <w:t xml:space="preserve"> </w:t>
      </w:r>
      <w:r w:rsidR="000D11EE">
        <w:rPr>
          <w:lang w:val="en-GB"/>
        </w:rPr>
        <w:t xml:space="preserve">easily accessible to </w:t>
      </w:r>
      <w:r w:rsidRPr="00396C24">
        <w:rPr>
          <w:lang w:val="en-GB"/>
        </w:rPr>
        <w:t xml:space="preserve">managers and policy makers </w:t>
      </w:r>
      <w:r w:rsidR="00DC4B54">
        <w:rPr>
          <w:lang w:val="en-GB"/>
        </w:rPr>
        <w:t>to support their decision-making</w:t>
      </w:r>
      <w:r w:rsidR="00D02D5F">
        <w:rPr>
          <w:lang w:val="en-GB"/>
        </w:rPr>
        <w:t>, as well as improve the quality of behavioral ecology research</w:t>
      </w:r>
      <w:r w:rsidRPr="00396C24">
        <w:rPr>
          <w:lang w:val="en-GB"/>
        </w:rPr>
        <w:t xml:space="preserve">. </w:t>
      </w:r>
    </w:p>
    <w:p w14:paraId="7FCF6C31" w14:textId="77777777" w:rsidR="00B7473A" w:rsidRPr="00396C24" w:rsidRDefault="00B7473A" w:rsidP="00B7473A">
      <w:pPr>
        <w:spacing w:after="0" w:line="480" w:lineRule="auto"/>
        <w:rPr>
          <w:lang w:val="en-GB"/>
        </w:rPr>
      </w:pPr>
    </w:p>
    <w:p w14:paraId="537690C8" w14:textId="6195A15B" w:rsidR="00B7473A" w:rsidRPr="00396C24" w:rsidRDefault="00B7473A" w:rsidP="00B7473A">
      <w:pPr>
        <w:spacing w:after="0" w:line="480" w:lineRule="auto"/>
        <w:rPr>
          <w:lang w:val="en-GB"/>
        </w:rPr>
      </w:pPr>
      <w:r w:rsidRPr="00396C24">
        <w:rPr>
          <w:b/>
          <w:lang w:val="en-GB"/>
        </w:rPr>
        <w:t>Keywords</w:t>
      </w:r>
      <w:r w:rsidRPr="00396C24">
        <w:rPr>
          <w:lang w:val="en-GB"/>
        </w:rPr>
        <w:t>: applied animal behavior, conservation behavior, evidence-based management, literature review, meta-analysis, policy impact, systematic maps</w:t>
      </w:r>
    </w:p>
    <w:p w14:paraId="41E22B97" w14:textId="77777777" w:rsidR="00636D40" w:rsidRDefault="00636D40" w:rsidP="00365E0D">
      <w:pPr>
        <w:pStyle w:val="Heading7"/>
        <w:spacing w:line="480" w:lineRule="auto"/>
        <w:rPr>
          <w:lang w:val="en-GB"/>
        </w:rPr>
      </w:pPr>
    </w:p>
    <w:p w14:paraId="25966809" w14:textId="464659D5" w:rsidR="004C6B36" w:rsidRPr="004C6B36" w:rsidRDefault="004C6B36" w:rsidP="00365E0D">
      <w:pPr>
        <w:pStyle w:val="Heading7"/>
        <w:spacing w:line="480" w:lineRule="auto"/>
        <w:rPr>
          <w:lang w:val="en-GB"/>
        </w:rPr>
      </w:pPr>
      <w:r w:rsidRPr="004C6B36">
        <w:rPr>
          <w:lang w:val="en-GB"/>
        </w:rPr>
        <w:t>Introduction</w:t>
      </w:r>
    </w:p>
    <w:p w14:paraId="0183CF86" w14:textId="468B5EFE" w:rsidR="00F932CD" w:rsidRPr="00F87E47" w:rsidRDefault="00A464FB" w:rsidP="00380264">
      <w:pPr>
        <w:pStyle w:val="Heading7"/>
        <w:spacing w:line="480" w:lineRule="auto"/>
        <w:rPr>
          <w:b w:val="0"/>
          <w:bCs/>
          <w:rtl/>
          <w:lang w:val="en-GB"/>
        </w:rPr>
      </w:pPr>
      <w:r>
        <w:rPr>
          <w:b w:val="0"/>
          <w:bCs/>
          <w:lang w:val="en-GB"/>
        </w:rPr>
        <w:t>Behavioral ecology</w:t>
      </w:r>
      <w:r w:rsidR="00CD00A2" w:rsidRPr="004C6B36">
        <w:rPr>
          <w:b w:val="0"/>
          <w:bCs/>
          <w:lang w:val="en-GB"/>
        </w:rPr>
        <w:t xml:space="preserve"> can </w:t>
      </w:r>
      <w:r w:rsidR="000262B7" w:rsidRPr="004C6B36">
        <w:rPr>
          <w:b w:val="0"/>
          <w:bCs/>
          <w:lang w:val="en-GB"/>
        </w:rPr>
        <w:t>help</w:t>
      </w:r>
      <w:r w:rsidR="00CD00A2" w:rsidRPr="004C6B36">
        <w:rPr>
          <w:b w:val="0"/>
          <w:bCs/>
          <w:lang w:val="en-GB"/>
        </w:rPr>
        <w:t xml:space="preserve"> provide applied solutions to many </w:t>
      </w:r>
      <w:r w:rsidR="00C151DE" w:rsidRPr="004C6B36">
        <w:rPr>
          <w:b w:val="0"/>
          <w:bCs/>
          <w:lang w:val="en-GB"/>
        </w:rPr>
        <w:t xml:space="preserve">pressing </w:t>
      </w:r>
      <w:r w:rsidR="00CD00A2" w:rsidRPr="004C6B36">
        <w:rPr>
          <w:b w:val="0"/>
          <w:bCs/>
          <w:lang w:val="en-GB"/>
        </w:rPr>
        <w:t>real-world problems</w:t>
      </w:r>
      <w:r w:rsidR="00C151DE" w:rsidRPr="004C6B36">
        <w:rPr>
          <w:b w:val="0"/>
          <w:bCs/>
          <w:lang w:val="en-GB"/>
        </w:rPr>
        <w:t xml:space="preserve">. </w:t>
      </w:r>
      <w:r w:rsidR="001D0B37">
        <w:rPr>
          <w:b w:val="0"/>
          <w:bCs/>
          <w:lang w:val="en-GB"/>
        </w:rPr>
        <w:t xml:space="preserve"> Most notably</w:t>
      </w:r>
      <w:r w:rsidR="005106CD" w:rsidRPr="004C6B36">
        <w:rPr>
          <w:b w:val="0"/>
          <w:bCs/>
          <w:lang w:val="en-GB"/>
        </w:rPr>
        <w:t>,</w:t>
      </w:r>
      <w:r w:rsidR="008C5C79" w:rsidRPr="004C6B36">
        <w:rPr>
          <w:b w:val="0"/>
          <w:bCs/>
          <w:lang w:val="en-GB"/>
        </w:rPr>
        <w:t xml:space="preserve"> </w:t>
      </w:r>
      <w:r w:rsidR="009C4B5D">
        <w:rPr>
          <w:b w:val="0"/>
          <w:bCs/>
          <w:lang w:val="en-GB"/>
        </w:rPr>
        <w:t>behavio</w:t>
      </w:r>
      <w:r w:rsidR="00C151DE" w:rsidRPr="004C6B36">
        <w:rPr>
          <w:b w:val="0"/>
          <w:bCs/>
          <w:lang w:val="en-GB"/>
        </w:rPr>
        <w:t>r</w:t>
      </w:r>
      <w:r w:rsidR="009B2E29">
        <w:rPr>
          <w:b w:val="0"/>
          <w:bCs/>
          <w:lang w:val="en-GB"/>
        </w:rPr>
        <w:t>al</w:t>
      </w:r>
      <w:r w:rsidR="00C151DE" w:rsidRPr="004C6B36">
        <w:rPr>
          <w:b w:val="0"/>
          <w:bCs/>
          <w:lang w:val="en-GB"/>
        </w:rPr>
        <w:t xml:space="preserve"> research</w:t>
      </w:r>
      <w:r w:rsidR="008C5C79" w:rsidRPr="004C6B36">
        <w:rPr>
          <w:b w:val="0"/>
          <w:bCs/>
          <w:lang w:val="en-GB"/>
        </w:rPr>
        <w:t xml:space="preserve"> </w:t>
      </w:r>
      <w:r w:rsidR="00C37E07">
        <w:rPr>
          <w:b w:val="0"/>
          <w:bCs/>
          <w:lang w:val="en-GB"/>
        </w:rPr>
        <w:t>can</w:t>
      </w:r>
      <w:r w:rsidR="00C151DE" w:rsidRPr="004C6B36">
        <w:rPr>
          <w:b w:val="0"/>
          <w:bCs/>
          <w:lang w:val="en-GB"/>
        </w:rPr>
        <w:t xml:space="preserve"> assist in the development of</w:t>
      </w:r>
      <w:r w:rsidR="00CD00A2" w:rsidRPr="004C6B36">
        <w:rPr>
          <w:b w:val="0"/>
          <w:bCs/>
          <w:lang w:val="en-GB"/>
        </w:rPr>
        <w:t xml:space="preserve"> effective interventions for wildlife </w:t>
      </w:r>
      <w:r w:rsidR="00FA13BA" w:rsidRPr="004C6B36">
        <w:rPr>
          <w:b w:val="0"/>
          <w:bCs/>
          <w:lang w:val="en-GB"/>
        </w:rPr>
        <w:t xml:space="preserve">conservation </w:t>
      </w:r>
      <w:r w:rsidR="001D0B37">
        <w:rPr>
          <w:b w:val="0"/>
          <w:bCs/>
          <w:lang w:val="en-GB"/>
        </w:rPr>
        <w:t xml:space="preserve">and </w:t>
      </w:r>
      <w:r w:rsidR="00FA13BA" w:rsidRPr="004C6B36">
        <w:rPr>
          <w:b w:val="0"/>
          <w:bCs/>
          <w:lang w:val="en-GB"/>
        </w:rPr>
        <w:t>management</w:t>
      </w:r>
      <w:r w:rsidR="007C55DA" w:rsidRPr="004C6B36">
        <w:rPr>
          <w:b w:val="0"/>
          <w:bCs/>
          <w:lang w:val="en-GB"/>
        </w:rPr>
        <w:t xml:space="preserve"> </w:t>
      </w:r>
      <w:r w:rsidR="00C4770B" w:rsidRPr="004C6B36">
        <w:rPr>
          <w:b w:val="0"/>
          <w:bCs/>
          <w:lang w:val="en-GB"/>
        </w:rPr>
        <w:fldChar w:fldCharType="begin" w:fldLock="1"/>
      </w:r>
      <w:r w:rsidR="00F40A6E">
        <w:rPr>
          <w:b w:val="0"/>
          <w:bCs/>
          <w:lang w:val="en-GB"/>
        </w:rPr>
        <w:instrText>ADDIN CSL_CITATION {"citationItems":[{"id":"ITEM-1","itemData":{"author":[{"dropping-particle":"","family":"Blumstein","given":"Daniel T.","non-dropping-particle":"","parse-names":false,"suffix":""},{"dropping-particle":"","family":"Fernández-Juricic","given":"Esteban","non-dropping-particle":"","parse-names":false,"suffix":""}],"id":"ITEM-1","issued":{"date-parts":[["2010"]]},"publisher":"Sinauer","publisher-place":"Sunderland, Massachusetts","title":"A Primer on Conservation Behaviour","type":"book"},"uris":["http://www.mendeley.com/documents/?uuid=97d8cc10-9347-4516-b085-ff4271182277","http://www.mendeley.com/documents/?uuid=8755ba29-ef31-4060-b688-99c4526a0c0d"]},{"id":"ITEM-2","itemData":{"ISBN":"9781107690417","author":[{"dropping-particle":"","family":"Berger-Tal","given":"Oded","non-dropping-particle":"","parse-names":false,"suffix":""},{"dropping-particle":"","family":"Saltz","given":"David","non-dropping-particle":"","parse-names":false,"suffix":""}],"id":"ITEM-2","issued":{"date-parts":[["2016"]]},"title":"Conservation behavior: applying behavioral ecology to wildlife conservation and management","type":"book"},"uris":["http://www.mendeley.com/documents/?uuid=2b84564a-456a-4cda-81a3-e1491ec6ad2e"]},{"id":"ITEM-3","itemData":{"DOI":"10.1016/j.tree.2016.09.001","ISSN":"01695347","abstract":"© 2016 The Authors Poor communication between academic researchers and wildlife managers limits conservation progress and innovation. As a result, input from overlapping fields, such as animal behaviour, is underused in conservation management despite its demonstrated utility as a conservation tool and countless papers advocating its use. Communication and collaboration across these two disciplines are unlikely to improve without clearly identified management needs and demonstrable impacts of behavioural-based conservation management. To facilitate this process, a team of wildlife managers and animal behaviour researchers conducted a research prioritisation exercise, identifying 50 key questions that have great potential to resolve critical conservation and management problems. The resulting agenda highlights the diversity and extent of advances that both fields could achieve through collaboration.","author":[{"dropping-particle":"","family":"Greggor","given":"A.L.","non-dropping-particle":"","parse-names":false,"suffix":""},{"dropping-particle":"","family":"Berger-Tal","given":"O.","non-dropping-particle":"","parse-names":false,"suffix":""},{"dropping-particle":"","family":"Blumstein","given":"D.T.","non-dropping-particle":"","parse-names":false,"suffix":""},{"dropping-particle":"","family":"Angeloni","given":"L.","non-dropping-particle":"","parse-names":false,"suffix":""},{"dropping-particle":"","family":"Bessa-Gomes","given":"C.","non-dropping-particle":"","parse-names":false,"suffix":""},{"dropping-particle":"","family":"Blackwell","given":"B.F.","non-dropping-particle":"","parse-names":false,"suffix":""},{"dropping-particle":"","family":"St Clair","given":"C.C.","non-dropping-particle":"","parse-names":false,"suffix":""},{"dropping-particle":"","family":"Crooks","given":"K.","non-dropping-particle":"","parse-names":false,"suffix":""},{"dropping-particle":"","family":"Silva","given":"S.","non-dropping-particle":"de","parse-names":false,"suffix":""},{"dropping-particle":"","family":"Fernández-Juricic","given":"E.","non-dropping-particle":"","parse-names":false,"suffix":""},{"dropping-particle":"","family":"Goldenberg","given":"S.Z.","non-dropping-particle":"","parse-names":false,"suffix":""},{"dropping-particle":"","family":"Mesnick","given":"S.L.","non-dropping-particle":"","parse-names":false,"suffix":""},{"dropping-particle":"","family":"Owen","given":"M.","non-dropping-particle":"","parse-names":false,"suffix":""},{"dropping-particle":"","family":"Price","given":"C.J.","non-dropping-particle":"","parse-names":false,"suffix":""},{"dropping-particle":"","family":"Saltz","given":"D.","non-dropping-particle":"","parse-names":false,"suffix":""},{"dropping-particle":"","family":"Schell","given":"C.J.","non-dropping-particle":"","parse-names":false,"suffix":""},{"dropping-particle":"","family":"Suarez","given":"A.V.","non-dropping-particle":"","parse-names":false,"suffix":""},{"dropping-particle":"","family":"Swaisgood","given":"R.R.","non-dropping-particle":"","parse-names":false,"suffix":""},{"dropping-particle":"","family":"Winchell","given":"C.S.","non-dropping-particle":"","parse-names":false,"suffix":""},{"dropping-particle":"","family":"Sutherland","given":"W.J.","non-dropping-particle":"","parse-names":false,"suffix":""}],"container-title":"Trends in Ecology and Evolution","id":"ITEM-3","issue":"12","issued":{"date-parts":[["2016"]]},"title":"Research Priorities from Animal Behaviour for Maximising Conservation Progress","type":"article-journal","volume":"31"},"uris":["http://www.mendeley.com/documents/?uuid=fdb68948-62a3-3a3b-aa55-f3b2c4617db9"]}],"mendeley":{"formattedCitation":"(Blumstein and Fernández-Juricic 2010; Berger-Tal and Saltz 2016; Greggor et al. 2016)","plainTextFormattedCitation":"(Blumstein and Fernández-Juricic 2010; Berger-Tal and Saltz 2016; Greggor et al. 2016)","previouslyFormattedCitation":"(Blumstein and Fernández-Juricic 2010; Berger-Tal and Saltz 2016; Greggor et al. 2016)"},"properties":{"noteIndex":0},"schema":"https://github.com/citation-style-language/schema/raw/master/csl-citation.json"}</w:instrText>
      </w:r>
      <w:r w:rsidR="00C4770B" w:rsidRPr="004C6B36">
        <w:rPr>
          <w:b w:val="0"/>
          <w:bCs/>
          <w:lang w:val="en-GB"/>
        </w:rPr>
        <w:fldChar w:fldCharType="separate"/>
      </w:r>
      <w:r w:rsidR="00D25517" w:rsidRPr="00D25517">
        <w:rPr>
          <w:b w:val="0"/>
          <w:bCs/>
          <w:noProof/>
          <w:lang w:val="en-GB"/>
        </w:rPr>
        <w:t>(Blumstein and Fernández-Juricic 2010; Berger-Tal and Saltz 2016; Greggor et al. 2016)</w:t>
      </w:r>
      <w:r w:rsidR="00C4770B" w:rsidRPr="004C6B36">
        <w:rPr>
          <w:b w:val="0"/>
          <w:bCs/>
          <w:lang w:val="en-GB"/>
        </w:rPr>
        <w:fldChar w:fldCharType="end"/>
      </w:r>
      <w:r w:rsidR="008C5C79" w:rsidRPr="004C6B36">
        <w:rPr>
          <w:b w:val="0"/>
          <w:bCs/>
          <w:lang w:val="en-GB"/>
        </w:rPr>
        <w:t>,</w:t>
      </w:r>
      <w:r w:rsidR="00CD00A2" w:rsidRPr="004C6B36">
        <w:rPr>
          <w:b w:val="0"/>
          <w:bCs/>
          <w:lang w:val="en-GB"/>
        </w:rPr>
        <w:t xml:space="preserve"> </w:t>
      </w:r>
      <w:r w:rsidR="007C55DA" w:rsidRPr="004C6B36">
        <w:rPr>
          <w:b w:val="0"/>
          <w:bCs/>
          <w:lang w:val="en-GB"/>
        </w:rPr>
        <w:t xml:space="preserve">such as </w:t>
      </w:r>
      <w:r w:rsidR="00AF0B79" w:rsidRPr="004C6B36">
        <w:rPr>
          <w:b w:val="0"/>
          <w:bCs/>
          <w:lang w:val="en-GB"/>
        </w:rPr>
        <w:t>a</w:t>
      </w:r>
      <w:r w:rsidR="00EE6D21" w:rsidRPr="004C6B36">
        <w:rPr>
          <w:b w:val="0"/>
          <w:bCs/>
          <w:lang w:val="en-GB"/>
        </w:rPr>
        <w:t xml:space="preserve">ttracting endangered birds to specific breeding sites using conspecific calls </w:t>
      </w:r>
      <w:r w:rsidR="00B82947" w:rsidRPr="004C6B36">
        <w:rPr>
          <w:b w:val="0"/>
          <w:bCs/>
          <w:lang w:val="en-GB"/>
        </w:rPr>
        <w:fldChar w:fldCharType="begin" w:fldLock="1"/>
      </w:r>
      <w:r w:rsidR="00F40A6E">
        <w:rPr>
          <w:b w:val="0"/>
          <w:bCs/>
          <w:lang w:val="en-GB"/>
        </w:rPr>
        <w:instrText>ADDIN CSL_CITATION {"citationItems":[{"id":"ITEM-1","itemData":{"author":[{"dropping-particle":"","family":"Ward","given":"M","non-dropping-particle":"","parse-names":false,"suffix":""},{"dropping-particle":"","family":"Schlossberg","given":"S","non-dropping-particle":"","parse-names":false,"suffix":""}],"container-title":"Conservation Biology","id":"ITEM-1","issued":{"date-parts":[["2004"]]},"page":"519-525","title":"Conspecific attraction and the conservation of territorial songbirds","type":"article-journal","volume":"18"},"uris":["http://www.mendeley.com/documents/?uuid=ec3cefed-1309-4a5d-bb64-c29392ace7ab","http://www.mendeley.com/documents/?uuid=3497a63f-326f-4872-bfea-119252c46d9d"]}],"mendeley":{"formattedCitation":"(Ward and Schlossberg 2004)","plainTextFormattedCitation":"(Ward and Schlossberg 2004)","previouslyFormattedCitation":"(Ward and Schlossberg 2004)"},"properties":{"noteIndex":0},"schema":"https://github.com/citation-style-language/schema/raw/master/csl-citation.json"}</w:instrText>
      </w:r>
      <w:r w:rsidR="00B82947" w:rsidRPr="004C6B36">
        <w:rPr>
          <w:b w:val="0"/>
          <w:bCs/>
          <w:lang w:val="en-GB"/>
        </w:rPr>
        <w:fldChar w:fldCharType="separate"/>
      </w:r>
      <w:r w:rsidR="00D25517" w:rsidRPr="00D25517">
        <w:rPr>
          <w:b w:val="0"/>
          <w:bCs/>
          <w:noProof/>
          <w:lang w:val="en-GB"/>
        </w:rPr>
        <w:t>(Ward and Schlossberg 2004)</w:t>
      </w:r>
      <w:r w:rsidR="00B82947" w:rsidRPr="004C6B36">
        <w:rPr>
          <w:b w:val="0"/>
          <w:bCs/>
          <w:lang w:val="en-GB"/>
        </w:rPr>
        <w:fldChar w:fldCharType="end"/>
      </w:r>
      <w:r w:rsidR="00EE6D21" w:rsidRPr="004C6B36">
        <w:rPr>
          <w:b w:val="0"/>
          <w:bCs/>
          <w:lang w:val="en-GB"/>
        </w:rPr>
        <w:t xml:space="preserve">, or </w:t>
      </w:r>
      <w:r w:rsidR="00D1694A" w:rsidRPr="004C6B36">
        <w:rPr>
          <w:b w:val="0"/>
          <w:bCs/>
          <w:lang w:val="en-GB"/>
        </w:rPr>
        <w:t xml:space="preserve">training predators to avoid a toxic invasive prey to reduce the detrimental impacts of the invasive species </w:t>
      </w:r>
      <w:r w:rsidR="00E7347E" w:rsidRPr="004C6B36">
        <w:rPr>
          <w:b w:val="0"/>
          <w:bCs/>
          <w:lang w:val="en-GB"/>
        </w:rPr>
        <w:fldChar w:fldCharType="begin" w:fldLock="1"/>
      </w:r>
      <w:r w:rsidR="00F40A6E">
        <w:rPr>
          <w:b w:val="0"/>
          <w:bCs/>
          <w:lang w:val="en-GB"/>
        </w:rPr>
        <w:instrText>ADDIN CSL_CITATION {"citationItems":[{"id":"ITEM-1","itemData":{"DOI":"10.1111/acv.12004","author":[{"dropping-particle":"","family":"Price-Rees","given":"S.J.","non-dropping-particle":"","parse-names":false,"suffix":""},{"dropping-particle":"","family":"Webb","given":"J.K.","non-dropping-particle":"","parse-names":false,"suffix":""},{"dropping-particle":"","family":"Shine","given":"R.","non-dropping-particle":"","parse-names":false,"suffix":""}],"container-title":"Animal Conservation","id":"ITEM-1","issued":{"date-parts":[["2013"]]},"page":"386-394","title":"Reducing the impact of a toxic invader by inducing taste aversion in an imperilled native reptile predator","type":"article-journal","volume":"16"},"uris":["http://www.mendeley.com/documents/?uuid=9d27ab85-f7a4-488e-b37d-4af608b50db5","http://www.mendeley.com/documents/?uuid=08b9b572-a71c-483e-a2af-f6d0e973d623"]}],"mendeley":{"formattedCitation":"(Price-Rees, Webb, and Shine 2013)","plainTextFormattedCitation":"(Price-Rees, Webb, and Shine 2013)","previouslyFormattedCitation":"(Price-Rees, Webb, and Shine 2013)"},"properties":{"noteIndex":0},"schema":"https://github.com/citation-style-language/schema/raw/master/csl-citation.json"}</w:instrText>
      </w:r>
      <w:r w:rsidR="00E7347E" w:rsidRPr="004C6B36">
        <w:rPr>
          <w:b w:val="0"/>
          <w:bCs/>
          <w:lang w:val="en-GB"/>
        </w:rPr>
        <w:fldChar w:fldCharType="separate"/>
      </w:r>
      <w:r w:rsidR="00D25517" w:rsidRPr="00D25517">
        <w:rPr>
          <w:b w:val="0"/>
          <w:bCs/>
          <w:noProof/>
          <w:lang w:val="en-GB"/>
        </w:rPr>
        <w:t>(Price-Rees</w:t>
      </w:r>
      <w:r w:rsidR="00751070">
        <w:rPr>
          <w:b w:val="0"/>
          <w:bCs/>
          <w:noProof/>
          <w:lang w:val="en-GB"/>
        </w:rPr>
        <w:t xml:space="preserve"> et al</w:t>
      </w:r>
      <w:r w:rsidR="00D25517" w:rsidRPr="00D25517">
        <w:rPr>
          <w:b w:val="0"/>
          <w:bCs/>
          <w:noProof/>
          <w:lang w:val="en-GB"/>
        </w:rPr>
        <w:t xml:space="preserve"> 2013)</w:t>
      </w:r>
      <w:r w:rsidR="00E7347E" w:rsidRPr="004C6B36">
        <w:rPr>
          <w:b w:val="0"/>
          <w:bCs/>
          <w:lang w:val="en-GB"/>
        </w:rPr>
        <w:fldChar w:fldCharType="end"/>
      </w:r>
      <w:r w:rsidR="007C55DA" w:rsidRPr="004C6B36">
        <w:rPr>
          <w:b w:val="0"/>
          <w:bCs/>
          <w:lang w:val="en-GB"/>
        </w:rPr>
        <w:t>.</w:t>
      </w:r>
      <w:r w:rsidR="00E7347E" w:rsidRPr="004C6B36">
        <w:rPr>
          <w:b w:val="0"/>
          <w:bCs/>
          <w:lang w:val="en-GB"/>
        </w:rPr>
        <w:t xml:space="preserve"> </w:t>
      </w:r>
      <w:r w:rsidR="007C55DA" w:rsidRPr="004C6B36">
        <w:rPr>
          <w:b w:val="0"/>
          <w:bCs/>
          <w:lang w:val="en-GB"/>
        </w:rPr>
        <w:t>However,</w:t>
      </w:r>
      <w:r w:rsidR="003C4DC3" w:rsidRPr="004C6B36">
        <w:rPr>
          <w:b w:val="0"/>
          <w:bCs/>
          <w:lang w:val="en-GB"/>
        </w:rPr>
        <w:t xml:space="preserve"> similar to ot</w:t>
      </w:r>
      <w:r w:rsidR="009C4B5D">
        <w:rPr>
          <w:b w:val="0"/>
          <w:bCs/>
          <w:lang w:val="en-GB"/>
        </w:rPr>
        <w:t xml:space="preserve">her subfields of </w:t>
      </w:r>
      <w:r w:rsidR="006A0CE8">
        <w:rPr>
          <w:b w:val="0"/>
          <w:bCs/>
          <w:lang w:val="en-GB"/>
        </w:rPr>
        <w:t>behavioral ecology</w:t>
      </w:r>
      <w:r w:rsidR="003C4DC3" w:rsidRPr="004C6B36">
        <w:rPr>
          <w:b w:val="0"/>
          <w:bCs/>
          <w:lang w:val="en-GB"/>
        </w:rPr>
        <w:t>,</w:t>
      </w:r>
      <w:r w:rsidR="00B21700" w:rsidRPr="004C6B36">
        <w:rPr>
          <w:b w:val="0"/>
          <w:bCs/>
          <w:lang w:val="en-GB"/>
        </w:rPr>
        <w:t xml:space="preserve"> </w:t>
      </w:r>
      <w:r w:rsidR="0015210F" w:rsidRPr="004C6B36">
        <w:rPr>
          <w:b w:val="0"/>
          <w:bCs/>
          <w:lang w:val="en-GB"/>
        </w:rPr>
        <w:t>th</w:t>
      </w:r>
      <w:r w:rsidR="009C4B5D">
        <w:rPr>
          <w:b w:val="0"/>
          <w:bCs/>
          <w:lang w:val="en-GB"/>
        </w:rPr>
        <w:t>e field of conservation</w:t>
      </w:r>
      <w:r w:rsidR="009C4B5D" w:rsidRPr="00EA5F34">
        <w:rPr>
          <w:b w:val="0"/>
          <w:bCs/>
        </w:rPr>
        <w:t xml:space="preserve"> behavio</w:t>
      </w:r>
      <w:r w:rsidR="0015210F" w:rsidRPr="00EA5F34">
        <w:rPr>
          <w:b w:val="0"/>
          <w:bCs/>
        </w:rPr>
        <w:t>r</w:t>
      </w:r>
      <w:r w:rsidR="00470452" w:rsidRPr="004C6B36">
        <w:rPr>
          <w:b w:val="0"/>
          <w:bCs/>
          <w:lang w:val="en-GB"/>
        </w:rPr>
        <w:t xml:space="preserve"> </w:t>
      </w:r>
      <w:r w:rsidR="0015210F" w:rsidRPr="004C6B36">
        <w:rPr>
          <w:b w:val="0"/>
          <w:bCs/>
          <w:lang w:val="en-GB"/>
        </w:rPr>
        <w:t>continue</w:t>
      </w:r>
      <w:r w:rsidR="003C4DC3" w:rsidRPr="004C6B36">
        <w:rPr>
          <w:b w:val="0"/>
          <w:bCs/>
          <w:lang w:val="en-GB"/>
        </w:rPr>
        <w:t>s</w:t>
      </w:r>
      <w:r w:rsidR="0015210F" w:rsidRPr="004C6B36">
        <w:rPr>
          <w:b w:val="0"/>
          <w:bCs/>
          <w:lang w:val="en-GB"/>
        </w:rPr>
        <w:t xml:space="preserve"> to lag behind </w:t>
      </w:r>
      <w:r w:rsidR="003C4DC3" w:rsidRPr="004C6B36">
        <w:rPr>
          <w:b w:val="0"/>
          <w:bCs/>
          <w:lang w:val="en-GB"/>
        </w:rPr>
        <w:t>its</w:t>
      </w:r>
      <w:r w:rsidR="002432BC" w:rsidRPr="004C6B36">
        <w:rPr>
          <w:b w:val="0"/>
          <w:bCs/>
          <w:lang w:val="en-GB"/>
        </w:rPr>
        <w:t xml:space="preserve"> promises of contributing to real-world application </w:t>
      </w:r>
      <w:r w:rsidR="00C4770B" w:rsidRPr="004C6B36">
        <w:rPr>
          <w:b w:val="0"/>
          <w:bCs/>
          <w:lang w:val="en-GB"/>
        </w:rPr>
        <w:fldChar w:fldCharType="begin" w:fldLock="1"/>
      </w:r>
      <w:r w:rsidR="00F40A6E">
        <w:rPr>
          <w:b w:val="0"/>
          <w:bCs/>
          <w:lang w:val="en-GB"/>
        </w:rPr>
        <w:instrText>ADDIN CSL_CITATION {"citationItems":[{"id":"ITEM-1","itemData":{"DOI":"10.1016/j.tree.2007.06.003","ISBN":"0169-5347","ISSN":"01695347","PMID":"17590476","abstract":"Formal efforts to connect animal behavior and behavioral ecology to conservation biology and management began ten years ago, time enough to assess their impact on stopping species decline and extinction. After outlining the rationale for applying behavior to conservation, and the links that were originally proposed between them, I argue that theoretical advances in our understanding of behavior have made little practical contribution to conserving animal populations over the past decade. More optimistically, descriptive behavioral information has sometimes augmented solutions to specific conservation problems. I suggest several ways in which behavioral studies and researchers themselves could be more useful for conservation. Such changes will be necessary if the contribution of behavior to conservation is to move from intellectual wishful thinking to practical solutions for reversing the decline of small populations. © 2007 Elsevier Ltd. All rights reserved.","author":[{"dropping-particle":"","family":"Caro","given":"Tim","non-dropping-particle":"","parse-names":false,"suffix":""}],"container-title":"Trends in Ecology and Evolution","id":"ITEM-1","issue":"8","issued":{"date-parts":[["2007"]]},"page":"394-400","title":"Behavior and conservation: a bridge too far?","type":"article-journal","volume":"22"},"uris":["http://www.mendeley.com/documents/?uuid=6b3ca0ad-b6c6-4f78-aa1c-4f3ee0f5213d"]},{"id":"ITEM-2","itemData":{"DOI":"10.1016/j.anbehav.2012.11.007","ISSN":"00033472","author":[{"dropping-particle":"","family":"Caro","given":"Tim","non-dropping-particle":"","parse-names":false,"suffix":""},{"dropping-particle":"","family":"Sherman","given":"Paul W.","non-dropping-particle":"","parse-names":false,"suffix":""}],"container-title":"Animal Behaviour","id":"ITEM-2","issue":"2","issued":{"date-parts":[["2013","2"]]},"page":"305-312","publisher":"Elsevier Ltd","title":"Eighteen reasons animal behaviourists avoid involvement in conservation","type":"article-journal","volume":"85"},"uris":["http://www.mendeley.com/documents/?uuid=66a9dfaf-67fd-49ca-b3e3-a87161435791","http://www.mendeley.com/documents/?uuid=4d656287-e248-4871-86ad-cfca8a10857c"]},{"id":"ITEM-3","itemData":{"DOI":"10.1016/j.tree.2007.06.002","ISSN":"0169-5347","PMID":"17590477","abstract":"'Conservation behaviour' is a young discipline that investigates how proximate and ultimate aspects of the behaviour of an animal can be of value in preventing the loss of biodiversity. Rumours of its demise are unfounded. Conservation behaviour is quickly building a capacity to positively influence environmental decision making. The theoretical framework used by animal behaviourists is uniquely valuable to elucidating integrative solutions to human-wildlife conflicts, efforts to reintroduce endangered species and reducing the deleterious effects of ecotourism. Conservation behaviourists must join with other scientists under the multidisciplinary umbrella of conservation biology without giving up on their focus: the mechanisms, development, function and evolutionary history of individual differences in behaviour. Conservation behaviour is an increasingly relevant tool in the preservation of nature.","author":[{"dropping-particle":"","family":"Buchholz","given":"Richard","non-dropping-particle":"","parse-names":false,"suffix":""}],"container-title":"Trends in ecology &amp; evolution","id":"ITEM-3","issue":"8","issued":{"date-parts":[["2007","8"]]},"page":"401-7","title":"Behavioural biology: an effective and relevant conservation tool.","type":"article-journal","volume":"22"},"uris":["http://www.mendeley.com/documents/?uuid=503e0430-9e3c-488c-94e7-24ee7cfea879","http://www.mendeley.com/documents/?uuid=ffaee6b2-a04c-4b33-8ac0-cd401fdc6428"]},{"id":"ITEM-4","itemData":{"DOI":"10.1016/j.anbehav.2016.07.022","author":[{"dropping-particle":"","family":"Fernández-Juricic","given":"Esteban","non-dropping-particle":"","parse-names":false,"suffix":""},{"dropping-particle":"","family":"Schulte","given":"B. A.","non-dropping-particle":"","parse-names":false,"suffix":""}],"container-title":"Animal Behaviour","id":"ITEM-4","issued":{"date-parts":[["2016"]]},"page":"195-196","title":"Conservation behaviour: continued application, development and expansion","type":"article-journal","volume":"120"},"uris":["http://www.mendeley.com/documents/?uuid=5bcb7617-7972-4c8a-809f-e69af7e7f693","http://www.mendeley.com/documents/?uuid=14f7290b-bd14-4fe4-8439-18fc3fdc9773"]}],"mendeley":{"formattedCitation":"(Buchholz 2007; Caro 2007; Caro and Sherman 2013; Fernández-Juricic and Schulte 2016)","manualFormatting":"(Caro 2007; Caro &amp; Sherman 2013; but see Buchholz 2007; Fernández-Juricic &amp; Schulte 2016)","plainTextFormattedCitation":"(Buchholz 2007; Caro 2007; Caro and Sherman 2013; Fernández-Juricic and Schulte 2016)","previouslyFormattedCitation":"(Buchholz 2007; Caro 2007; Caro and Sherman 2013; Fernández-Juricic and Schulte 2016)"},"properties":{"noteIndex":0},"schema":"https://github.com/citation-style-language/schema/raw/master/csl-citation.json"}</w:instrText>
      </w:r>
      <w:r w:rsidR="00C4770B" w:rsidRPr="004C6B36">
        <w:rPr>
          <w:b w:val="0"/>
          <w:bCs/>
          <w:lang w:val="en-GB"/>
        </w:rPr>
        <w:fldChar w:fldCharType="separate"/>
      </w:r>
      <w:r w:rsidR="0080206F">
        <w:rPr>
          <w:b w:val="0"/>
          <w:bCs/>
          <w:noProof/>
          <w:lang w:val="en-GB"/>
        </w:rPr>
        <w:t>(Caro 2007; Caro and</w:t>
      </w:r>
      <w:r w:rsidR="00336820" w:rsidRPr="004C6B36">
        <w:rPr>
          <w:b w:val="0"/>
          <w:bCs/>
          <w:noProof/>
          <w:lang w:val="en-GB"/>
        </w:rPr>
        <w:t xml:space="preserve"> Sherman 2013; but see Bu</w:t>
      </w:r>
      <w:r w:rsidR="0080206F">
        <w:rPr>
          <w:b w:val="0"/>
          <w:bCs/>
          <w:noProof/>
          <w:lang w:val="en-GB"/>
        </w:rPr>
        <w:t>chholz 2007; Fernández-Juricic and</w:t>
      </w:r>
      <w:r w:rsidR="00336820" w:rsidRPr="004C6B36">
        <w:rPr>
          <w:b w:val="0"/>
          <w:bCs/>
          <w:noProof/>
          <w:lang w:val="en-GB"/>
        </w:rPr>
        <w:t xml:space="preserve"> Schulte 2016)</w:t>
      </w:r>
      <w:r w:rsidR="00C4770B" w:rsidRPr="004C6B36">
        <w:rPr>
          <w:b w:val="0"/>
          <w:bCs/>
          <w:lang w:val="en-GB"/>
        </w:rPr>
        <w:fldChar w:fldCharType="end"/>
      </w:r>
      <w:r w:rsidR="002432BC" w:rsidRPr="004C6B36">
        <w:rPr>
          <w:b w:val="0"/>
          <w:bCs/>
          <w:lang w:val="en-GB"/>
        </w:rPr>
        <w:t>.</w:t>
      </w:r>
      <w:r w:rsidR="00926149">
        <w:rPr>
          <w:b w:val="0"/>
          <w:bCs/>
          <w:lang w:val="en-GB"/>
        </w:rPr>
        <w:t xml:space="preserve"> Clearly, the sheer </w:t>
      </w:r>
      <w:r w:rsidR="003E45A4">
        <w:rPr>
          <w:b w:val="0"/>
          <w:bCs/>
          <w:lang w:val="en-GB"/>
        </w:rPr>
        <w:t>number</w:t>
      </w:r>
      <w:r w:rsidR="00926149">
        <w:rPr>
          <w:b w:val="0"/>
          <w:bCs/>
          <w:lang w:val="en-GB"/>
        </w:rPr>
        <w:t xml:space="preserve"> of conservation in</w:t>
      </w:r>
      <w:r w:rsidR="0097261D">
        <w:rPr>
          <w:b w:val="0"/>
          <w:bCs/>
          <w:lang w:val="en-GB"/>
        </w:rPr>
        <w:t>t</w:t>
      </w:r>
      <w:r w:rsidR="00926149">
        <w:rPr>
          <w:b w:val="0"/>
          <w:bCs/>
          <w:lang w:val="en-GB"/>
        </w:rPr>
        <w:t>erv</w:t>
      </w:r>
      <w:r w:rsidR="0097261D">
        <w:rPr>
          <w:b w:val="0"/>
          <w:bCs/>
          <w:lang w:val="en-GB"/>
        </w:rPr>
        <w:t>entions</w:t>
      </w:r>
      <w:r w:rsidR="003E45A4">
        <w:rPr>
          <w:b w:val="0"/>
          <w:bCs/>
          <w:lang w:val="en-GB"/>
        </w:rPr>
        <w:t xml:space="preserve"> required to mitigate threats to biodiversity worldwide</w:t>
      </w:r>
      <w:r w:rsidR="001A6C86">
        <w:rPr>
          <w:b w:val="0"/>
          <w:bCs/>
          <w:lang w:val="en-GB"/>
        </w:rPr>
        <w:t>,</w:t>
      </w:r>
      <w:r w:rsidR="003E45A4">
        <w:rPr>
          <w:b w:val="0"/>
          <w:bCs/>
          <w:lang w:val="en-GB"/>
        </w:rPr>
        <w:t xml:space="preserve"> combined with the limited resources available for </w:t>
      </w:r>
      <w:r w:rsidR="0097261D">
        <w:rPr>
          <w:b w:val="0"/>
          <w:bCs/>
          <w:lang w:val="en-GB"/>
        </w:rPr>
        <w:t>conservation</w:t>
      </w:r>
      <w:r w:rsidR="001A6C86">
        <w:rPr>
          <w:b w:val="0"/>
          <w:bCs/>
          <w:lang w:val="en-GB"/>
        </w:rPr>
        <w:t>,</w:t>
      </w:r>
      <w:r w:rsidR="003E45A4">
        <w:rPr>
          <w:b w:val="0"/>
          <w:bCs/>
          <w:lang w:val="en-GB"/>
        </w:rPr>
        <w:t xml:space="preserve"> rules out the option of conducting system-specific studies for every case. However, tapping into the vast amount of knowledge and </w:t>
      </w:r>
      <w:r w:rsidR="001A6C86">
        <w:rPr>
          <w:b w:val="0"/>
          <w:bCs/>
          <w:lang w:val="en-GB"/>
        </w:rPr>
        <w:t>evidence</w:t>
      </w:r>
      <w:r w:rsidR="003E45A4">
        <w:rPr>
          <w:b w:val="0"/>
          <w:bCs/>
          <w:lang w:val="en-GB"/>
        </w:rPr>
        <w:t xml:space="preserve"> that </w:t>
      </w:r>
      <w:r w:rsidR="001A6C86">
        <w:rPr>
          <w:b w:val="0"/>
          <w:bCs/>
          <w:lang w:val="en-GB"/>
        </w:rPr>
        <w:t>has</w:t>
      </w:r>
      <w:r w:rsidR="003E45A4">
        <w:rPr>
          <w:b w:val="0"/>
          <w:bCs/>
          <w:lang w:val="en-GB"/>
        </w:rPr>
        <w:t xml:space="preserve"> accumulated on particular interventions can provide extremely useful guidance </w:t>
      </w:r>
      <w:r w:rsidR="00DB74F1">
        <w:rPr>
          <w:b w:val="0"/>
          <w:bCs/>
          <w:lang w:val="en-GB"/>
        </w:rPr>
        <w:fldChar w:fldCharType="begin" w:fldLock="1"/>
      </w:r>
      <w:r w:rsidR="00DB74F1">
        <w:rPr>
          <w:b w:val="0"/>
          <w:bCs/>
          <w:lang w:val="en-GB"/>
        </w:rPr>
        <w:instrText>ADDIN CSL_CITATION {"citationItems":[{"id":"ITEM-1","itemData":{"DOI":"10.1016/j.tree.2004.03.018","ISBN":"01695347","ISSN":"01695347","PMID":"16701275","abstract":"Much of current conservation practice is based upon anecdote and myth rather than upon the systematic appraisal of the evidence, including experience of others who have tackled the same problem. We suggest that this is a major problem for conservationists and requires a rethinking of the manner in which conservation operates. There is an urgent need for mechanisms that review available information and make recommendations to practitioners. We suggest a format for web-based databases that could provide the required information in accessible form.","author":[{"dropping-particle":"","family":"Sutherland","given":"William J.","non-dropping-particle":"","parse-names":false,"suffix":""},{"dropping-particle":"","family":"Pullin","given":"Andrew S.","non-dropping-particle":"","parse-names":false,"suffix":""},{"dropping-particle":"","family":"Dolman","given":"Paul M.","non-dropping-particle":"","parse-names":false,"suffix":""},{"dropping-particle":"","family":"Knight","given":"Teri M.","non-dropping-particle":"","parse-names":false,"suffix":""}],"container-title":"Trends in Ecology and Evolution","id":"ITEM-1","issue":"6","issued":{"date-parts":[["2004"]]},"page":"305-308","title":"The need for evidence-based conservation","type":"article-journal","volume":"19"},"uris":["http://www.mendeley.com/documents/?uuid=d841e368-520b-40d9-b236-f567769b9b51"]}],"mendeley":{"formattedCitation":"(Sutherland et al. 2004)","plainTextFormattedCitation":"(Sutherland et al. 2004)","previouslyFormattedCitation":"(Sutherland et al. 2004)"},"properties":{"noteIndex":0},"schema":"https://github.com/citation-style-language/schema/raw/master/csl-citation.json"}</w:instrText>
      </w:r>
      <w:r w:rsidR="00DB74F1">
        <w:rPr>
          <w:b w:val="0"/>
          <w:bCs/>
          <w:lang w:val="en-GB"/>
        </w:rPr>
        <w:fldChar w:fldCharType="separate"/>
      </w:r>
      <w:r w:rsidR="00DB74F1" w:rsidRPr="00DB74F1">
        <w:rPr>
          <w:b w:val="0"/>
          <w:bCs/>
          <w:noProof/>
          <w:lang w:val="en-GB"/>
        </w:rPr>
        <w:t>(Sutherland et al. 2004)</w:t>
      </w:r>
      <w:r w:rsidR="00DB74F1">
        <w:rPr>
          <w:b w:val="0"/>
          <w:bCs/>
          <w:lang w:val="en-GB"/>
        </w:rPr>
        <w:fldChar w:fldCharType="end"/>
      </w:r>
      <w:r w:rsidR="003E45A4">
        <w:rPr>
          <w:b w:val="0"/>
          <w:bCs/>
          <w:lang w:val="en-GB"/>
        </w:rPr>
        <w:t>. Regrettably,</w:t>
      </w:r>
      <w:r w:rsidR="00A54F5B" w:rsidRPr="004C6B36">
        <w:rPr>
          <w:b w:val="0"/>
          <w:bCs/>
          <w:lang w:val="en-GB"/>
        </w:rPr>
        <w:t xml:space="preserve"> </w:t>
      </w:r>
      <w:r w:rsidR="00B21700" w:rsidRPr="004C6B36">
        <w:rPr>
          <w:b w:val="0"/>
          <w:bCs/>
          <w:lang w:val="en-GB"/>
        </w:rPr>
        <w:t>behavior</w:t>
      </w:r>
      <w:r w:rsidR="003E45A4">
        <w:rPr>
          <w:b w:val="0"/>
          <w:bCs/>
          <w:lang w:val="en-GB"/>
        </w:rPr>
        <w:t>al knowledge</w:t>
      </w:r>
      <w:r w:rsidR="00B21700" w:rsidRPr="004C6B36">
        <w:rPr>
          <w:b w:val="0"/>
          <w:bCs/>
          <w:lang w:val="en-GB"/>
        </w:rPr>
        <w:t xml:space="preserve"> is </w:t>
      </w:r>
      <w:r w:rsidR="00C151DE" w:rsidRPr="004C6B36">
        <w:rPr>
          <w:b w:val="0"/>
          <w:bCs/>
          <w:lang w:val="en-GB"/>
        </w:rPr>
        <w:t>not often</w:t>
      </w:r>
      <w:r w:rsidR="00B21700" w:rsidRPr="004C6B36">
        <w:rPr>
          <w:b w:val="0"/>
          <w:bCs/>
          <w:lang w:val="en-GB"/>
        </w:rPr>
        <w:t xml:space="preserve"> considered </w:t>
      </w:r>
      <w:r w:rsidR="0015210F" w:rsidRPr="004C6B36">
        <w:rPr>
          <w:b w:val="0"/>
          <w:bCs/>
          <w:lang w:val="en-GB"/>
        </w:rPr>
        <w:t xml:space="preserve">when designing management </w:t>
      </w:r>
      <w:r w:rsidR="00C20AB1" w:rsidRPr="004C6B36">
        <w:rPr>
          <w:b w:val="0"/>
          <w:bCs/>
          <w:lang w:val="en-GB"/>
        </w:rPr>
        <w:t>intervention</w:t>
      </w:r>
      <w:r w:rsidR="0015210F" w:rsidRPr="004C6B36">
        <w:rPr>
          <w:b w:val="0"/>
          <w:bCs/>
          <w:lang w:val="en-GB"/>
        </w:rPr>
        <w:t>s</w:t>
      </w:r>
      <w:r w:rsidR="003C4C2A" w:rsidRPr="004C6B36">
        <w:rPr>
          <w:b w:val="0"/>
          <w:bCs/>
          <w:lang w:val="en-GB"/>
        </w:rPr>
        <w:t>,</w:t>
      </w:r>
      <w:r w:rsidR="00C20AB1" w:rsidRPr="004C6B36">
        <w:rPr>
          <w:b w:val="0"/>
          <w:bCs/>
          <w:lang w:val="en-GB"/>
        </w:rPr>
        <w:t xml:space="preserve"> </w:t>
      </w:r>
      <w:r w:rsidR="000E3F08" w:rsidRPr="004C6B36">
        <w:rPr>
          <w:b w:val="0"/>
          <w:bCs/>
          <w:lang w:val="en-GB"/>
        </w:rPr>
        <w:t>even with</w:t>
      </w:r>
      <w:r w:rsidR="007C55DA" w:rsidRPr="004C6B36">
        <w:rPr>
          <w:b w:val="0"/>
          <w:bCs/>
          <w:lang w:val="en-GB"/>
        </w:rPr>
        <w:t xml:space="preserve"> </w:t>
      </w:r>
      <w:r w:rsidR="00907048" w:rsidRPr="004C6B36">
        <w:rPr>
          <w:b w:val="0"/>
          <w:bCs/>
          <w:lang w:val="en-GB"/>
        </w:rPr>
        <w:t>conservation problems that require key behavio</w:t>
      </w:r>
      <w:r w:rsidR="009B2E29">
        <w:rPr>
          <w:b w:val="0"/>
          <w:bCs/>
          <w:lang w:val="en-GB"/>
        </w:rPr>
        <w:t>ral</w:t>
      </w:r>
      <w:r w:rsidR="00907048" w:rsidRPr="004C6B36">
        <w:rPr>
          <w:b w:val="0"/>
          <w:bCs/>
          <w:lang w:val="en-GB"/>
        </w:rPr>
        <w:t xml:space="preserve"> insights</w:t>
      </w:r>
      <w:r w:rsidR="007C55DA" w:rsidRPr="004C6B36">
        <w:rPr>
          <w:b w:val="0"/>
          <w:bCs/>
          <w:lang w:val="en-GB"/>
        </w:rPr>
        <w:t>,</w:t>
      </w:r>
      <w:r w:rsidR="00C32C51" w:rsidRPr="004C6B36">
        <w:rPr>
          <w:b w:val="0"/>
          <w:bCs/>
          <w:lang w:val="en-GB"/>
        </w:rPr>
        <w:t xml:space="preserve"> such as </w:t>
      </w:r>
      <w:r w:rsidR="00B21700" w:rsidRPr="004C6B36">
        <w:rPr>
          <w:b w:val="0"/>
          <w:bCs/>
          <w:lang w:val="en-GB"/>
        </w:rPr>
        <w:t xml:space="preserve">animal reintroduction programs </w:t>
      </w:r>
      <w:r w:rsidR="008B02E4" w:rsidRPr="004C6B36">
        <w:rPr>
          <w:b w:val="0"/>
          <w:bCs/>
          <w:lang w:val="en-GB"/>
        </w:rPr>
        <w:fldChar w:fldCharType="begin" w:fldLock="1"/>
      </w:r>
      <w:r w:rsidR="00F40A6E">
        <w:rPr>
          <w:b w:val="0"/>
          <w:bCs/>
          <w:lang w:val="en-GB"/>
        </w:rPr>
        <w:instrText>ADDIN CSL_CITATION {"citationItems":[{"id":"ITEM-1","itemData":{"DOI":"10.1111/cobi.12654","ISBN":"1523-1739","ISSN":"1523-1739","PMID":"26548454","abstract":"The role of behavioral ecology in improving wildlife conservation and management has been the subject of much recent debate. We aim to answer two foundational questions about the current use of behavioral knowledge in conservation: 1. To what extent is behavioral knowledge used in wildlife conservation and management? 2. How does the use of behavior differ among conservation fields in both frequency and types of use? To answer these questions, we searched the literature for intersections between key fields of animal behavior and conservation biology and created a systematic 'heat' map to visualize relative efforts. Our analysis challenges previous suggestions that there is little association between the fields of behavioral ecology and conservation and reveals tremendous variation in the use of different behaviors in conservation. For instance, some behaviors, such as foraging and dispersal, are commonly considered, but other behaviors such as learning, social or anti-predatory behaviors are hardly considered. Our analysis suggests that in many cases awareness of the importance of behavior does not translate into applicable management tools. We recommend that researchers should focus on developing research in underutilized intersections of behavior and conservation themes for which preliminary work show a potential for improving conservation and management, on translating behavioral theory into applicable and testable predictions, and on creating systematic reviews to summarize the behavioral evidence within the behavior-conservation intersections for which many studies exist. This article is protected by copyright. All rights reserved.","author":[{"dropping-particle":"","family":"Berger-Tal","given":"Oded","non-dropping-particle":"","parse-names":false,"suffix":""},{"dropping-particle":"","family":"Blumstein","given":"Daniel T","non-dropping-particle":"","parse-names":false,"suffix":""},{"dropping-particle":"","family":"Carroll","given":"Scott","non-dropping-particle":"","parse-names":false,"suffix":""},{"dropping-particle":"","family":"Fisher","given":"Robert N","non-dropping-particle":"","parse-names":false,"suffix":""},{"dropping-particle":"","family":"Mesnick","given":"Sarah L","non-dropping-particle":"","parse-names":false,"suffix":""},{"dropping-particle":"","family":"Owen","given":"Megan A","non-dropping-particle":"","parse-names":false,"suffix":""},{"dropping-particle":"","family":"Saltz","given":"David","non-dropping-particle":"","parse-names":false,"suffix":""},{"dropping-particle":"","family":"St Claire","given":"Colleen Cassady","non-dropping-particle":"","parse-names":false,"suffix":""},{"dropping-particle":"","family":"Swaisgood","given":"Ronald R","non-dropping-particle":"","parse-names":false,"suffix":""}],"container-title":"Conservation biology : the journal of the Society for Conservation Biology","id":"ITEM-1","issue":"4","issued":{"date-parts":[["2015"]]},"page":"744-753","title":"A systematic survey of the integration of behavior into wildlife conservation and management.","type":"article-journal","volume":"30"},"uris":["http://www.mendeley.com/documents/?uuid=3e2fd685-d364-4cb2-8bb7-5a7ecf2beab6","http://www.mendeley.com/documents/?uuid=aa1d9ce9-5db1-4173-bc1a-a3f6566cb351"]}],"mendeley":{"formattedCitation":"(Berger-Tal et al. 2015)","plainTextFormattedCitation":"(Berger-Tal et al. 2015)","previouslyFormattedCitation":"(Berger-Tal et al. 2015)"},"properties":{"noteIndex":0},"schema":"https://github.com/citation-style-language/schema/raw/master/csl-citation.json"}</w:instrText>
      </w:r>
      <w:r w:rsidR="008B02E4" w:rsidRPr="004C6B36">
        <w:rPr>
          <w:b w:val="0"/>
          <w:bCs/>
          <w:lang w:val="en-GB"/>
        </w:rPr>
        <w:fldChar w:fldCharType="separate"/>
      </w:r>
      <w:r w:rsidR="00032B26" w:rsidRPr="004C6B36">
        <w:rPr>
          <w:b w:val="0"/>
          <w:bCs/>
          <w:noProof/>
          <w:lang w:val="en-GB"/>
        </w:rPr>
        <w:t>(Berger-Tal et al. 2015)</w:t>
      </w:r>
      <w:r w:rsidR="008B02E4" w:rsidRPr="004C6B36">
        <w:rPr>
          <w:b w:val="0"/>
          <w:bCs/>
          <w:lang w:val="en-GB"/>
        </w:rPr>
        <w:fldChar w:fldCharType="end"/>
      </w:r>
      <w:r w:rsidR="00C32C51" w:rsidRPr="004C6B36">
        <w:rPr>
          <w:b w:val="0"/>
          <w:bCs/>
          <w:lang w:val="en-GB"/>
        </w:rPr>
        <w:t xml:space="preserve">. One barrier to the </w:t>
      </w:r>
      <w:r w:rsidR="009C4B5D">
        <w:rPr>
          <w:b w:val="0"/>
          <w:bCs/>
          <w:lang w:val="en-GB"/>
        </w:rPr>
        <w:t>application of behavio</w:t>
      </w:r>
      <w:r w:rsidR="00907048" w:rsidRPr="004C6B36">
        <w:rPr>
          <w:b w:val="0"/>
          <w:bCs/>
          <w:lang w:val="en-GB"/>
        </w:rPr>
        <w:t>r</w:t>
      </w:r>
      <w:r w:rsidR="00C32C51" w:rsidRPr="004C6B36">
        <w:rPr>
          <w:b w:val="0"/>
          <w:bCs/>
          <w:lang w:val="en-GB"/>
        </w:rPr>
        <w:t xml:space="preserve"> is that</w:t>
      </w:r>
      <w:r w:rsidR="007C55DA" w:rsidRPr="004C6B36">
        <w:rPr>
          <w:b w:val="0"/>
          <w:bCs/>
          <w:lang w:val="en-GB"/>
        </w:rPr>
        <w:t xml:space="preserve"> the efficacy of</w:t>
      </w:r>
      <w:r w:rsidR="00FA13BA" w:rsidRPr="004C6B36">
        <w:rPr>
          <w:b w:val="0"/>
          <w:bCs/>
          <w:lang w:val="en-GB"/>
        </w:rPr>
        <w:t xml:space="preserve"> </w:t>
      </w:r>
      <w:r w:rsidR="007C55DA" w:rsidRPr="004C6B36">
        <w:rPr>
          <w:b w:val="0"/>
          <w:bCs/>
          <w:lang w:val="en-GB"/>
        </w:rPr>
        <w:t>behavior-based solutions</w:t>
      </w:r>
      <w:r w:rsidR="00FA13BA" w:rsidRPr="004C6B36">
        <w:rPr>
          <w:b w:val="0"/>
          <w:bCs/>
          <w:lang w:val="en-GB"/>
        </w:rPr>
        <w:t xml:space="preserve"> has not been collectively evaluated, nor </w:t>
      </w:r>
      <w:r w:rsidR="000262B7" w:rsidRPr="004C6B36">
        <w:rPr>
          <w:b w:val="0"/>
          <w:bCs/>
          <w:lang w:val="en-GB"/>
        </w:rPr>
        <w:t xml:space="preserve">have </w:t>
      </w:r>
      <w:r w:rsidR="00FA13BA" w:rsidRPr="004C6B36">
        <w:rPr>
          <w:b w:val="0"/>
          <w:bCs/>
          <w:lang w:val="en-GB"/>
        </w:rPr>
        <w:t>the context</w:t>
      </w:r>
      <w:r w:rsidR="009075BE" w:rsidRPr="004C6B36">
        <w:rPr>
          <w:b w:val="0"/>
          <w:bCs/>
          <w:lang w:val="en-GB"/>
        </w:rPr>
        <w:t>ual constraints of such solutions</w:t>
      </w:r>
      <w:r w:rsidR="00FA13BA" w:rsidRPr="004C6B36">
        <w:rPr>
          <w:b w:val="0"/>
          <w:bCs/>
          <w:lang w:val="en-GB"/>
        </w:rPr>
        <w:t xml:space="preserve"> been </w:t>
      </w:r>
      <w:r w:rsidR="00FA13BA" w:rsidRPr="004C6B36">
        <w:rPr>
          <w:b w:val="0"/>
          <w:bCs/>
          <w:lang w:val="en-GB"/>
        </w:rPr>
        <w:lastRenderedPageBreak/>
        <w:t>properly articulated</w:t>
      </w:r>
      <w:r w:rsidR="00C32C51" w:rsidRPr="004C6B36">
        <w:rPr>
          <w:b w:val="0"/>
          <w:bCs/>
          <w:lang w:val="en-GB"/>
        </w:rPr>
        <w:t xml:space="preserve"> </w:t>
      </w:r>
      <w:r w:rsidR="008B02E4" w:rsidRPr="004C6B36">
        <w:rPr>
          <w:b w:val="0"/>
          <w:bCs/>
          <w:lang w:val="en-GB"/>
        </w:rPr>
        <w:fldChar w:fldCharType="begin" w:fldLock="1"/>
      </w:r>
      <w:r w:rsidR="00F40A6E">
        <w:rPr>
          <w:b w:val="0"/>
          <w:bCs/>
          <w:lang w:val="en-GB"/>
        </w:rPr>
        <w:instrText>ADDIN CSL_CITATION {"citationItems":[{"id":"ITEM-1","itemData":{"DOI":"10.1016/j.tree.2014.09.009","ISSN":"01695347","author":[{"dropping-particle":"","family":"Greggor","given":"A.L.","non-dropping-particle":"","parse-names":false,"suffix":""},{"dropping-particle":"","family":"Clayton","given":"N.S.","non-dropping-particle":"","parse-names":false,"suffix":""},{"dropping-particle":"","family":"Phalan","given":"B.","non-dropping-particle":"","parse-names":false,"suffix":""},{"dropping-particle":"","family":"Thornton","given":"A.","non-dropping-particle":"","parse-names":false,"suffix":""}],"container-title":"Trends in Ecology and Evolution","id":"ITEM-1","issue":"12","issued":{"date-parts":[["2014"]]},"title":"Translating cognitive insights into effective conservation programs: Reply to Schakner et al.","type":"article-journal","volume":"29"},"uris":["http://www.mendeley.com/documents/?uuid=cc3aba4b-627b-3db2-8ebb-1bd95c97e802"]},{"id":"ITEM-2","itemData":{"DOI":"10.1016/j.tree.2016.09.001","ISSN":"01695347","abstract":"© 2016 The Authors Poor communication between academic researchers and wildlife managers limits conservation progress and innovation. As a result, input from overlapping fields, such as animal behaviour, is underused in conservation management despite its demonstrated utility as a conservation tool and countless papers advocating its use. Communication and collaboration across these two disciplines are unlikely to improve without clearly identified management needs and demonstrable impacts of behavioural-based conservation management. To facilitate this process, a team of wildlife managers and animal behaviour researchers conducted a research prioritisation exercise, identifying 50 key questions that have great potential to resolve critical conservation and management problems. The resulting agenda highlights the diversity and extent of advances that both fields could achieve through collaboration.","author":[{"dropping-particle":"","family":"Greggor","given":"A.L.","non-dropping-particle":"","parse-names":false,"suffix":""},{"dropping-particle":"","family":"Berger-Tal","given":"O.","non-dropping-particle":"","parse-names":false,"suffix":""},{"dropping-particle":"","family":"Blumstein","given":"D.T.","non-dropping-particle":"","parse-names":false,"suffix":""},{"dropping-particle":"","family":"Angeloni","given":"L.","non-dropping-particle":"","parse-names":false,"suffix":""},{"dropping-particle":"","family":"Bessa-Gomes","given":"C.","non-dropping-particle":"","parse-names":false,"suffix":""},{"dropping-particle":"","family":"Blackwell","given":"B.F.","non-dropping-particle":"","parse-names":false,"suffix":""},{"dropping-particle":"","family":"St Clair","given":"C.C.","non-dropping-particle":"","parse-names":false,"suffix":""},{"dropping-particle":"","family":"Crooks","given":"K.","non-dropping-particle":"","parse-names":false,"suffix":""},{"dropping-particle":"","family":"Silva","given":"S.","non-dropping-particle":"de","parse-names":false,"suffix":""},{"dropping-particle":"","family":"Fernández-Juricic","given":"E.","non-dropping-particle":"","parse-names":false,"suffix":""},{"dropping-particle":"","family":"Goldenberg","given":"S.Z.","non-dropping-particle":"","parse-names":false,"suffix":""},{"dropping-particle":"","family":"Mesnick","given":"S.L.","non-dropping-particle":"","parse-names":false,"suffix":""},{"dropping-particle":"","family":"Owen","given":"M.","non-dropping-particle":"","parse-names":false,"suffix":""},{"dropping-particle":"","family":"Price","given":"C.J.","non-dropping-particle":"","parse-names":false,"suffix":""},{"dropping-particle":"","family":"Saltz","given":"D.","non-dropping-particle":"","parse-names":false,"suffix":""},{"dropping-particle":"","family":"Schell","given":"C.J.","non-dropping-particle":"","parse-names":false,"suffix":""},{"dropping-particle":"","family":"Suarez","given":"A.V.","non-dropping-particle":"","parse-names":false,"suffix":""},{"dropping-particle":"","family":"Swaisgood","given":"R.R.","non-dropping-particle":"","parse-names":false,"suffix":""},{"dropping-particle":"","family":"Winchell","given":"C.S.","non-dropping-particle":"","parse-names":false,"suffix":""},{"dropping-particle":"","family":"Sutherland","given":"W.J.","non-dropping-particle":"","parse-names":false,"suffix":""}],"container-title":"Trends in Ecology and Evolution","id":"ITEM-2","issue":"12","issued":{"date-parts":[["2016"]]},"title":"Research Priorities from Animal Behaviour for Maximising Conservation Progress","type":"article-journal","volume":"31"},"uris":["http://www.mendeley.com/documents/?uuid=fdb68948-62a3-3a3b-aa55-f3b2c4617db9"]}],"mendeley":{"formattedCitation":"(Greggor et al. 2014; Greggor et al. 2016)","plainTextFormattedCitation":"(Greggor et al. 2014; Greggor et al. 2016)","previouslyFormattedCitation":"(Greggor et al. 2014; Greggor et al. 2016)"},"properties":{"noteIndex":0},"schema":"https://github.com/citation-style-language/schema/raw/master/csl-citation.json"}</w:instrText>
      </w:r>
      <w:r w:rsidR="008B02E4" w:rsidRPr="004C6B36">
        <w:rPr>
          <w:b w:val="0"/>
          <w:bCs/>
          <w:lang w:val="en-GB"/>
        </w:rPr>
        <w:fldChar w:fldCharType="separate"/>
      </w:r>
      <w:r w:rsidR="00D25517" w:rsidRPr="00D25517">
        <w:rPr>
          <w:b w:val="0"/>
          <w:bCs/>
          <w:noProof/>
          <w:lang w:val="en-GB"/>
        </w:rPr>
        <w:t>(Greggor et al. 2014; Greggor et al. 2016)</w:t>
      </w:r>
      <w:r w:rsidR="008B02E4" w:rsidRPr="004C6B36">
        <w:rPr>
          <w:b w:val="0"/>
          <w:bCs/>
          <w:lang w:val="en-GB"/>
        </w:rPr>
        <w:fldChar w:fldCharType="end"/>
      </w:r>
      <w:r w:rsidR="001A6E0F" w:rsidRPr="004C6B36">
        <w:rPr>
          <w:b w:val="0"/>
          <w:bCs/>
          <w:lang w:val="en-GB"/>
        </w:rPr>
        <w:t>.</w:t>
      </w:r>
      <w:r w:rsidR="007C55DA" w:rsidRPr="004C6B36">
        <w:rPr>
          <w:b w:val="0"/>
          <w:bCs/>
          <w:lang w:val="en-GB"/>
        </w:rPr>
        <w:t xml:space="preserve"> </w:t>
      </w:r>
      <w:r w:rsidR="00EA20EB">
        <w:rPr>
          <w:b w:val="0"/>
          <w:bCs/>
          <w:lang w:val="en-GB"/>
        </w:rPr>
        <w:t xml:space="preserve">This same issue is expected to </w:t>
      </w:r>
      <w:r w:rsidR="00C37E07">
        <w:rPr>
          <w:b w:val="0"/>
          <w:bCs/>
          <w:lang w:val="en-GB"/>
        </w:rPr>
        <w:t>a</w:t>
      </w:r>
      <w:r w:rsidR="00EA20EB">
        <w:rPr>
          <w:b w:val="0"/>
          <w:bCs/>
          <w:lang w:val="en-GB"/>
        </w:rPr>
        <w:t>rise</w:t>
      </w:r>
      <w:r w:rsidR="00C37E07">
        <w:rPr>
          <w:b w:val="0"/>
          <w:bCs/>
          <w:lang w:val="en-GB"/>
        </w:rPr>
        <w:t xml:space="preserve"> when dealing with other applications of </w:t>
      </w:r>
      <w:r w:rsidR="00EA20EB">
        <w:rPr>
          <w:b w:val="0"/>
          <w:bCs/>
          <w:lang w:val="en-GB"/>
        </w:rPr>
        <w:t>behavio</w:t>
      </w:r>
      <w:r w:rsidR="00C37E07">
        <w:rPr>
          <w:b w:val="0"/>
          <w:bCs/>
          <w:lang w:val="en-GB"/>
        </w:rPr>
        <w:t xml:space="preserve">r, such as the development of behavioral welfare indicators for zoo, laboratory and farmed animals </w:t>
      </w:r>
      <w:r w:rsidR="00BB1950">
        <w:rPr>
          <w:b w:val="0"/>
          <w:bCs/>
          <w:lang w:val="en-GB"/>
        </w:rPr>
        <w:fldChar w:fldCharType="begin" w:fldLock="1"/>
      </w:r>
      <w:r w:rsidR="00C7677F">
        <w:rPr>
          <w:b w:val="0"/>
          <w:bCs/>
          <w:lang w:val="en-GB"/>
        </w:rPr>
        <w:instrText>ADDIN CSL_CITATION {"citationItems":[{"id":"ITEM-1","itemData":{"author":[{"dropping-particle":"","family":"Broom","given":"DM","non-dropping-particle":"","parse-names":false,"suffix":""},{"dropping-particle":"","family":"Fraser","given":"AF","non-dropping-particle":"","parse-names":false,"suffix":""}],"edition":"5th","id":"ITEM-1","issued":{"date-parts":[["2015"]]},"publisher":"Gutenberg Press","publisher-place":"Tarxien, Malta","title":"Domestic animal behaviour and welfare","type":"book"},"uris":["http://www.mendeley.com/documents/?uuid=3aed8ae7-cb5b-45be-9bb3-b51508174bc6"]}],"mendeley":{"formattedCitation":"(Broom and Fraser 2015)","plainTextFormattedCitation":"(Broom and Fraser 2015)","previouslyFormattedCitation":"(Broom and Fraser 2015)"},"properties":{"noteIndex":0},"schema":"https://github.com/citation-style-language/schema/raw/master/csl-citation.json"}</w:instrText>
      </w:r>
      <w:r w:rsidR="00BB1950">
        <w:rPr>
          <w:b w:val="0"/>
          <w:bCs/>
          <w:lang w:val="en-GB"/>
        </w:rPr>
        <w:fldChar w:fldCharType="separate"/>
      </w:r>
      <w:r w:rsidR="00BB1950" w:rsidRPr="00BB1950">
        <w:rPr>
          <w:b w:val="0"/>
          <w:bCs/>
          <w:noProof/>
          <w:lang w:val="en-GB"/>
        </w:rPr>
        <w:t>(Broom and Fraser 2015)</w:t>
      </w:r>
      <w:r w:rsidR="00BB1950">
        <w:rPr>
          <w:b w:val="0"/>
          <w:bCs/>
          <w:lang w:val="en-GB"/>
        </w:rPr>
        <w:fldChar w:fldCharType="end"/>
      </w:r>
      <w:r w:rsidR="00C37E07">
        <w:rPr>
          <w:b w:val="0"/>
          <w:bCs/>
          <w:lang w:val="en-GB"/>
        </w:rPr>
        <w:t xml:space="preserve">. </w:t>
      </w:r>
      <w:r w:rsidR="007B02BB" w:rsidRPr="004C6B36">
        <w:rPr>
          <w:b w:val="0"/>
          <w:bCs/>
          <w:lang w:val="en-GB"/>
        </w:rPr>
        <w:t>W</w:t>
      </w:r>
      <w:r w:rsidR="00F932CD" w:rsidRPr="004C6B36">
        <w:rPr>
          <w:b w:val="0"/>
          <w:bCs/>
          <w:lang w:val="en-GB"/>
        </w:rPr>
        <w:t xml:space="preserve">e cannot expect managers and policy makers to have the time and resources to discover, </w:t>
      </w:r>
      <w:r w:rsidR="008C5C79" w:rsidRPr="004C6B36">
        <w:rPr>
          <w:b w:val="0"/>
          <w:bCs/>
          <w:lang w:val="en-GB"/>
        </w:rPr>
        <w:t xml:space="preserve">integrate, </w:t>
      </w:r>
      <w:r w:rsidR="00DE45C5" w:rsidRPr="004C6B36">
        <w:rPr>
          <w:b w:val="0"/>
          <w:bCs/>
          <w:lang w:val="en-GB"/>
        </w:rPr>
        <w:t>interpret and apply</w:t>
      </w:r>
      <w:r w:rsidR="00F932CD" w:rsidRPr="004C6B36">
        <w:rPr>
          <w:b w:val="0"/>
          <w:bCs/>
          <w:lang w:val="en-GB"/>
        </w:rPr>
        <w:t xml:space="preserve"> </w:t>
      </w:r>
      <w:r w:rsidR="00856B40">
        <w:rPr>
          <w:b w:val="0"/>
          <w:bCs/>
          <w:lang w:val="en-GB"/>
        </w:rPr>
        <w:t>behavio</w:t>
      </w:r>
      <w:r w:rsidR="00907048" w:rsidRPr="004C6B36">
        <w:rPr>
          <w:b w:val="0"/>
          <w:bCs/>
          <w:lang w:val="en-GB"/>
        </w:rPr>
        <w:t>ral</w:t>
      </w:r>
      <w:r w:rsidR="00F932CD" w:rsidRPr="004C6B36">
        <w:rPr>
          <w:b w:val="0"/>
          <w:bCs/>
          <w:lang w:val="en-GB"/>
        </w:rPr>
        <w:t xml:space="preserve"> research </w:t>
      </w:r>
      <w:r w:rsidR="00527CDA" w:rsidRPr="004C6B36">
        <w:rPr>
          <w:b w:val="0"/>
          <w:bCs/>
          <w:lang w:val="en-GB"/>
        </w:rPr>
        <w:t>without assistance</w:t>
      </w:r>
      <w:r w:rsidR="00F932CD" w:rsidRPr="004C6B36">
        <w:rPr>
          <w:b w:val="0"/>
          <w:bCs/>
          <w:lang w:val="en-GB"/>
        </w:rPr>
        <w:t xml:space="preserve">. </w:t>
      </w:r>
      <w:r w:rsidR="00527CDA" w:rsidRPr="004C6B36">
        <w:rPr>
          <w:b w:val="0"/>
          <w:bCs/>
          <w:lang w:val="en-GB"/>
        </w:rPr>
        <w:t>Rather</w:t>
      </w:r>
      <w:r w:rsidR="00F932CD" w:rsidRPr="004C6B36">
        <w:rPr>
          <w:b w:val="0"/>
          <w:bCs/>
          <w:lang w:val="en-GB"/>
        </w:rPr>
        <w:t xml:space="preserve">, </w:t>
      </w:r>
      <w:r w:rsidR="00907048" w:rsidRPr="004C6B36">
        <w:rPr>
          <w:b w:val="0"/>
          <w:bCs/>
          <w:lang w:val="en-GB"/>
        </w:rPr>
        <w:t xml:space="preserve">the </w:t>
      </w:r>
      <w:r w:rsidR="007B02BB" w:rsidRPr="004C6B36">
        <w:rPr>
          <w:b w:val="0"/>
          <w:bCs/>
          <w:lang w:val="en-GB"/>
        </w:rPr>
        <w:t xml:space="preserve">available scientific </w:t>
      </w:r>
      <w:r w:rsidR="00F932CD" w:rsidRPr="004C6B36">
        <w:rPr>
          <w:b w:val="0"/>
          <w:bCs/>
          <w:lang w:val="en-GB"/>
        </w:rPr>
        <w:t xml:space="preserve">evidence </w:t>
      </w:r>
      <w:r w:rsidR="00527CDA" w:rsidRPr="004C6B36">
        <w:rPr>
          <w:b w:val="0"/>
          <w:bCs/>
          <w:lang w:val="en-GB"/>
        </w:rPr>
        <w:t xml:space="preserve">must </w:t>
      </w:r>
      <w:r w:rsidR="00F932CD" w:rsidRPr="004C6B36">
        <w:rPr>
          <w:b w:val="0"/>
          <w:bCs/>
          <w:lang w:val="en-GB"/>
        </w:rPr>
        <w:t xml:space="preserve">be </w:t>
      </w:r>
      <w:r w:rsidR="007B02BB" w:rsidRPr="004C6B36">
        <w:rPr>
          <w:b w:val="0"/>
          <w:bCs/>
          <w:lang w:val="en-GB"/>
        </w:rPr>
        <w:t>collated</w:t>
      </w:r>
      <w:r w:rsidR="00F932CD" w:rsidRPr="004C6B36">
        <w:rPr>
          <w:b w:val="0"/>
          <w:bCs/>
          <w:lang w:val="en-GB"/>
        </w:rPr>
        <w:t xml:space="preserve">, critically appraised, and </w:t>
      </w:r>
      <w:r w:rsidR="0015210F" w:rsidRPr="004C6B36">
        <w:rPr>
          <w:b w:val="0"/>
          <w:bCs/>
          <w:lang w:val="en-GB"/>
        </w:rPr>
        <w:t>synthesized</w:t>
      </w:r>
      <w:r w:rsidR="00F932CD" w:rsidRPr="004C6B36">
        <w:rPr>
          <w:b w:val="0"/>
          <w:bCs/>
          <w:lang w:val="en-GB"/>
        </w:rPr>
        <w:t xml:space="preserve"> in</w:t>
      </w:r>
      <w:r w:rsidR="0015210F" w:rsidRPr="004C6B36">
        <w:rPr>
          <w:b w:val="0"/>
          <w:bCs/>
          <w:lang w:val="en-GB"/>
        </w:rPr>
        <w:t xml:space="preserve"> a</w:t>
      </w:r>
      <w:r w:rsidR="00F932CD" w:rsidRPr="004C6B36">
        <w:rPr>
          <w:b w:val="0"/>
          <w:bCs/>
          <w:lang w:val="en-GB"/>
        </w:rPr>
        <w:t xml:space="preserve"> </w:t>
      </w:r>
      <w:r w:rsidR="00BF72A6" w:rsidRPr="004C6B36">
        <w:rPr>
          <w:b w:val="0"/>
          <w:bCs/>
          <w:lang w:val="en-GB"/>
        </w:rPr>
        <w:t>comprehensive</w:t>
      </w:r>
      <w:r w:rsidR="00F061F8">
        <w:rPr>
          <w:b w:val="0"/>
          <w:bCs/>
          <w:lang w:val="en-GB"/>
        </w:rPr>
        <w:t>,</w:t>
      </w:r>
      <w:r w:rsidR="00BF72A6" w:rsidRPr="004C6B36">
        <w:rPr>
          <w:b w:val="0"/>
          <w:bCs/>
          <w:lang w:val="en-GB"/>
        </w:rPr>
        <w:t xml:space="preserve"> </w:t>
      </w:r>
      <w:r w:rsidR="00F932CD" w:rsidRPr="004C6B36">
        <w:rPr>
          <w:b w:val="0"/>
          <w:bCs/>
          <w:lang w:val="en-GB"/>
        </w:rPr>
        <w:t>transparent, and verifiable way</w:t>
      </w:r>
      <w:r w:rsidR="00527CDA" w:rsidRPr="004C6B36">
        <w:rPr>
          <w:b w:val="0"/>
          <w:bCs/>
          <w:lang w:val="en-GB"/>
        </w:rPr>
        <w:t xml:space="preserve"> to be</w:t>
      </w:r>
      <w:r w:rsidR="00907048" w:rsidRPr="004C6B36">
        <w:rPr>
          <w:b w:val="0"/>
          <w:bCs/>
          <w:lang w:val="en-GB"/>
        </w:rPr>
        <w:t>come</w:t>
      </w:r>
      <w:r w:rsidR="00527CDA" w:rsidRPr="004C6B36">
        <w:rPr>
          <w:b w:val="0"/>
          <w:bCs/>
          <w:lang w:val="en-GB"/>
        </w:rPr>
        <w:t xml:space="preserve"> </w:t>
      </w:r>
      <w:r w:rsidR="0015210F" w:rsidRPr="004C6B36">
        <w:rPr>
          <w:b w:val="0"/>
          <w:bCs/>
          <w:lang w:val="en-GB"/>
        </w:rPr>
        <w:t xml:space="preserve">a </w:t>
      </w:r>
      <w:r w:rsidR="00BF72A6" w:rsidRPr="004C6B36">
        <w:rPr>
          <w:b w:val="0"/>
          <w:bCs/>
          <w:lang w:val="en-GB"/>
        </w:rPr>
        <w:t>reliable</w:t>
      </w:r>
      <w:r w:rsidR="00527CDA" w:rsidRPr="004C6B36">
        <w:rPr>
          <w:b w:val="0"/>
          <w:bCs/>
          <w:lang w:val="en-GB"/>
        </w:rPr>
        <w:t xml:space="preserve"> </w:t>
      </w:r>
      <w:r w:rsidR="007B02BB" w:rsidRPr="004C6B36">
        <w:rPr>
          <w:b w:val="0"/>
          <w:bCs/>
          <w:lang w:val="en-GB"/>
        </w:rPr>
        <w:t>support tool in policy and practice</w:t>
      </w:r>
      <w:r w:rsidR="00527CDA" w:rsidRPr="004C6B36">
        <w:rPr>
          <w:b w:val="0"/>
          <w:bCs/>
          <w:lang w:val="en-GB"/>
        </w:rPr>
        <w:t xml:space="preserve">. </w:t>
      </w:r>
      <w:r w:rsidR="000262B7" w:rsidRPr="004C6B36">
        <w:rPr>
          <w:b w:val="0"/>
          <w:bCs/>
          <w:lang w:val="en-GB"/>
        </w:rPr>
        <w:t xml:space="preserve">Here we describe </w:t>
      </w:r>
      <w:r w:rsidR="003C4DC3" w:rsidRPr="004C6B36">
        <w:rPr>
          <w:b w:val="0"/>
          <w:bCs/>
          <w:lang w:val="en-GB"/>
        </w:rPr>
        <w:t xml:space="preserve">why and </w:t>
      </w:r>
      <w:r w:rsidR="000262B7" w:rsidRPr="004C6B36">
        <w:rPr>
          <w:b w:val="0"/>
          <w:bCs/>
          <w:lang w:val="en-GB"/>
        </w:rPr>
        <w:t xml:space="preserve">how systematic reviews can </w:t>
      </w:r>
      <w:r w:rsidR="003C4DC3" w:rsidRPr="004C6B36">
        <w:rPr>
          <w:b w:val="0"/>
          <w:bCs/>
          <w:lang w:val="en-GB"/>
        </w:rPr>
        <w:t xml:space="preserve">be a vital tool for </w:t>
      </w:r>
      <w:r w:rsidR="000262B7" w:rsidRPr="004C6B36">
        <w:rPr>
          <w:b w:val="0"/>
          <w:bCs/>
          <w:lang w:val="en-GB"/>
        </w:rPr>
        <w:t>those w</w:t>
      </w:r>
      <w:r w:rsidR="003D3819">
        <w:rPr>
          <w:b w:val="0"/>
          <w:bCs/>
          <w:lang w:val="en-GB"/>
        </w:rPr>
        <w:t xml:space="preserve">ho wish to apply </w:t>
      </w:r>
      <w:r w:rsidR="00F52880">
        <w:rPr>
          <w:b w:val="0"/>
          <w:bCs/>
          <w:lang w:val="en-GB"/>
        </w:rPr>
        <w:t xml:space="preserve">insights from </w:t>
      </w:r>
      <w:r>
        <w:rPr>
          <w:b w:val="0"/>
          <w:bCs/>
          <w:lang w:val="en-GB"/>
        </w:rPr>
        <w:t>behavioral ecology</w:t>
      </w:r>
      <w:r w:rsidR="000262B7" w:rsidRPr="004C6B36">
        <w:rPr>
          <w:b w:val="0"/>
          <w:bCs/>
          <w:lang w:val="en-GB"/>
        </w:rPr>
        <w:t xml:space="preserve"> research </w:t>
      </w:r>
      <w:r w:rsidR="00365E0D" w:rsidRPr="004C6B36">
        <w:rPr>
          <w:b w:val="0"/>
          <w:bCs/>
          <w:lang w:val="en-GB"/>
        </w:rPr>
        <w:t>to real-world problems</w:t>
      </w:r>
      <w:r w:rsidR="000262B7" w:rsidRPr="004C6B36">
        <w:rPr>
          <w:b w:val="0"/>
          <w:bCs/>
          <w:lang w:val="en-GB"/>
        </w:rPr>
        <w:t>.</w:t>
      </w:r>
      <w:r w:rsidR="0080014F">
        <w:rPr>
          <w:b w:val="0"/>
          <w:bCs/>
          <w:lang w:val="en-GB"/>
        </w:rPr>
        <w:t xml:space="preserve"> In doing so, we explain a number of </w:t>
      </w:r>
      <w:r w:rsidR="00CD3C6D">
        <w:rPr>
          <w:b w:val="0"/>
          <w:bCs/>
          <w:lang w:val="en-GB"/>
        </w:rPr>
        <w:t xml:space="preserve">methodological steps </w:t>
      </w:r>
      <w:r w:rsidR="0080014F">
        <w:rPr>
          <w:b w:val="0"/>
          <w:bCs/>
          <w:lang w:val="en-GB"/>
        </w:rPr>
        <w:t xml:space="preserve">which are broadly valuable to any behavioral ecologist wishing to add rigor to their research. </w:t>
      </w:r>
    </w:p>
    <w:p w14:paraId="38BCF11E" w14:textId="7591F508" w:rsidR="00AB5EC9" w:rsidRPr="00AA7573" w:rsidRDefault="00695DBF" w:rsidP="00AD50FE">
      <w:pPr>
        <w:spacing w:after="0" w:line="480" w:lineRule="auto"/>
        <w:ind w:firstLine="360"/>
        <w:jc w:val="both"/>
        <w:rPr>
          <w:lang w:val="en-GB"/>
        </w:rPr>
      </w:pPr>
      <w:r>
        <w:rPr>
          <w:lang w:val="en-GB"/>
        </w:rPr>
        <w:t xml:space="preserve">Behavioral ecologists commonly use traditional review methodology and </w:t>
      </w:r>
      <w:r w:rsidR="00F52880">
        <w:rPr>
          <w:lang w:val="en-GB"/>
        </w:rPr>
        <w:t xml:space="preserve">formal </w:t>
      </w:r>
      <w:r>
        <w:rPr>
          <w:lang w:val="en-GB"/>
        </w:rPr>
        <w:t>meta-analyses to summarize evidence</w:t>
      </w:r>
      <w:r w:rsidR="006A0CE8">
        <w:rPr>
          <w:lang w:val="en-GB"/>
        </w:rPr>
        <w:t xml:space="preserve"> </w:t>
      </w:r>
      <w:r w:rsidR="00D35F9B">
        <w:rPr>
          <w:lang w:val="en-GB"/>
        </w:rPr>
        <w:fldChar w:fldCharType="begin" w:fldLock="1"/>
      </w:r>
      <w:r w:rsidR="00BB1950">
        <w:rPr>
          <w:lang w:val="en-GB"/>
        </w:rPr>
        <w:instrText>ADDIN CSL_CITATION {"citationItems":[{"id":"ITEM-1","itemData":{"author":[{"dropping-particle":"","family":"Arct","given":"A","non-dropping-particle":"","parse-names":false,"suffix":""},{"dropping-particle":"","family":"Drobniak","given":"SM","non-dropping-particle":"","parse-names":false,"suffix":""},{"dropping-particle":"","family":"Cichoń","given":"M","non-dropping-particle":"","parse-names":false,"suffix":""}],"container-title":"Behavioral Ecology","id":"ITEM-1","issued":{"date-parts":[["2015"]]},"page":"959-968","title":"Genetic similarity between mates predicts extrapair paternity—a meta-analysis of bird studies","type":"article-journal","volume":"26"},"uris":["http://www.mendeley.com/documents/?uuid=6eb5cb00-69a4-47a2-8722-17825be87cb5"]}],"mendeley":{"formattedCitation":"(Arct, Drobniak, and Cichoń 2015)","manualFormatting":"(e.g., Arct, Drobniak, and Cichoń 2015)","plainTextFormattedCitation":"(Arct, Drobniak, and Cichoń 2015)","previouslyFormattedCitation":"(Arct, Drobniak, and Cichoń 2015)"},"properties":{"noteIndex":0},"schema":"https://github.com/citation-style-language/schema/raw/master/csl-citation.json"}</w:instrText>
      </w:r>
      <w:r w:rsidR="00D35F9B">
        <w:rPr>
          <w:lang w:val="en-GB"/>
        </w:rPr>
        <w:fldChar w:fldCharType="separate"/>
      </w:r>
      <w:r w:rsidR="00D35F9B" w:rsidRPr="00D35F9B">
        <w:rPr>
          <w:noProof/>
          <w:lang w:val="en-GB"/>
        </w:rPr>
        <w:t>(</w:t>
      </w:r>
      <w:r w:rsidR="00D35F9B">
        <w:rPr>
          <w:noProof/>
          <w:lang w:val="en-GB"/>
        </w:rPr>
        <w:t xml:space="preserve">e.g., </w:t>
      </w:r>
      <w:r w:rsidR="00D35F9B" w:rsidRPr="00D35F9B">
        <w:rPr>
          <w:noProof/>
          <w:lang w:val="en-GB"/>
        </w:rPr>
        <w:t>Arct</w:t>
      </w:r>
      <w:r w:rsidR="00372766">
        <w:rPr>
          <w:noProof/>
          <w:lang w:val="en-GB"/>
        </w:rPr>
        <w:t xml:space="preserve"> et al.</w:t>
      </w:r>
      <w:r w:rsidR="00D35F9B" w:rsidRPr="00D35F9B">
        <w:rPr>
          <w:noProof/>
          <w:lang w:val="en-GB"/>
        </w:rPr>
        <w:t xml:space="preserve"> 2015)</w:t>
      </w:r>
      <w:r w:rsidR="00D35F9B">
        <w:rPr>
          <w:lang w:val="en-GB"/>
        </w:rPr>
        <w:fldChar w:fldCharType="end"/>
      </w:r>
      <w:r>
        <w:rPr>
          <w:lang w:val="en-GB"/>
        </w:rPr>
        <w:t>. However,</w:t>
      </w:r>
      <w:r w:rsidR="006A0CE8">
        <w:rPr>
          <w:lang w:val="en-GB"/>
        </w:rPr>
        <w:t xml:space="preserve"> evidence collected this way </w:t>
      </w:r>
      <w:r w:rsidR="006A0CE8" w:rsidRPr="00AA7573">
        <w:rPr>
          <w:lang w:val="en-GB"/>
        </w:rPr>
        <w:t xml:space="preserve">can be highly susceptible to bias at various stages of the review process </w:t>
      </w:r>
      <w:r w:rsidR="006A0CE8" w:rsidRPr="00AA7573">
        <w:rPr>
          <w:lang w:val="en-GB"/>
        </w:rPr>
        <w:fldChar w:fldCharType="begin" w:fldLock="1"/>
      </w:r>
      <w:r w:rsidR="00F40A6E">
        <w:rPr>
          <w:lang w:val="en-GB"/>
        </w:rPr>
        <w:instrText>ADDIN CSL_CITATION {"citationItems":[{"id":"ITEM-1","itemData":{"DOI":"10.1111/cobi.12541","ISBN":"1523-1739","ISSN":"15231739","PMID":"26032263","abstract":"Review articles can provide valuable summaries of the ever-increasing volume of primary research in conservation biology. Where findings may influence important resource-allocation decisions in policy or practice, there is a need for a high degree of reliability when reviewing evidence. However, traditional literature reviews are susceptible to a number of biases during the identification, selection, and synthesis of included studies (e.g., publication bias, selection bias, and vote counting). Systematic reviews, pioneered in medicine and translated into conservation in 2006, address these issues through a strict methodology that aims to maximize transparency, objectivity, and repeatability. Systematic reviews will always be the gold standard for reliable synthesis of evidence. However, traditional literature reviews remain popular and will continue to be valuable where systematic reviews are not feasible. Where traditional reviews are used, lessons can be taken from systematic reviews and applied to traditional reviews in order to increase their reliability. Certain key aspects of systematic review methods that can be used in a context-specific manner in traditional reviews include focusing on mitigating bias; increasing transparency, consistency, and objectivity, and critically appraising the evidence and avoiding vote counting. In situations where conducting a full systematic review is not feasible, the proposed approach to reviewing evidence in a more systematic way can substantially improve the reliability of review findings, providing a time- and resource-efficient means of maximizing the value of traditional reviews. These methods are aimed particularly at those conducting literature reviews where systematic review is not feasible, for example, for graduate students, single reviewers, or small organizations. Revisiones Bibliográficas más Confiables Mediante la Aplicación de Lecciones de las Revisiones Sistemáticas Resumen Los artículos de revisión pueden proporcionar resúmenes valiosos del volumen siempre creciente de la investigación primaria en la biología de la conservación. Cuando los hallazgos pueden influenciar las decisiones importantes de asignación de recursos en la política o en la práctica, entonces existe una necesidad de un alto grado de confiabilidad cuando se revisa la evidencia. Sin embargo, las revisiones bibliográficas tradicionales son susceptibles a un número de sesgos durante la identificación, selección y síntesis de los est…","author":[{"dropping-particle":"","family":"Haddaway","given":"N. 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Biology","id":"ITEM-1","issue":"6","issued":{"date-parts":[["2015"]]},"page":"1596-1605","title":"Making literature reviews more reliable through application of lessons from systematic reviews","type":"article-journal","volume":"29"},"uris":["http://www.mendeley.com/documents/?uuid=9b74fdca-4e75-4145-b1ac-efdf4c6f7a94"]}],"mendeley":{"formattedCitation":"(Haddaway et al. 2015)","manualFormatting":"(Haddaway et al. 2015, Haddaway and Macura 2018)","plainTextFormattedCitation":"(Haddaway et al. 2015)","previouslyFormattedCitation":"(Haddaway et al. 2015)"},"properties":{"noteIndex":0},"schema":"https://github.com/citation-style-language/schema/raw/master/csl-citation.json"}</w:instrText>
      </w:r>
      <w:r w:rsidR="006A0CE8" w:rsidRPr="00AA7573">
        <w:rPr>
          <w:lang w:val="en-GB"/>
        </w:rPr>
        <w:fldChar w:fldCharType="separate"/>
      </w:r>
      <w:r w:rsidR="006A0CE8" w:rsidRPr="00AA7573">
        <w:rPr>
          <w:noProof/>
          <w:lang w:val="en-GB"/>
        </w:rPr>
        <w:t>(Haddaway et al. 2015</w:t>
      </w:r>
      <w:r w:rsidR="00B70996">
        <w:rPr>
          <w:noProof/>
          <w:lang w:val="en-GB"/>
        </w:rPr>
        <w:t>, Haddaway and Macura 2018</w:t>
      </w:r>
      <w:r w:rsidR="006A0CE8" w:rsidRPr="00AA7573">
        <w:rPr>
          <w:noProof/>
          <w:lang w:val="en-GB"/>
        </w:rPr>
        <w:t>)</w:t>
      </w:r>
      <w:r w:rsidR="006A0CE8" w:rsidRPr="00AA7573">
        <w:rPr>
          <w:lang w:val="en-GB"/>
        </w:rPr>
        <w:fldChar w:fldCharType="end"/>
      </w:r>
      <w:r w:rsidR="006A0CE8" w:rsidRPr="00AA7573">
        <w:rPr>
          <w:lang w:val="en-GB"/>
        </w:rPr>
        <w:t>.</w:t>
      </w:r>
      <w:r w:rsidR="006A0CE8">
        <w:rPr>
          <w:lang w:val="en-GB"/>
        </w:rPr>
        <w:t xml:space="preserve"> </w:t>
      </w:r>
      <w:r w:rsidR="00E25167" w:rsidRPr="00AA7573">
        <w:rPr>
          <w:lang w:val="en-GB"/>
        </w:rPr>
        <w:t>T</w:t>
      </w:r>
      <w:r w:rsidR="00B21700" w:rsidRPr="00AA7573">
        <w:rPr>
          <w:lang w:val="en-GB"/>
        </w:rPr>
        <w:t xml:space="preserve">raditional reviews </w:t>
      </w:r>
      <w:r w:rsidR="001D0B37">
        <w:rPr>
          <w:lang w:val="en-GB"/>
        </w:rPr>
        <w:t xml:space="preserve">(see Glossary) </w:t>
      </w:r>
      <w:r w:rsidR="00B21700" w:rsidRPr="00AA7573">
        <w:rPr>
          <w:lang w:val="en-GB"/>
        </w:rPr>
        <w:t>often</w:t>
      </w:r>
      <w:r w:rsidR="00E25167" w:rsidRPr="00AA7573">
        <w:rPr>
          <w:lang w:val="en-GB"/>
        </w:rPr>
        <w:t xml:space="preserve"> </w:t>
      </w:r>
      <w:r w:rsidR="00982721" w:rsidRPr="00AA7573">
        <w:rPr>
          <w:lang w:val="en-GB"/>
        </w:rPr>
        <w:t xml:space="preserve">only </w:t>
      </w:r>
      <w:r w:rsidR="00E25167" w:rsidRPr="00AA7573">
        <w:rPr>
          <w:lang w:val="en-GB"/>
        </w:rPr>
        <w:t>search for and</w:t>
      </w:r>
      <w:r w:rsidR="00B21700" w:rsidRPr="00AA7573">
        <w:rPr>
          <w:lang w:val="en-GB"/>
        </w:rPr>
        <w:t xml:space="preserve"> </w:t>
      </w:r>
      <w:r w:rsidR="00E25167" w:rsidRPr="00AA7573">
        <w:rPr>
          <w:lang w:val="en-GB"/>
        </w:rPr>
        <w:t>include</w:t>
      </w:r>
      <w:r w:rsidR="0030472A" w:rsidRPr="00AA7573">
        <w:rPr>
          <w:lang w:val="en-GB"/>
        </w:rPr>
        <w:t xml:space="preserve"> academic publications</w:t>
      </w:r>
      <w:r w:rsidR="00DE45C5" w:rsidRPr="00AA7573">
        <w:rPr>
          <w:lang w:val="en-GB"/>
        </w:rPr>
        <w:t>—</w:t>
      </w:r>
      <w:r w:rsidR="0030472A" w:rsidRPr="00AA7573">
        <w:rPr>
          <w:lang w:val="en-GB"/>
        </w:rPr>
        <w:t>where</w:t>
      </w:r>
      <w:r w:rsidR="00E25167" w:rsidRPr="00AA7573">
        <w:rPr>
          <w:lang w:val="en-GB"/>
        </w:rPr>
        <w:t xml:space="preserve"> </w:t>
      </w:r>
      <w:r w:rsidR="00982721" w:rsidRPr="00AA7573">
        <w:rPr>
          <w:lang w:val="en-GB"/>
        </w:rPr>
        <w:t xml:space="preserve">results with </w:t>
      </w:r>
      <w:r w:rsidR="00E25167" w:rsidRPr="00AA7573">
        <w:rPr>
          <w:lang w:val="en-GB"/>
        </w:rPr>
        <w:t>negative</w:t>
      </w:r>
      <w:r w:rsidR="00982721" w:rsidRPr="00AA7573">
        <w:rPr>
          <w:lang w:val="en-GB"/>
        </w:rPr>
        <w:t xml:space="preserve"> </w:t>
      </w:r>
      <w:r w:rsidR="00E25167" w:rsidRPr="00AA7573">
        <w:rPr>
          <w:lang w:val="en-GB"/>
        </w:rPr>
        <w:t xml:space="preserve">or no effect </w:t>
      </w:r>
      <w:r w:rsidR="00982721" w:rsidRPr="00AA7573">
        <w:rPr>
          <w:lang w:val="en-GB"/>
        </w:rPr>
        <w:t>are</w:t>
      </w:r>
      <w:r w:rsidR="0030472A" w:rsidRPr="00AA7573">
        <w:rPr>
          <w:lang w:val="en-GB"/>
        </w:rPr>
        <w:t xml:space="preserve"> less likely to be published</w:t>
      </w:r>
      <w:r w:rsidR="00DE45C5" w:rsidRPr="00AA7573">
        <w:rPr>
          <w:lang w:val="en-GB"/>
        </w:rPr>
        <w:t>—</w:t>
      </w:r>
      <w:r w:rsidR="00982721" w:rsidRPr="00AA7573">
        <w:rPr>
          <w:lang w:val="en-GB"/>
        </w:rPr>
        <w:t>which</w:t>
      </w:r>
      <w:r w:rsidR="00E25167" w:rsidRPr="00AA7573">
        <w:rPr>
          <w:lang w:val="en-GB"/>
        </w:rPr>
        <w:t xml:space="preserve"> introduc</w:t>
      </w:r>
      <w:r w:rsidR="00982721" w:rsidRPr="00AA7573">
        <w:rPr>
          <w:lang w:val="en-GB"/>
        </w:rPr>
        <w:t>es</w:t>
      </w:r>
      <w:r w:rsidR="00E25167" w:rsidRPr="00AA7573">
        <w:rPr>
          <w:lang w:val="en-GB"/>
        </w:rPr>
        <w:t xml:space="preserve"> publication bias</w:t>
      </w:r>
      <w:r w:rsidR="00982721" w:rsidRPr="00AA7573">
        <w:rPr>
          <w:lang w:val="en-GB"/>
        </w:rPr>
        <w:t xml:space="preserve"> into review </w:t>
      </w:r>
      <w:r w:rsidR="00D64FAA">
        <w:rPr>
          <w:lang w:val="en-GB"/>
        </w:rPr>
        <w:t xml:space="preserve">findings </w:t>
      </w:r>
      <w:r w:rsidR="00C7677F">
        <w:rPr>
          <w:lang w:val="en-GB"/>
        </w:rPr>
        <w:fldChar w:fldCharType="begin" w:fldLock="1"/>
      </w:r>
      <w:r w:rsidR="00962CB9">
        <w:rPr>
          <w:lang w:val="en-GB"/>
        </w:rPr>
        <w:instrText>ADDIN CSL_CITATION {"citationItems":[{"id":"ITEM-1","itemData":{"DOI":"10.1098/rsbl.2004.0218","ISBN":"0962-8452","ISSN":"14712970","PMID":"15801601","abstract":"Publication bias has been recognized as a problem in ecology and evolution that can undermine reviews of research results. Unfortunately, direct tests of publication bias are extremely rare. Here, we quantify a well-discussed but, to our knowledge, previously untested form of publication bias: the publication of results with and without estimates of effect size. We find that results published without effect sizes are a biased sample of those that are published. This further complicates the already difficult task of compiling quantitative literature reviews and meta-analytic studies.","author":[{"dropping-particle":"","family":"Cassey","given":"Phillip","non-dropping-particle":"","parse-names":false,"suffix":""},{"dropping-particle":"","family":"Ewen","given":"John G.","non-dropping-particle":"","parse-names":false,"suffix":""},{"dropping-particle":"","family":"Blackburn","given":"Tim M.","non-dropping-particle":"","parse-names":false,"suffix":""},{"dropping-particle":"","family":"Møller","given":"Anders P.","non-dropping-particle":"","parse-names":false,"suffix":""}],"container-title":"Proceedings of the Royal Society B: Biological Sciences","id":"ITEM-1","issue":"SUPPL. 6","issued":{"date-parts":[["2004"]]},"page":"451-454","title":"A survey of publication bias within evolutionary ecology","type":"article-journal","volume":"271"},"uris":["http://www.mendeley.com/documents/?uuid=81811450-0984-4c67-9fb7-5b2141ba3a32"]},{"id":"ITEM-2","itemData":{"author":[{"dropping-particle":"","family":"Jennions","given":"Michael D","non-dropping-particle":"","parse-names":false,"suffix":""},{"dropping-particle":"","family":"Møller","given":"Anders P","non-dropping-particle":"","parse-names":false,"suffix":""}],"container-title":"Biological Reviews","id":"ITEM-2","issued":{"date-parts":[["2002"]]},"page":"211-222","title":"Publication bias in ecology and evolution: an empirical assessment using the ‘trim and fill’ method","type":"article-journal","volume":"1"},"uris":["http://www.mendeley.com/documents/?uuid=ad70a3ad-80c3-4fe9-ba2a-01b72d0da4c8"]},{"id":"ITEM-3","itemData":{"author":[{"dropping-particle":"","family":"Sterne","given":"J.A.","non-dropping-particle":"","parse-names":false,"suffix":""},{"dropping-particle":"","family":"Egger","given":"M.","non-dropping-particle":"","parse-names":false,"suffix":""},{"dropping-particle":"","family":"Smith","given":"G.D.","non-dropping-particle":"","parse-names":false,"suffix":""}],"container-title":"British Medical Journal","id":"ITEM-3","issued":{"date-parts":[["2001"]]},"page":"101-105","title":"Systematic reviews in health care: investigating and dealing with publication and other biases in meta-analysis","type":"article-journal","volume":"323"},"uris":["http://www.mendeley.com/documents/?uuid=a5621b8d-89af-4fd6-88bf-83804651d0e0"]}],"mendeley":{"formattedCitation":"(Sterne, Egger, and Smith 2001; Jennions and Møller 2002; Cassey et al. 2004)","plainTextFormattedCitation":"(Sterne, Egger, and Smith 2001; Jennions and Møller 2002; Cassey et al. 2004)","previouslyFormattedCitation":"(Sterne, Egger, and Smith 2001; Jennions and Møller 2002; Cassey et al. 2004)"},"properties":{"noteIndex":0},"schema":"https://github.com/citation-style-language/schema/raw/master/csl-citation.json"}</w:instrText>
      </w:r>
      <w:r w:rsidR="00C7677F">
        <w:rPr>
          <w:lang w:val="en-GB"/>
        </w:rPr>
        <w:fldChar w:fldCharType="separate"/>
      </w:r>
      <w:r w:rsidR="00DB74F1" w:rsidRPr="00DB74F1">
        <w:rPr>
          <w:noProof/>
          <w:lang w:val="en-GB"/>
        </w:rPr>
        <w:t>(Sterne</w:t>
      </w:r>
      <w:r w:rsidR="00372766">
        <w:rPr>
          <w:noProof/>
          <w:lang w:val="en-GB"/>
        </w:rPr>
        <w:t xml:space="preserve"> et al.</w:t>
      </w:r>
      <w:r w:rsidR="00DB74F1" w:rsidRPr="00DB74F1">
        <w:rPr>
          <w:noProof/>
          <w:lang w:val="en-GB"/>
        </w:rPr>
        <w:t xml:space="preserve"> 2001; Jennions and Møller 2002; Cassey et al. 2004)</w:t>
      </w:r>
      <w:r w:rsidR="00C7677F">
        <w:rPr>
          <w:lang w:val="en-GB"/>
        </w:rPr>
        <w:fldChar w:fldCharType="end"/>
      </w:r>
      <w:r w:rsidR="00B21700" w:rsidRPr="00AA7573">
        <w:rPr>
          <w:lang w:val="en-GB"/>
        </w:rPr>
        <w:t>.</w:t>
      </w:r>
      <w:r w:rsidR="00527CDA" w:rsidRPr="00AA7573">
        <w:rPr>
          <w:lang w:val="en-GB"/>
        </w:rPr>
        <w:t xml:space="preserve"> </w:t>
      </w:r>
      <w:r w:rsidR="005106CD" w:rsidRPr="00AA7573">
        <w:rPr>
          <w:lang w:val="en-GB"/>
        </w:rPr>
        <w:t>Moreover, b</w:t>
      </w:r>
      <w:r w:rsidR="00E25167" w:rsidRPr="00AA7573">
        <w:rPr>
          <w:lang w:val="en-GB"/>
        </w:rPr>
        <w:t xml:space="preserve">y </w:t>
      </w:r>
      <w:r w:rsidR="00A43EA8" w:rsidRPr="00AA7573">
        <w:rPr>
          <w:lang w:val="en-GB"/>
        </w:rPr>
        <w:t>including studies based on subjective decisions</w:t>
      </w:r>
      <w:r w:rsidR="00C62AB9">
        <w:rPr>
          <w:lang w:val="en-GB"/>
        </w:rPr>
        <w:t xml:space="preserve">, </w:t>
      </w:r>
      <w:r w:rsidR="009D40AD" w:rsidRPr="00AA7573">
        <w:rPr>
          <w:lang w:val="en-GB"/>
        </w:rPr>
        <w:t xml:space="preserve">such as </w:t>
      </w:r>
      <w:r w:rsidR="008108C6">
        <w:rPr>
          <w:lang w:val="en-GB"/>
        </w:rPr>
        <w:t>including only highly cited research, or conducting the search using key-words that may be popular in some disciplines but not in others</w:t>
      </w:r>
      <w:r w:rsidR="00962CB9">
        <w:rPr>
          <w:lang w:val="en-GB"/>
        </w:rPr>
        <w:t xml:space="preserve"> </w:t>
      </w:r>
      <w:r w:rsidR="00962CB9">
        <w:rPr>
          <w:lang w:val="en-GB"/>
        </w:rPr>
        <w:fldChar w:fldCharType="begin" w:fldLock="1"/>
      </w:r>
      <w:r w:rsidR="00962CB9">
        <w:rPr>
          <w:lang w:val="en-GB"/>
        </w:rPr>
        <w:instrText>ADDIN CSL_CITATION {"citationItems":[{"id":"ITEM-1","itemData":{"DOI":"10.1890/ES15-00106.1","author":[{"dropping-particle":"","family":"Berger-Tal","given":"Oded","non-dropping-particle":"","parse-names":false,"suffix":""},{"dropping-particle":"","family":"Bar-David","given":"Shirli","non-dropping-particle":"","parse-names":false,"suffix":""}],"container-title":"Ecosphere","id":"ITEM-1","issue":"9","issued":{"date-parts":[["2015"]]},"title":"Recursive movement patterns: review and synthesis across species","type":"article-journal","volume":"6"},"uris":["http://www.mendeley.com/documents/?uuid=7f77f885-553d-4779-aaaa-713186fb5e93"]}],"mendeley":{"formattedCitation":"(Berger-Tal and Bar-David 2015)","manualFormatting":"(see Berger-Tal and Bar-David 2015 for an example)","plainTextFormattedCitation":"(Berger-Tal and Bar-David 2015)","previouslyFormattedCitation":"(Berger-Tal and Bar-David 2015)"},"properties":{"noteIndex":0},"schema":"https://github.com/citation-style-language/schema/raw/master/csl-citation.json"}</w:instrText>
      </w:r>
      <w:r w:rsidR="00962CB9">
        <w:rPr>
          <w:lang w:val="en-GB"/>
        </w:rPr>
        <w:fldChar w:fldCharType="separate"/>
      </w:r>
      <w:r w:rsidR="00962CB9" w:rsidRPr="00962CB9">
        <w:rPr>
          <w:noProof/>
          <w:lang w:val="en-GB"/>
        </w:rPr>
        <w:t>(</w:t>
      </w:r>
      <w:r w:rsidR="00962CB9">
        <w:rPr>
          <w:noProof/>
          <w:lang w:val="en-GB"/>
        </w:rPr>
        <w:t xml:space="preserve">see </w:t>
      </w:r>
      <w:r w:rsidR="00962CB9" w:rsidRPr="00962CB9">
        <w:rPr>
          <w:noProof/>
          <w:lang w:val="en-GB"/>
        </w:rPr>
        <w:t>Berger-Tal and Bar-David 2015</w:t>
      </w:r>
      <w:r w:rsidR="00962CB9">
        <w:rPr>
          <w:noProof/>
          <w:lang w:val="en-GB"/>
        </w:rPr>
        <w:t xml:space="preserve"> for an example</w:t>
      </w:r>
      <w:r w:rsidR="00962CB9" w:rsidRPr="00962CB9">
        <w:rPr>
          <w:noProof/>
          <w:lang w:val="en-GB"/>
        </w:rPr>
        <w:t>)</w:t>
      </w:r>
      <w:r w:rsidR="00962CB9">
        <w:rPr>
          <w:lang w:val="en-GB"/>
        </w:rPr>
        <w:fldChar w:fldCharType="end"/>
      </w:r>
      <w:r w:rsidR="00C62AB9">
        <w:rPr>
          <w:lang w:val="en-GB"/>
        </w:rPr>
        <w:t>,</w:t>
      </w:r>
      <w:r w:rsidR="00A43EA8" w:rsidRPr="00AA7573">
        <w:rPr>
          <w:lang w:val="en-GB"/>
        </w:rPr>
        <w:t xml:space="preserve"> t</w:t>
      </w:r>
      <w:r w:rsidR="0030472A" w:rsidRPr="00AA7573">
        <w:rPr>
          <w:lang w:val="en-GB"/>
        </w:rPr>
        <w:t xml:space="preserve">raditional reviews </w:t>
      </w:r>
      <w:r w:rsidR="006B74D1">
        <w:rPr>
          <w:lang w:val="en-GB"/>
        </w:rPr>
        <w:t xml:space="preserve">and meta-analyses </w:t>
      </w:r>
      <w:r w:rsidR="00DC7102" w:rsidRPr="00AA7573">
        <w:rPr>
          <w:lang w:val="en-GB"/>
        </w:rPr>
        <w:t xml:space="preserve">might </w:t>
      </w:r>
      <w:r w:rsidR="00CB1611" w:rsidRPr="00AA7573">
        <w:rPr>
          <w:lang w:val="en-GB"/>
        </w:rPr>
        <w:t>suffer from</w:t>
      </w:r>
      <w:r w:rsidR="00B21700" w:rsidRPr="00AA7573">
        <w:rPr>
          <w:lang w:val="en-GB"/>
        </w:rPr>
        <w:t xml:space="preserve"> selection bias</w:t>
      </w:r>
      <w:r w:rsidR="003C4DC3" w:rsidRPr="00AA7573">
        <w:rPr>
          <w:lang w:val="en-GB"/>
        </w:rPr>
        <w:t xml:space="preserve"> </w:t>
      </w:r>
      <w:r w:rsidR="003C4DC3" w:rsidRPr="00AA7573">
        <w:rPr>
          <w:lang w:val="en-GB"/>
        </w:rPr>
        <w:fldChar w:fldCharType="begin" w:fldLock="1"/>
      </w:r>
      <w:r w:rsidR="00F40A6E">
        <w:rPr>
          <w:lang w:val="en-GB"/>
        </w:rPr>
        <w:instrText>ADDIN CSL_CITATION {"citationItems":[{"id":"ITEM-1","itemData":{"author":[{"dropping-particle":"","family":"Haddaway","given":"Neal R.","non-dropping-particle":"","parse-names":false,"suffix":""},{"dropping-particle":"","family":"Watson","given":"M. J.","non-dropping-particle":"","parse-names":false,"suffix":""}],"container-title":"International Journal for Parasitology","id":"ITEM-1","issued":{"date-parts":[["2016"]]},"page":"184-191","title":"On the benefits for systematic reviews for wildlife parasitology","type":"article-journal","volume":"5"},"uris":["http://www.mendeley.com/documents/?uuid=3acb9221-6795-4028-bff8-8b294be2b501","http://www.mendeley.com/documents/?uuid=bc83b29b-06e4-4ff6-82aa-0738865ff3fe"]}],"mendeley":{"formattedCitation":"(Haddaway and Watson 2016)","plainTextFormattedCitation":"(Haddaway and Watson 2016)","previouslyFormattedCitation":"(Haddaway and Watson 2016)"},"properties":{"noteIndex":0},"schema":"https://github.com/citation-style-language/schema/raw/master/csl-citation.json"}</w:instrText>
      </w:r>
      <w:r w:rsidR="003C4DC3" w:rsidRPr="00AA7573">
        <w:rPr>
          <w:lang w:val="en-GB"/>
        </w:rPr>
        <w:fldChar w:fldCharType="separate"/>
      </w:r>
      <w:r w:rsidR="00D25517" w:rsidRPr="00D25517">
        <w:rPr>
          <w:noProof/>
          <w:lang w:val="en-GB"/>
        </w:rPr>
        <w:t>(Haddaway and Watson 2016)</w:t>
      </w:r>
      <w:r w:rsidR="003C4DC3" w:rsidRPr="00AA7573">
        <w:rPr>
          <w:lang w:val="en-GB"/>
        </w:rPr>
        <w:fldChar w:fldCharType="end"/>
      </w:r>
      <w:r w:rsidR="00B21700" w:rsidRPr="00AA7573">
        <w:rPr>
          <w:lang w:val="en-GB"/>
        </w:rPr>
        <w:t xml:space="preserve">. </w:t>
      </w:r>
      <w:r w:rsidR="00970B5B">
        <w:rPr>
          <w:lang w:val="en-GB"/>
        </w:rPr>
        <w:t xml:space="preserve">Biases </w:t>
      </w:r>
      <w:r w:rsidR="00D64FAA">
        <w:rPr>
          <w:lang w:val="en-GB"/>
        </w:rPr>
        <w:t xml:space="preserve">creeping into </w:t>
      </w:r>
      <w:r w:rsidR="008E4CD4">
        <w:rPr>
          <w:lang w:val="en-GB"/>
        </w:rPr>
        <w:t xml:space="preserve">a </w:t>
      </w:r>
      <w:r w:rsidR="00D64FAA">
        <w:rPr>
          <w:lang w:val="en-GB"/>
        </w:rPr>
        <w:t xml:space="preserve">review </w:t>
      </w:r>
      <w:r w:rsidR="00970B5B">
        <w:rPr>
          <w:lang w:val="en-GB"/>
        </w:rPr>
        <w:t xml:space="preserve">at </w:t>
      </w:r>
      <w:r w:rsidR="008E4CD4">
        <w:rPr>
          <w:lang w:val="en-GB"/>
        </w:rPr>
        <w:t xml:space="preserve">literature </w:t>
      </w:r>
      <w:r w:rsidR="00D64FAA">
        <w:rPr>
          <w:lang w:val="en-GB"/>
        </w:rPr>
        <w:t xml:space="preserve">searching </w:t>
      </w:r>
      <w:r w:rsidR="00970B5B">
        <w:rPr>
          <w:lang w:val="en-GB"/>
        </w:rPr>
        <w:t xml:space="preserve">stage are not fully mitigated by the use of summaries of the </w:t>
      </w:r>
      <w:r w:rsidR="008E4CD4">
        <w:rPr>
          <w:lang w:val="en-GB"/>
        </w:rPr>
        <w:t xml:space="preserve">searching </w:t>
      </w:r>
      <w:r w:rsidR="00970B5B">
        <w:rPr>
          <w:lang w:val="en-GB"/>
        </w:rPr>
        <w:t>process, such as PRISMA</w:t>
      </w:r>
      <w:r w:rsidR="008E4CD4">
        <w:rPr>
          <w:lang w:val="en-GB"/>
        </w:rPr>
        <w:t xml:space="preserve"> flow</w:t>
      </w:r>
      <w:r w:rsidR="00970B5B">
        <w:rPr>
          <w:lang w:val="en-GB"/>
        </w:rPr>
        <w:t xml:space="preserve"> diagram </w:t>
      </w:r>
      <w:r w:rsidR="00970B5B">
        <w:rPr>
          <w:lang w:val="en-GB"/>
        </w:rPr>
        <w:fldChar w:fldCharType="begin" w:fldLock="1"/>
      </w:r>
      <w:r w:rsidR="00D35F9B">
        <w:rPr>
          <w:lang w:val="en-GB"/>
        </w:rPr>
        <w:instrText>ADDIN CSL_CITATION {"citationItems":[{"id":"ITEM-1","itemData":{"DOI":"10.7326/0003-4819-151-4-200908180-00135","ISBN":"2006062298","ISSN":"1549-1676","PMID":"21603045","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G","non-dropping-particle":"","parse-names":false,"suffix":""},{"dropping-particle":"","family":"Group","given":"PRISMA","non-dropping-particle":"","parse-names":false,"suffix":""}],"container-title":"Annals of internal Medicine","id":"ITEM-1","issue":"4","issued":{"date-parts":[["2009"]]},"page":"264-270","title":"Preferred reporting items for systematic reviews and meta-analyses: the PRISMA Statement","type":"article-journal","volume":"151"},"uris":["http://www.mendeley.com/documents/?uuid=06365a75-268b-4d68-bbfe-20f9b1f1bd2f"]}],"mendeley":{"formattedCitation":"(Moher et al. 2009)","plainTextFormattedCitation":"(Moher et al. 2009)","previouslyFormattedCitation":"(Moher et al. 2009)"},"properties":{"noteIndex":0},"schema":"https://github.com/citation-style-language/schema/raw/master/csl-citation.json"}</w:instrText>
      </w:r>
      <w:r w:rsidR="00970B5B">
        <w:rPr>
          <w:lang w:val="en-GB"/>
        </w:rPr>
        <w:fldChar w:fldCharType="separate"/>
      </w:r>
      <w:r w:rsidR="00970B5B" w:rsidRPr="00970B5B">
        <w:rPr>
          <w:noProof/>
          <w:lang w:val="en-GB"/>
        </w:rPr>
        <w:t>(Moher et al. 2009)</w:t>
      </w:r>
      <w:r w:rsidR="00970B5B">
        <w:rPr>
          <w:lang w:val="en-GB"/>
        </w:rPr>
        <w:fldChar w:fldCharType="end"/>
      </w:r>
      <w:r w:rsidR="00970B5B">
        <w:rPr>
          <w:lang w:val="en-GB"/>
        </w:rPr>
        <w:t>, because</w:t>
      </w:r>
      <w:r w:rsidR="00EA0B28">
        <w:rPr>
          <w:lang w:val="en-GB"/>
        </w:rPr>
        <w:t>,</w:t>
      </w:r>
      <w:r w:rsidR="00970B5B">
        <w:rPr>
          <w:lang w:val="en-GB"/>
        </w:rPr>
        <w:t xml:space="preserve"> </w:t>
      </w:r>
      <w:r w:rsidR="00EA0B28">
        <w:rPr>
          <w:lang w:val="en-GB"/>
        </w:rPr>
        <w:t>on their own,</w:t>
      </w:r>
      <w:r w:rsidR="00970B5B">
        <w:rPr>
          <w:lang w:val="en-GB"/>
        </w:rPr>
        <w:t xml:space="preserve"> they can lack sufficient</w:t>
      </w:r>
      <w:r w:rsidR="0097261D">
        <w:rPr>
          <w:lang w:val="en-GB"/>
        </w:rPr>
        <w:t xml:space="preserve"> </w:t>
      </w:r>
      <w:r w:rsidR="00970B5B">
        <w:rPr>
          <w:lang w:val="en-GB"/>
        </w:rPr>
        <w:t xml:space="preserve">detail </w:t>
      </w:r>
      <w:r w:rsidR="0097261D">
        <w:rPr>
          <w:lang w:val="en-GB"/>
        </w:rPr>
        <w:t>about</w:t>
      </w:r>
      <w:r w:rsidR="00970B5B">
        <w:rPr>
          <w:lang w:val="en-GB"/>
        </w:rPr>
        <w:t xml:space="preserve"> study screening and eligibility criteria.</w:t>
      </w:r>
      <w:r w:rsidR="00970B5B" w:rsidRPr="00AA7573">
        <w:rPr>
          <w:lang w:val="en-GB"/>
        </w:rPr>
        <w:t xml:space="preserve"> </w:t>
      </w:r>
      <w:r w:rsidR="00982721" w:rsidRPr="00AA7573">
        <w:rPr>
          <w:lang w:val="en-GB"/>
        </w:rPr>
        <w:t>Finally, a</w:t>
      </w:r>
      <w:r w:rsidR="0030472A" w:rsidRPr="00AA7573">
        <w:rPr>
          <w:lang w:val="en-GB"/>
        </w:rPr>
        <w:t>t the</w:t>
      </w:r>
      <w:r w:rsidR="00B21700" w:rsidRPr="00AA7573">
        <w:rPr>
          <w:lang w:val="en-GB"/>
        </w:rPr>
        <w:t xml:space="preserve"> </w:t>
      </w:r>
      <w:r w:rsidR="00E25167" w:rsidRPr="00AA7573">
        <w:rPr>
          <w:lang w:val="en-GB"/>
        </w:rPr>
        <w:t xml:space="preserve">synthesis </w:t>
      </w:r>
      <w:r w:rsidR="00B21700" w:rsidRPr="00AA7573">
        <w:rPr>
          <w:lang w:val="en-GB"/>
        </w:rPr>
        <w:t>stage</w:t>
      </w:r>
      <w:r w:rsidR="00CB1611" w:rsidRPr="00AA7573">
        <w:rPr>
          <w:lang w:val="en-GB"/>
        </w:rPr>
        <w:t>,</w:t>
      </w:r>
      <w:r w:rsidR="00B21700" w:rsidRPr="00AA7573">
        <w:rPr>
          <w:lang w:val="en-GB"/>
        </w:rPr>
        <w:t xml:space="preserve"> traditional reviews often </w:t>
      </w:r>
      <w:r w:rsidR="00CB1611" w:rsidRPr="00AA7573">
        <w:rPr>
          <w:lang w:val="en-GB"/>
        </w:rPr>
        <w:t>assign</w:t>
      </w:r>
      <w:r w:rsidR="00A43EA8" w:rsidRPr="00AA7573">
        <w:rPr>
          <w:rFonts w:eastAsia="Arial"/>
          <w:lang w:val="en-GB"/>
        </w:rPr>
        <w:t xml:space="preserve"> </w:t>
      </w:r>
      <w:r w:rsidR="0030472A" w:rsidRPr="00AA7573">
        <w:rPr>
          <w:rFonts w:eastAsia="Arial"/>
          <w:lang w:val="en-GB"/>
        </w:rPr>
        <w:lastRenderedPageBreak/>
        <w:t xml:space="preserve">equal weight </w:t>
      </w:r>
      <w:r w:rsidR="0079584A" w:rsidRPr="00AA7573">
        <w:rPr>
          <w:rFonts w:eastAsia="Arial"/>
          <w:lang w:val="en-GB"/>
        </w:rPr>
        <w:t>to all studies</w:t>
      </w:r>
      <w:r w:rsidR="00CB1611" w:rsidRPr="00AA7573">
        <w:rPr>
          <w:rFonts w:eastAsia="Arial"/>
          <w:lang w:val="en-GB"/>
        </w:rPr>
        <w:t xml:space="preserve">, </w:t>
      </w:r>
      <w:r w:rsidR="00E25167" w:rsidRPr="00AA7573">
        <w:rPr>
          <w:rFonts w:eastAsia="Arial"/>
          <w:lang w:val="en-GB"/>
        </w:rPr>
        <w:t>regardless o</w:t>
      </w:r>
      <w:r w:rsidR="00A43EA8" w:rsidRPr="00AA7573">
        <w:rPr>
          <w:rFonts w:eastAsia="Arial"/>
          <w:lang w:val="en-GB"/>
        </w:rPr>
        <w:t xml:space="preserve">f their </w:t>
      </w:r>
      <w:r w:rsidR="004D0692" w:rsidRPr="00AA7573">
        <w:rPr>
          <w:rFonts w:eastAsia="Arial"/>
          <w:lang w:val="en-GB"/>
        </w:rPr>
        <w:t xml:space="preserve">methodological rigour </w:t>
      </w:r>
      <w:r w:rsidR="000E17E0" w:rsidRPr="00AA7573">
        <w:rPr>
          <w:rFonts w:eastAsia="Arial"/>
          <w:lang w:val="en-GB"/>
        </w:rPr>
        <w:t>or</w:t>
      </w:r>
      <w:r w:rsidR="00A43EA8" w:rsidRPr="00AA7573">
        <w:rPr>
          <w:rFonts w:eastAsia="Arial"/>
          <w:lang w:val="en-GB"/>
        </w:rPr>
        <w:t xml:space="preserve"> </w:t>
      </w:r>
      <w:r w:rsidR="00E25167" w:rsidRPr="00AA7573">
        <w:rPr>
          <w:rFonts w:eastAsia="Arial"/>
          <w:lang w:val="en-GB"/>
        </w:rPr>
        <w:t>sample size</w:t>
      </w:r>
      <w:r w:rsidR="009E04E7">
        <w:rPr>
          <w:rFonts w:eastAsia="Arial"/>
          <w:lang w:val="en-GB"/>
        </w:rPr>
        <w:t>,</w:t>
      </w:r>
      <w:r w:rsidR="00891116">
        <w:rPr>
          <w:rFonts w:eastAsia="Arial"/>
          <w:lang w:val="en-GB"/>
        </w:rPr>
        <w:t xml:space="preserve"> often</w:t>
      </w:r>
      <w:r w:rsidR="009E04E7">
        <w:rPr>
          <w:rFonts w:eastAsia="Arial"/>
          <w:lang w:val="en-GB"/>
        </w:rPr>
        <w:t xml:space="preserve"> focusing only on statistical significance of the effect</w:t>
      </w:r>
      <w:r w:rsidR="003C4DC3" w:rsidRPr="00AA7573">
        <w:rPr>
          <w:rFonts w:eastAsia="Arial"/>
          <w:lang w:val="en-GB"/>
        </w:rPr>
        <w:t xml:space="preserve"> </w:t>
      </w:r>
      <w:r w:rsidR="00336820">
        <w:rPr>
          <w:rFonts w:eastAsia="Arial"/>
          <w:lang w:val="en-GB"/>
        </w:rPr>
        <w:fldChar w:fldCharType="begin" w:fldLock="1"/>
      </w:r>
      <w:r w:rsidR="00F40A6E">
        <w:rPr>
          <w:rFonts w:eastAsia="Arial"/>
          <w:lang w:val="en-GB"/>
        </w:rPr>
        <w:instrText>ADDIN CSL_CITATION {"citationItems":[{"id":"ITEM-1","itemData":{"author":[{"dropping-particle":"","family":"Cook","given":"Carly N","non-dropping-particle":"","parse-names":false,"suffix":""},{"dropping-particle":"","family":"Nichols","given":"Susan J","non-dropping-particle":"","parse-names":false,"suffix":""},{"dropping-particle":"","family":"Webb","given":"Angus J","non-dropping-particle":"","parse-names":false,"suffix":""},{"dropping-particle":"","family":"Fuller","given":"Richard A","non-dropping-particle":"","parse-names":false,"suffix":""},{"dropping-particle":"","family":"Richards","given":"Rob M","non-dropping-particle":"","parse-names":false,"suffix":""}],"container-title":"Biological Conservation","id":"ITEM-1","issued":{"date-parts":[["2017"]]},"page":"135-145","title":"Simplifying the selection of evidence synthesis methods to informal environmental decisions: A guide for decision makers and scientists","type":"article-journal","volume":"213"},"uris":["http://www.mendeley.com/documents/?uuid=af1a8ea4-6812-4735-9760-22eb999f17a0","http://www.mendeley.com/documents/?uuid=2dd150d4-b9ae-4013-94ec-c53fb44ed5ab"]},{"id":"ITEM-2","itemData":{"DOI":"10.1111/cobi.12541","ISBN":"1523-1739","ISSN":"15231739","PMID":"26032263","abstract":"Review articles can provide valuable summaries of the ever-increasing volume of primary research in conservation biology. Where findings may influence important resource-allocation decisions in policy or practice, there is a need for a high degree of reliability when reviewing evidence. However, traditional literature reviews are susceptible to a number of biases during the identification, selection, and synthesis of included studies (e.g., publication bias, selection bias, and vote counting). Systematic reviews, pioneered in medicine and translated into conservation in 2006, address these issues through a strict methodology that aims to maximize transparency, objectivity, and repeatability. Systematic reviews will always be the gold standard for reliable synthesis of evidence. However, traditional literature reviews remain popular and will continue to be valuable where systematic reviews are not feasible. Where traditional reviews are used, lessons can be taken from systematic reviews and applied to traditional reviews in order to increase their reliability. Certain key aspects of systematic review methods that can be used in a context-specific manner in traditional reviews include focusing on mitigating bias; increasing transparency, consistency, and objectivity, and critically appraising the evidence and avoiding vote counting. In situations where conducting a full systematic review is not feasible, the proposed approach to reviewing evidence in a more systematic way can substantially improve the reliability of review findings, providing a time- and resource-efficient means of maximizing the value of traditional reviews. These methods are aimed particularly at those conducting literature reviews where systematic review is not feasible, for example, for graduate students, single reviewers, or small organizations. Revisiones Bibliográficas más Confiables Mediante la Aplicación de Lecciones de las Revisiones Sistemáticas Resumen Los artículos de revisión pueden proporcionar resúmenes valiosos del volumen siempre creciente de la investigación primaria en la biología de la conservación. Cuando los hallazgos pueden influenciar las decisiones importantes de asignación de recursos en la política o en la práctica, entonces existe una necesidad de un alto grado de confiabilidad cuando se revisa la evidencia. Sin embargo, las revisiones bibliográficas tradicionales son susceptibles a un número de sesgos durante la identificación, selección y síntesis de los est…","author":[{"dropping-particle":"","family":"Haddaway","given":"N. 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Biology","id":"ITEM-2","issue":"6","issued":{"date-parts":[["2015"]]},"page":"1596-1605","title":"Making literature reviews more reliable through application of lessons from systematic reviews","type":"article-journal","volume":"29"},"uris":["http://www.mendeley.com/documents/?uuid=9b74fdca-4e75-4145-b1ac-efdf4c6f7a94"]}],"mendeley":{"formattedCitation":"(Haddaway et al. 2015; Cook et al. 2017)","manualFormatting":"(Haddaway et al. 2015, Haddaway and Macura 2018)","plainTextFormattedCitation":"(Haddaway et al. 2015; Cook et al. 2017)","previouslyFormattedCitation":"(Haddaway et al. 2015; Cook et al. 2017)"},"properties":{"noteIndex":0},"schema":"https://github.com/citation-style-language/schema/raw/master/csl-citation.json"}</w:instrText>
      </w:r>
      <w:r w:rsidR="00336820">
        <w:rPr>
          <w:rFonts w:eastAsia="Arial"/>
          <w:lang w:val="en-GB"/>
        </w:rPr>
        <w:fldChar w:fldCharType="separate"/>
      </w:r>
      <w:r w:rsidR="00336820" w:rsidRPr="00336820">
        <w:rPr>
          <w:rFonts w:eastAsia="Arial"/>
          <w:noProof/>
          <w:lang w:val="en-GB"/>
        </w:rPr>
        <w:t>(Haddaw</w:t>
      </w:r>
      <w:r w:rsidR="00C62AB9">
        <w:rPr>
          <w:rFonts w:eastAsia="Arial"/>
          <w:noProof/>
          <w:lang w:val="en-GB"/>
        </w:rPr>
        <w:t>ay et al. 2015</w:t>
      </w:r>
      <w:r w:rsidR="00B70996">
        <w:rPr>
          <w:rFonts w:eastAsia="Arial"/>
          <w:noProof/>
          <w:lang w:val="en-GB"/>
        </w:rPr>
        <w:t xml:space="preserve">, </w:t>
      </w:r>
      <w:r w:rsidR="00B70996">
        <w:rPr>
          <w:noProof/>
          <w:lang w:val="en-GB"/>
        </w:rPr>
        <w:t>Haddaway and Macura 2018</w:t>
      </w:r>
      <w:r w:rsidR="00336820" w:rsidRPr="00336820">
        <w:rPr>
          <w:rFonts w:eastAsia="Arial"/>
          <w:noProof/>
          <w:lang w:val="en-GB"/>
        </w:rPr>
        <w:t>)</w:t>
      </w:r>
      <w:r w:rsidR="00336820">
        <w:rPr>
          <w:rFonts w:eastAsia="Arial"/>
          <w:lang w:val="en-GB"/>
        </w:rPr>
        <w:fldChar w:fldCharType="end"/>
      </w:r>
      <w:r w:rsidR="00FA13BA" w:rsidRPr="00AA7573">
        <w:rPr>
          <w:lang w:val="en-GB"/>
        </w:rPr>
        <w:t>.</w:t>
      </w:r>
      <w:r w:rsidR="000E2410" w:rsidRPr="00AA7573">
        <w:rPr>
          <w:lang w:val="en-GB"/>
        </w:rPr>
        <w:t xml:space="preserve"> </w:t>
      </w:r>
      <w:r w:rsidR="00CB1611" w:rsidRPr="00AA7573">
        <w:rPr>
          <w:lang w:val="en-GB"/>
        </w:rPr>
        <w:t>This is also known as 'vote</w:t>
      </w:r>
      <w:r w:rsidR="003D3A13">
        <w:rPr>
          <w:lang w:val="en-GB"/>
        </w:rPr>
        <w:t>-</w:t>
      </w:r>
      <w:r w:rsidR="00CB1611" w:rsidRPr="00AA7573">
        <w:rPr>
          <w:lang w:val="en-GB"/>
        </w:rPr>
        <w:t>counting'</w:t>
      </w:r>
      <w:r w:rsidR="00C62AB9">
        <w:rPr>
          <w:lang w:val="en-GB"/>
        </w:rPr>
        <w:t xml:space="preserve">. </w:t>
      </w:r>
      <w:r>
        <w:rPr>
          <w:lang w:val="en-GB"/>
        </w:rPr>
        <w:t xml:space="preserve">While meta-analyses </w:t>
      </w:r>
      <w:r w:rsidR="006A0CE8">
        <w:rPr>
          <w:lang w:val="en-GB"/>
        </w:rPr>
        <w:t xml:space="preserve">avoid ‘vote-counting’ by </w:t>
      </w:r>
      <w:r>
        <w:rPr>
          <w:lang w:val="en-GB"/>
        </w:rPr>
        <w:t>provid</w:t>
      </w:r>
      <w:r w:rsidR="006A0CE8">
        <w:rPr>
          <w:lang w:val="en-GB"/>
        </w:rPr>
        <w:t>ing</w:t>
      </w:r>
      <w:r>
        <w:rPr>
          <w:lang w:val="en-GB"/>
        </w:rPr>
        <w:t xml:space="preserve"> </w:t>
      </w:r>
      <w:r w:rsidR="004927A9">
        <w:rPr>
          <w:lang w:val="en-GB"/>
        </w:rPr>
        <w:t>s</w:t>
      </w:r>
      <w:r>
        <w:rPr>
          <w:lang w:val="en-GB"/>
        </w:rPr>
        <w:t>tatistic</w:t>
      </w:r>
      <w:r w:rsidR="00F52880">
        <w:rPr>
          <w:lang w:val="en-GB"/>
        </w:rPr>
        <w:t>al</w:t>
      </w:r>
      <w:r>
        <w:rPr>
          <w:lang w:val="en-GB"/>
        </w:rPr>
        <w:t xml:space="preserve"> tool</w:t>
      </w:r>
      <w:r w:rsidR="00F52880">
        <w:rPr>
          <w:lang w:val="en-GB"/>
        </w:rPr>
        <w:t>s</w:t>
      </w:r>
      <w:r>
        <w:rPr>
          <w:lang w:val="en-GB"/>
        </w:rPr>
        <w:t xml:space="preserve"> for investigating data collected during the process of a review </w:t>
      </w:r>
      <w:r w:rsidR="00D35F9B">
        <w:rPr>
          <w:lang w:val="en-GB"/>
        </w:rPr>
        <w:fldChar w:fldCharType="begin" w:fldLock="1"/>
      </w:r>
      <w:r w:rsidR="003F4E3B">
        <w:rPr>
          <w:lang w:val="en-GB"/>
        </w:rPr>
        <w:instrText>ADDIN CSL_CITATION {"citationItems":[{"id":"ITEM-1","itemData":{"author":[{"dropping-particle":"","family":"Arnqvist","given":"G","non-dropping-particle":"","parse-names":false,"suffix":""},{"dropping-particle":"","family":"Wooster","given":"D","non-dropping-particle":"","parse-names":false,"suffix":""}],"container-title":"Trends in Ecology and Evolution","id":"ITEM-1","issued":{"date-parts":[["1995"]]},"page":"2236-240","title":"Meta-analysis: synthesizing research findings in ecology and evolution","type":"article-journal","volume":"10"},"uris":["http://www.mendeley.com/documents/?uuid=3d7ebed4-d109-4026-8c82-a1beba14b0f6"]},{"id":"ITEM-2","itemData":{"author":[{"dropping-particle":"","family":"Koricheva","given":"J","non-dropping-particle":"","parse-names":false,"suffix":""},{"dropping-particle":"","family":"Gurevitch","given":"J","non-dropping-particle":"","parse-names":false,"suffix":""},{"dropping-particle":"","family":"Mengersen","given":"K","non-dropping-particle":"","parse-names":false,"suffix":""}],"id":"ITEM-2","issued":{"date-parts":[["2013"]]},"publisher":"Princeton University Press","publisher-place":"Princeton","title":"The handbook of meta-analysis in ecology and evolution","type":"book"},"uris":["http://www.mendeley.com/documents/?uuid=9b05edca-ab2a-4e4c-8a74-5e07062d22b0"]}],"mendeley":{"formattedCitation":"(Arnqvist and Wooster 1995; Koricheva, Gurevitch, and Mengersen 2013)","plainTextFormattedCitation":"(Arnqvist and Wooster 1995; Koricheva, Gurevitch, and Mengersen 2013)","previouslyFormattedCitation":"(Arnqvist and Wooster 1995; Koricheva, Gurevitch, and Mengersen 2013)"},"properties":{"noteIndex":0},"schema":"https://github.com/citation-style-language/schema/raw/master/csl-citation.json"}</w:instrText>
      </w:r>
      <w:r w:rsidR="00D35F9B">
        <w:rPr>
          <w:lang w:val="en-GB"/>
        </w:rPr>
        <w:fldChar w:fldCharType="separate"/>
      </w:r>
      <w:r w:rsidR="003F4E3B" w:rsidRPr="003F4E3B">
        <w:rPr>
          <w:noProof/>
          <w:lang w:val="en-GB"/>
        </w:rPr>
        <w:t>(Arnqvist and Wooster 1995; Koricheva</w:t>
      </w:r>
      <w:r w:rsidR="00372766">
        <w:rPr>
          <w:noProof/>
          <w:lang w:val="en-GB"/>
        </w:rPr>
        <w:t xml:space="preserve"> et al.</w:t>
      </w:r>
      <w:r w:rsidR="003F4E3B" w:rsidRPr="003F4E3B">
        <w:rPr>
          <w:noProof/>
          <w:lang w:val="en-GB"/>
        </w:rPr>
        <w:t xml:space="preserve"> 2013)</w:t>
      </w:r>
      <w:r w:rsidR="00D35F9B">
        <w:rPr>
          <w:lang w:val="en-GB"/>
        </w:rPr>
        <w:fldChar w:fldCharType="end"/>
      </w:r>
      <w:r>
        <w:rPr>
          <w:lang w:val="en-GB"/>
        </w:rPr>
        <w:t xml:space="preserve">, their conclusions are only as valid as the collection of studies they </w:t>
      </w:r>
      <w:r w:rsidR="00B70996">
        <w:rPr>
          <w:lang w:val="en-GB"/>
        </w:rPr>
        <w:t>analyse</w:t>
      </w:r>
      <w:r>
        <w:rPr>
          <w:lang w:val="en-GB"/>
        </w:rPr>
        <w:t xml:space="preserve">. </w:t>
      </w:r>
      <w:r w:rsidR="0030472A" w:rsidRPr="00AA7573">
        <w:rPr>
          <w:lang w:val="en-GB"/>
        </w:rPr>
        <w:t xml:space="preserve">Together these biases </w:t>
      </w:r>
      <w:r w:rsidR="004D71D2" w:rsidRPr="00AA7573">
        <w:rPr>
          <w:lang w:val="en-GB"/>
        </w:rPr>
        <w:t>c</w:t>
      </w:r>
      <w:r w:rsidR="004927A9">
        <w:rPr>
          <w:lang w:val="en-GB"/>
        </w:rPr>
        <w:t>an</w:t>
      </w:r>
      <w:r w:rsidR="004D71D2" w:rsidRPr="00AA7573">
        <w:rPr>
          <w:lang w:val="en-GB"/>
        </w:rPr>
        <w:t xml:space="preserve"> </w:t>
      </w:r>
      <w:r w:rsidR="0030472A" w:rsidRPr="00AA7573">
        <w:rPr>
          <w:lang w:val="en-GB"/>
        </w:rPr>
        <w:t>influence the</w:t>
      </w:r>
      <w:r w:rsidR="00527CDA" w:rsidRPr="00AA7573">
        <w:rPr>
          <w:lang w:val="en-GB"/>
        </w:rPr>
        <w:t xml:space="preserve"> </w:t>
      </w:r>
      <w:r w:rsidR="0079584A" w:rsidRPr="00AA7573">
        <w:rPr>
          <w:lang w:val="en-GB"/>
        </w:rPr>
        <w:t xml:space="preserve">reliability </w:t>
      </w:r>
      <w:r w:rsidR="00527CDA" w:rsidRPr="00AA7573">
        <w:rPr>
          <w:lang w:val="en-GB"/>
        </w:rPr>
        <w:t>of</w:t>
      </w:r>
      <w:r w:rsidR="00CB1611" w:rsidRPr="00AA7573">
        <w:rPr>
          <w:lang w:val="en-GB"/>
        </w:rPr>
        <w:t xml:space="preserve"> </w:t>
      </w:r>
      <w:r w:rsidR="007E7320">
        <w:rPr>
          <w:lang w:val="en-GB"/>
        </w:rPr>
        <w:t xml:space="preserve">review </w:t>
      </w:r>
      <w:r w:rsidR="00C62AB9">
        <w:rPr>
          <w:lang w:val="en-GB"/>
        </w:rPr>
        <w:t>conclusions</w:t>
      </w:r>
      <w:r w:rsidR="000A65C2" w:rsidRPr="00AA7573">
        <w:rPr>
          <w:lang w:val="en-GB"/>
        </w:rPr>
        <w:t xml:space="preserve"> and </w:t>
      </w:r>
      <w:r w:rsidR="00C62AB9">
        <w:rPr>
          <w:lang w:val="en-GB"/>
        </w:rPr>
        <w:t>lead to</w:t>
      </w:r>
      <w:r w:rsidR="000A65C2" w:rsidRPr="00AA7573">
        <w:rPr>
          <w:lang w:val="en-GB"/>
        </w:rPr>
        <w:t xml:space="preserve"> </w:t>
      </w:r>
      <w:r w:rsidR="001F196B" w:rsidRPr="00AA7573">
        <w:rPr>
          <w:lang w:val="en-GB"/>
        </w:rPr>
        <w:t>the deployment of a flawed intervention</w:t>
      </w:r>
      <w:r w:rsidR="009E04E7">
        <w:rPr>
          <w:lang w:val="en-GB"/>
        </w:rPr>
        <w:t xml:space="preserve"> in practice</w:t>
      </w:r>
      <w:r w:rsidR="0030472A" w:rsidRPr="00AA7573">
        <w:rPr>
          <w:lang w:val="en-GB"/>
        </w:rPr>
        <w:t>.</w:t>
      </w:r>
      <w:r w:rsidR="00F932CD" w:rsidRPr="00AA7573">
        <w:rPr>
          <w:lang w:val="en-GB"/>
        </w:rPr>
        <w:t xml:space="preserve"> </w:t>
      </w:r>
      <w:r w:rsidR="00E7347E" w:rsidRPr="00AA7573">
        <w:rPr>
          <w:lang w:val="en-GB"/>
        </w:rPr>
        <w:t>Unsurprisingly, n</w:t>
      </w:r>
      <w:r w:rsidR="00F932CD" w:rsidRPr="00AA7573">
        <w:rPr>
          <w:lang w:val="en-GB"/>
        </w:rPr>
        <w:t xml:space="preserve">umerous examples </w:t>
      </w:r>
      <w:r w:rsidR="000E3F08" w:rsidRPr="00AA7573">
        <w:rPr>
          <w:lang w:val="en-GB"/>
        </w:rPr>
        <w:t xml:space="preserve">exist </w:t>
      </w:r>
      <w:r w:rsidR="00F932CD" w:rsidRPr="00AA7573">
        <w:rPr>
          <w:lang w:val="en-GB"/>
        </w:rPr>
        <w:t>of different reviews</w:t>
      </w:r>
      <w:r w:rsidR="00E158BC">
        <w:rPr>
          <w:lang w:val="en-GB"/>
        </w:rPr>
        <w:t xml:space="preserve"> </w:t>
      </w:r>
      <w:r w:rsidR="00CF3672" w:rsidRPr="00AA7573">
        <w:rPr>
          <w:lang w:val="en-GB"/>
        </w:rPr>
        <w:t xml:space="preserve">reporting </w:t>
      </w:r>
      <w:r w:rsidR="00F932CD" w:rsidRPr="00AA7573">
        <w:rPr>
          <w:lang w:val="en-GB"/>
        </w:rPr>
        <w:t xml:space="preserve">conflicting results </w:t>
      </w:r>
      <w:r w:rsidR="00C20AB1" w:rsidRPr="00AA7573">
        <w:rPr>
          <w:lang w:val="en-GB"/>
        </w:rPr>
        <w:t xml:space="preserve">on the same topic </w:t>
      </w:r>
      <w:r w:rsidR="00E158BC">
        <w:rPr>
          <w:lang w:val="en-GB"/>
        </w:rPr>
        <w:fldChar w:fldCharType="begin" w:fldLock="1"/>
      </w:r>
      <w:r w:rsidR="00F40A6E">
        <w:rPr>
          <w:lang w:val="en-GB"/>
        </w:rPr>
        <w:instrText>ADDIN CSL_CITATION {"citationItems":[{"id":"ITEM-1","itemData":{"author":[{"dropping-particle":"","family":"Berlin","given":"Jesse A","non-dropping-particle":"","parse-names":false,"suffix":""},{"dropping-particle":"","family":"Golub","given":"Robert M","non-dropping-particle":"","parse-names":false,"suffix":""}],"container-title":"JAMA","id":"ITEM-1","issue":"6","issued":{"date-parts":[["2014"]]},"page":"603-606","title":"Meta-analysis as evidence, building a better pyramid","type":"article-journal","volume":"312"},"uris":["http://www.mendeley.com/documents/?uuid=d4441f61-a054-466c-ba66-0cd82c1b970a","http://www.mendeley.com/documents/?uuid=a90f2117-9e67-46d6-a6f2-351c41ea52d3"]}],"mendeley":{"formattedCitation":"(Berlin and Golub 2014)","plainTextFormattedCitation":"(Berlin and Golub 2014)","previouslyFormattedCitation":"(Berlin and Golub 2014)"},"properties":{"noteIndex":0},"schema":"https://github.com/citation-style-language/schema/raw/master/csl-citation.json"}</w:instrText>
      </w:r>
      <w:r w:rsidR="00E158BC">
        <w:rPr>
          <w:lang w:val="en-GB"/>
        </w:rPr>
        <w:fldChar w:fldCharType="separate"/>
      </w:r>
      <w:r w:rsidR="00D25517" w:rsidRPr="00D25517">
        <w:rPr>
          <w:noProof/>
          <w:lang w:val="en-GB"/>
        </w:rPr>
        <w:t>(Berlin and Golub 2014)</w:t>
      </w:r>
      <w:r w:rsidR="00E158BC">
        <w:rPr>
          <w:lang w:val="en-GB"/>
        </w:rPr>
        <w:fldChar w:fldCharType="end"/>
      </w:r>
      <w:r w:rsidR="001C718C" w:rsidRPr="00AA7573">
        <w:rPr>
          <w:lang w:val="en-GB"/>
        </w:rPr>
        <w:t>. Without a credible and consistent method for evidence synthesis</w:t>
      </w:r>
      <w:r w:rsidR="00E86D30">
        <w:rPr>
          <w:lang w:val="en-GB"/>
        </w:rPr>
        <w:t xml:space="preserve"> (see Figure 1)</w:t>
      </w:r>
      <w:r w:rsidR="00E7347E" w:rsidRPr="00AA7573">
        <w:rPr>
          <w:lang w:val="en-GB"/>
        </w:rPr>
        <w:t xml:space="preserve">, </w:t>
      </w:r>
      <w:r w:rsidR="004E6A23" w:rsidRPr="00AA7573">
        <w:rPr>
          <w:lang w:val="en-GB"/>
        </w:rPr>
        <w:t>not all reviews</w:t>
      </w:r>
      <w:r w:rsidR="001C718C" w:rsidRPr="00AA7573">
        <w:rPr>
          <w:lang w:val="en-GB"/>
        </w:rPr>
        <w:t xml:space="preserve"> </w:t>
      </w:r>
      <w:r w:rsidR="00D604FB">
        <w:rPr>
          <w:lang w:val="en-GB"/>
        </w:rPr>
        <w:t>can</w:t>
      </w:r>
      <w:r w:rsidR="001C718C" w:rsidRPr="00AA7573">
        <w:rPr>
          <w:lang w:val="en-GB"/>
        </w:rPr>
        <w:t xml:space="preserve"> be considered</w:t>
      </w:r>
      <w:r w:rsidR="004E6A23" w:rsidRPr="00AA7573">
        <w:rPr>
          <w:lang w:val="en-GB"/>
        </w:rPr>
        <w:t xml:space="preserve"> equally reliable</w:t>
      </w:r>
      <w:r w:rsidR="001C718C" w:rsidRPr="00AA7573">
        <w:rPr>
          <w:lang w:val="en-GB"/>
        </w:rPr>
        <w:t xml:space="preserve">, which is </w:t>
      </w:r>
      <w:r w:rsidR="00CD1538">
        <w:rPr>
          <w:lang w:val="en-GB"/>
        </w:rPr>
        <w:t>particularly</w:t>
      </w:r>
      <w:r w:rsidR="00CD1538" w:rsidRPr="00AA7573">
        <w:rPr>
          <w:lang w:val="en-GB"/>
        </w:rPr>
        <w:t xml:space="preserve"> </w:t>
      </w:r>
      <w:r w:rsidR="001C718C" w:rsidRPr="00AA7573">
        <w:rPr>
          <w:lang w:val="en-GB"/>
        </w:rPr>
        <w:t xml:space="preserve">problematic </w:t>
      </w:r>
      <w:r w:rsidR="00CD1538">
        <w:rPr>
          <w:lang w:val="en-GB"/>
        </w:rPr>
        <w:t>when the goal is to</w:t>
      </w:r>
      <w:r w:rsidR="00CD1538" w:rsidRPr="00AA7573">
        <w:rPr>
          <w:lang w:val="en-GB"/>
        </w:rPr>
        <w:t xml:space="preserve"> </w:t>
      </w:r>
      <w:r w:rsidR="00D328CE" w:rsidRPr="00AA7573">
        <w:rPr>
          <w:lang w:val="en-GB"/>
        </w:rPr>
        <w:t xml:space="preserve">craft </w:t>
      </w:r>
      <w:r w:rsidR="00C62AB9">
        <w:rPr>
          <w:lang w:val="en-GB"/>
        </w:rPr>
        <w:t>effective</w:t>
      </w:r>
      <w:r w:rsidR="004B7828" w:rsidRPr="00AA7573">
        <w:rPr>
          <w:lang w:val="en-GB"/>
        </w:rPr>
        <w:t xml:space="preserve"> </w:t>
      </w:r>
      <w:r w:rsidR="00D328CE" w:rsidRPr="00AA7573">
        <w:rPr>
          <w:lang w:val="en-GB"/>
        </w:rPr>
        <w:t>policy</w:t>
      </w:r>
      <w:r w:rsidR="00527CDA" w:rsidRPr="00AA7573">
        <w:rPr>
          <w:lang w:val="en-GB"/>
        </w:rPr>
        <w:t xml:space="preserve"> and design </w:t>
      </w:r>
      <w:r w:rsidR="004B7828" w:rsidRPr="00AA7573">
        <w:rPr>
          <w:lang w:val="en-GB"/>
        </w:rPr>
        <w:t xml:space="preserve">successful </w:t>
      </w:r>
      <w:r w:rsidR="00527CDA" w:rsidRPr="00AA7573">
        <w:rPr>
          <w:lang w:val="en-GB"/>
        </w:rPr>
        <w:t>management interventions</w:t>
      </w:r>
      <w:r w:rsidR="00D328CE" w:rsidRPr="00AA7573">
        <w:rPr>
          <w:lang w:val="en-GB"/>
        </w:rPr>
        <w:t>.</w:t>
      </w:r>
      <w:r w:rsidR="004E6A23" w:rsidRPr="00AA7573">
        <w:rPr>
          <w:lang w:val="en-GB"/>
        </w:rPr>
        <w:t xml:space="preserve"> </w:t>
      </w:r>
      <w:r w:rsidR="001C718C" w:rsidRPr="00AA7573">
        <w:rPr>
          <w:lang w:val="en-GB"/>
        </w:rPr>
        <w:t>Implementing</w:t>
      </w:r>
      <w:r w:rsidR="00D328CE" w:rsidRPr="00AA7573">
        <w:rPr>
          <w:lang w:val="en-GB"/>
        </w:rPr>
        <w:t xml:space="preserve"> </w:t>
      </w:r>
      <w:r w:rsidR="00AD50FE">
        <w:rPr>
          <w:lang w:val="en-GB"/>
        </w:rPr>
        <w:t>systematic reviews and maps</w:t>
      </w:r>
      <w:r w:rsidR="00E70997" w:rsidRPr="00AA7573">
        <w:rPr>
          <w:i/>
          <w:iCs/>
          <w:lang w:val="en-GB"/>
        </w:rPr>
        <w:t xml:space="preserve"> </w:t>
      </w:r>
      <w:r w:rsidR="00B10EDD" w:rsidRPr="00226A54">
        <w:rPr>
          <w:iCs/>
          <w:lang w:val="en-GB"/>
        </w:rPr>
        <w:t>methodology</w:t>
      </w:r>
      <w:r w:rsidR="00B10EDD">
        <w:rPr>
          <w:i/>
          <w:iCs/>
          <w:lang w:val="en-GB"/>
        </w:rPr>
        <w:t xml:space="preserve"> </w:t>
      </w:r>
      <w:r w:rsidR="00E70997" w:rsidRPr="00AA7573">
        <w:rPr>
          <w:iCs/>
          <w:lang w:val="en-GB"/>
        </w:rPr>
        <w:t xml:space="preserve">addresses </w:t>
      </w:r>
      <w:r w:rsidR="00D604FB">
        <w:rPr>
          <w:iCs/>
          <w:lang w:val="en-GB"/>
        </w:rPr>
        <w:t xml:space="preserve">all of the abovementioned biases </w:t>
      </w:r>
      <w:r w:rsidR="009E04E7">
        <w:rPr>
          <w:lang w:val="en-GB"/>
        </w:rPr>
        <w:fldChar w:fldCharType="begin" w:fldLock="1"/>
      </w:r>
      <w:r w:rsidR="00F40A6E">
        <w:rPr>
          <w:lang w:val="en-GB"/>
        </w:rPr>
        <w:instrText>ADDIN CSL_CITATION {"citationItems":[{"id":"ITEM-1","itemData":{"DOI":"10.1111/j.1523-1739.2006.00485.x","ISBN":"1523-1739","ISSN":"08888892","PMID":"17181800","abstract":"An increasing number of applied disciplines are utilizing evidence-based frameworks to review and disseminate the effectiveness of management and policy interventions. The rationale is that increased accessibility of the best available evidence will provide a more efficient and less biased platform for decision making. We argue that there are significant benefits for conservation in using such a framework, but the scientific community needs to undertake and disseminate more systematic reviews before the full benefit can be realized. We devised a set of guidelines for undertaking formalized systematic review, based on a health services model. The guideline stages include planning and conducting a review, including protocol formation, search strategy, data inclusion, data extraction, and analysis. Review dissemination is addressed in terms of current developments and future plans for a Web-based open-access library. By the use of case studies we highlight critical modifications to guidelines for protocol formulation, data-quality assessment, data extraction, and data synthesis for conservation and environmental management. Ecological data presented significant but soluble challenges for the systematic review process, particularly in terms of the quantity, accessibility, and diverse quality of available data. In the field of conservation and environmental management there needs to be further engagement of scientists and practitioners to develop and take ownership of an evidence-based framework.","author":[{"dropping-particle":"","family":"Pullin","given":"Andrew S.","non-dropping-particle":"","parse-names":false,"suffix":""},{"dropping-particle":"","family":"Stewart","given":"Gavin B.","non-dropping-particle":"","parse-names":false,"suffix":""}],"container-title":"Conservation Biology","id":"ITEM-1","issue":"6","issued":{"date-parts":[["2006"]]},"page":"1647-1656","title":"Guidelines for systematic review in conservation and environmental management","type":"article-journal","volume":"20"},"uris":["http://www.mendeley.com/documents/?uuid=3971eb60-2fbc-4027-add5-4b7f846aadb5"]},{"id":"ITEM-2","itemData":{"author":[{"dropping-particle":"","family":"Evidence","given":"Collaboration for Environmental","non-dropping-particle":"","parse-names":false,"suffix":""}],"id":"ITEM-2","issued":{"date-parts":[["2018"]]},"title":"Guidelines and Standards for Envidence Synthesis in Evironmental Management","type":"webpage"},"uris":["http://www.mendeley.com/documents/?uuid=55e82718-424e-4452-ba65-4583c6637a26","http://www.mendeley.com/documents/?uuid=020ae432-38a5-4fca-b6e4-340eb7abed3e"]}],"mendeley":{"formattedCitation":"(Pullin and Stewart 2006; Evidence 2018a)","manualFormatting":"(Pullin &amp; Stewart 2006; CEE 2018a)","plainTextFormattedCitation":"(Pullin and Stewart 2006; Evidence 2018a)","previouslyFormattedCitation":"(Pullin and Stewart 2006; Evidence 2018a)"},"properties":{"noteIndex":0},"schema":"https://github.com/citation-style-language/schema/raw/master/csl-citation.json"}</w:instrText>
      </w:r>
      <w:r w:rsidR="009E04E7">
        <w:rPr>
          <w:lang w:val="en-GB"/>
        </w:rPr>
        <w:fldChar w:fldCharType="separate"/>
      </w:r>
      <w:r w:rsidR="00BE24B6" w:rsidRPr="00BE24B6">
        <w:rPr>
          <w:noProof/>
          <w:lang w:val="en-GB"/>
        </w:rPr>
        <w:t xml:space="preserve">(Pullin </w:t>
      </w:r>
      <w:r w:rsidR="00372766">
        <w:rPr>
          <w:noProof/>
          <w:lang w:val="en-GB"/>
        </w:rPr>
        <w:t>and</w:t>
      </w:r>
      <w:r w:rsidR="00BE24B6" w:rsidRPr="00BE24B6">
        <w:rPr>
          <w:noProof/>
          <w:lang w:val="en-GB"/>
        </w:rPr>
        <w:t xml:space="preserve"> Stewart 2006; CEE 2018</w:t>
      </w:r>
      <w:r w:rsidR="00AD50FE">
        <w:rPr>
          <w:noProof/>
          <w:lang w:val="en-GB"/>
        </w:rPr>
        <w:t>a</w:t>
      </w:r>
      <w:r w:rsidR="00BE24B6" w:rsidRPr="00BE24B6">
        <w:rPr>
          <w:noProof/>
          <w:lang w:val="en-GB"/>
        </w:rPr>
        <w:t>)</w:t>
      </w:r>
      <w:r w:rsidR="009E04E7">
        <w:rPr>
          <w:lang w:val="en-GB"/>
        </w:rPr>
        <w:fldChar w:fldCharType="end"/>
      </w:r>
      <w:r w:rsidR="00D328CE" w:rsidRPr="00AA7573">
        <w:rPr>
          <w:lang w:val="en-GB"/>
        </w:rPr>
        <w:t xml:space="preserve">. </w:t>
      </w:r>
      <w:r w:rsidR="0030472A" w:rsidRPr="00AA7573">
        <w:rPr>
          <w:lang w:val="en-GB"/>
        </w:rPr>
        <w:t xml:space="preserve"> </w:t>
      </w:r>
    </w:p>
    <w:p w14:paraId="437AD089" w14:textId="7B72286B" w:rsidR="009546F7" w:rsidRPr="00AA7573" w:rsidRDefault="00F52880" w:rsidP="002865BD">
      <w:pPr>
        <w:spacing w:after="0" w:line="480" w:lineRule="auto"/>
        <w:ind w:firstLine="360"/>
        <w:jc w:val="both"/>
        <w:rPr>
          <w:lang w:val="en-GB"/>
        </w:rPr>
      </w:pPr>
      <w:r>
        <w:rPr>
          <w:lang w:val="en-GB"/>
        </w:rPr>
        <w:t>Evolutionary and behavioral ecologists were early adopters of meta-analys</w:t>
      </w:r>
      <w:r w:rsidR="00841484">
        <w:rPr>
          <w:lang w:val="en-GB"/>
        </w:rPr>
        <w:t>e</w:t>
      </w:r>
      <w:r>
        <w:rPr>
          <w:lang w:val="en-GB"/>
        </w:rPr>
        <w:t xml:space="preserve">s in the mid 1990s </w:t>
      </w:r>
      <w:r w:rsidR="00D35F9B">
        <w:rPr>
          <w:lang w:val="en-GB"/>
        </w:rPr>
        <w:fldChar w:fldCharType="begin" w:fldLock="1"/>
      </w:r>
      <w:r w:rsidR="00D35F9B">
        <w:rPr>
          <w:lang w:val="en-GB"/>
        </w:rPr>
        <w:instrText>ADDIN CSL_CITATION {"citationItems":[{"id":"ITEM-1","itemData":{"author":[{"dropping-particle":"","family":"Arnqvist","given":"G","non-dropping-particle":"","parse-names":false,"suffix":""},{"dropping-particle":"","family":"Wooster","given":"D","non-dropping-particle":"","parse-names":false,"suffix":""}],"container-title":"Trends in Ecology and Evolution","id":"ITEM-1","issued":{"date-parts":[["1995"]]},"page":"2236-240","title":"Meta-analysis: synthesizing research findings in ecology and evolution","type":"article-journal","volume":"10"},"uris":["http://www.mendeley.com/documents/?uuid=3d7ebed4-d109-4026-8c82-a1beba14b0f6"]}],"mendeley":{"formattedCitation":"(Arnqvist and Wooster 1995)","manualFormatting":"(e.g., Arnqvist and Wooster 1995)","plainTextFormattedCitation":"(Arnqvist and Wooster 1995)","previouslyFormattedCitation":"(Arnqvist and Wooster 1995)"},"properties":{"noteIndex":0},"schema":"https://github.com/citation-style-language/schema/raw/master/csl-citation.json"}</w:instrText>
      </w:r>
      <w:r w:rsidR="00D35F9B">
        <w:rPr>
          <w:lang w:val="en-GB"/>
        </w:rPr>
        <w:fldChar w:fldCharType="separate"/>
      </w:r>
      <w:r w:rsidR="00D35F9B" w:rsidRPr="00D35F9B">
        <w:rPr>
          <w:noProof/>
          <w:lang w:val="en-GB"/>
        </w:rPr>
        <w:t>(</w:t>
      </w:r>
      <w:r w:rsidR="00D35F9B">
        <w:rPr>
          <w:noProof/>
          <w:lang w:val="en-GB"/>
        </w:rPr>
        <w:t xml:space="preserve">e.g., </w:t>
      </w:r>
      <w:r w:rsidR="00D35F9B" w:rsidRPr="00D35F9B">
        <w:rPr>
          <w:noProof/>
          <w:lang w:val="en-GB"/>
        </w:rPr>
        <w:t>Arnqvist and Wooster 1995)</w:t>
      </w:r>
      <w:r w:rsidR="00D35F9B">
        <w:rPr>
          <w:lang w:val="en-GB"/>
        </w:rPr>
        <w:fldChar w:fldCharType="end"/>
      </w:r>
      <w:r>
        <w:rPr>
          <w:lang w:val="en-GB"/>
        </w:rPr>
        <w:t>. By 2010, behavioral ecologists fully embraced meta-</w:t>
      </w:r>
      <w:r w:rsidR="002865BD">
        <w:rPr>
          <w:lang w:val="en-GB"/>
        </w:rPr>
        <w:t>analytic</w:t>
      </w:r>
      <w:r>
        <w:rPr>
          <w:lang w:val="en-GB"/>
        </w:rPr>
        <w:t xml:space="preserve"> methods </w:t>
      </w:r>
      <w:r w:rsidR="004E1CE1">
        <w:rPr>
          <w:lang w:val="en-GB"/>
        </w:rPr>
        <w:fldChar w:fldCharType="begin" w:fldLock="1"/>
      </w:r>
      <w:r w:rsidR="00DB74F1">
        <w:rPr>
          <w:lang w:val="en-GB"/>
        </w:rPr>
        <w:instrText>ADDIN CSL_CITATION {"citationItems":[{"id":"ITEM-1","itemData":{"DOI":"10.1093/beheco/aru125","author":[{"dropping-particle":"","family":"Dougherty","given":"Liam R","non-dropping-particle":"","parse-names":false,"suffix":""},{"dropping-particle":"","family":"Shuker","given":"David M","non-dropping-particle":"","parse-names":false,"suffix":""}],"container-title":"Behavioral Ecology","id":"ITEM-1","issue":"2","issued":{"date-parts":[["2015"]]},"page":"311-319","title":"The effect of experimental design on the measurement of mate choice: a meta-analysis","type":"article-journal","volume":"26"},"uris":["http://www.mendeley.com/documents/?uuid=f8572f0c-bf95-4be3-8674-0bce97e90eb7"]},{"id":"ITEM-2","itemData":{"author":[{"dropping-particle":"","family":"Arct","given":"A","non-dropping-particle":"","parse-names":false,"suffix":""},{"dropping-particle":"","family":"Drobniak","given":"SM","non-dropping-particle":"","parse-names":false,"suffix":""},{"dropping-particle":"","family":"Cichoń","given":"M","non-dropping-particle":"","parse-names":false,"suffix":""}],"container-title":"Behavioral Ecology","id":"ITEM-2","issued":{"date-parts":[["2015"]]},"page":"959-968","title":"Genetic similarity between mates predicts extrapair paternity—a meta-analysis of bird studies","type":"article-journal","volume":"26"},"uris":["http://www.mendeley.com/documents/?uuid=6eb5cb00-69a4-47a2-8722-17825be87cb5"]},{"id":"ITEM-3","itemData":{"DOI":"10.1038/nature25753","ISSN":"0028-0836","author":[{"dropping-particle":"","family":"Gurevitch","given":"Jessica","non-dropping-particle":"","parse-names":false,"suffix":""},{"dropping-particle":"","family":"Koricheva","given":"Julia","non-dropping-particle":"","parse-names":false,"suffix":""},{"dropping-particle":"","family":"Nakagawa","given":"Shinichi","non-dropping-particle":"","parse-names":false,"suffix":""},{"dropping-particle":"","family":"Stewart","given":"Gavin","non-dropping-particle":"","parse-names":false,"suffix":""}],"container-title":"Nature","id":"ITEM-3","issue":"7695","issued":{"date-parts":[["2018"]]},"page":"175-182","publisher":"Nature Publishing Group","title":"Review meta-analysis and the science of research synthesis","type":"article-journal","volume":"555"},"uris":["http://www.mendeley.com/documents/?uuid=f831ac2c-47dc-4b60-acb0-f7ccbcd56f20"]},{"id":"ITEM-4","itemData":{"author":[{"dropping-particle":"","family":"Koricheva","given":"J","non-dropping-particle":"","parse-names":false,"suffix":""},{"dropping-particle":"","family":"Gurevitch","given":"J","non-dropping-particle":"","parse-names":false,"suffix":""},{"dropping-particle":"","family":"Mengersen","given":"K","non-dropping-particle":"","parse-names":false,"suffix":""}],"id":"ITEM-4","issued":{"date-parts":[["2013"]]},"publisher":"Princeton University Press","publisher-place":"Princeton","title":"The handbook of meta-analysis in ecology and evolution","type":"book"},"uris":["http://www.mendeley.com/documents/?uuid=9b05edca-ab2a-4e4c-8a74-5e07062d22b0"]},{"id":"ITEM-5","itemData":{"DOI":"10.1093/beheco/arv195","author":[{"dropping-particle":"","family":"Moore","given":"Fhionna R","non-dropping-particle":"","parse-names":false,"suffix":""},{"dropping-particle":"","family":"Shuker","given":"David M","non-dropping-particle":"","parse-names":false,"suffix":""},{"dropping-particle":"","family":"Dougherty","given":"Liam","non-dropping-particle":"","parse-names":false,"suffix":""}],"container-title":"Behavioral Ecology","id":"ITEM-5","issue":"2","issued":{"date-parts":[["2016"]]},"page":"363-371","title":"Stress and sexual signaling: a systematic review and meta-analysis","type":"article-journal","volume":"27"},"uris":["http://www.mendeley.com/documents/?uuid=02528fdf-0c6c-4e5e-8ab9-9392688d2340"]},{"id":"ITEM-6","itemData":{"DOI":"10.1007/S10682-012-9593-Z","author":[{"dropping-particle":"","family":"Nakagawa","given":"Shinichi","non-dropping-particle":"","parse-names":false,"suffix":""},{"dropping-particle":"","family":"Poulin","given":"Robert","non-dropping-particle":"","parse-names":false,"suffix":""}],"container-title":"Evolutionary Ecology","id":"ITEM-6","issued":{"date-parts":[["2012"]]},"page":"1085-1099","title":"Meta-analytic insights into evolutionary ecology: an introduction and synthesis","type":"article-journal","volume":"26"},"uris":["http://www.mendeley.com/documents/?uuid=248c9f87-5951-48f5-94d1-4110f33eb528"]}],"mendeley":{"formattedCitation":"(Nakagawa and Poulin 2012; Koricheva, Gurevitch, and Mengersen 2013; Arct, Drobniak, and Cichoń 2015; Dougherty and Shuker 2015; Moore, Shuker, and Dougherty 2016; Gurevitch et al. 2018)","manualFormatting":"(e.g., Nakagawa and Poulin 2012; Koricheva, Gurevitch, and Mengersen 2013; Arct, Drobniak, and Cichoń 2015; Dougherty and Shuker 2015; Moore, Shuker, and Dougherty 2016; Gurevitch et al. 2018)","plainTextFormattedCitation":"(Nakagawa and Poulin 2012; Koricheva, Gurevitch, and Mengersen 2013; Arct, Drobniak, and Cichoń 2015; Dougherty and Shuker 2015; Moore, Shuker, and Dougherty 2016; Gurevitch et al. 2018)","previouslyFormattedCitation":"(Nakagawa and Poulin 2012; Koricheva, Gurevitch, and Mengersen 2013; Arct, Drobniak, and Cichoń 2015; Dougherty and Shuker 2015; Moore, Shuker, and Dougherty 2016; Gurevitch et al. 2018)"},"properties":{"noteIndex":0},"schema":"https://github.com/citation-style-language/schema/raw/master/csl-citation.json"}</w:instrText>
      </w:r>
      <w:r w:rsidR="004E1CE1">
        <w:rPr>
          <w:lang w:val="en-GB"/>
        </w:rPr>
        <w:fldChar w:fldCharType="separate"/>
      </w:r>
      <w:r w:rsidR="00DB74F1" w:rsidRPr="00DB74F1">
        <w:rPr>
          <w:noProof/>
          <w:lang w:val="en-GB"/>
        </w:rPr>
        <w:t>(</w:t>
      </w:r>
      <w:r w:rsidR="00DB74F1">
        <w:rPr>
          <w:noProof/>
          <w:lang w:val="en-GB"/>
        </w:rPr>
        <w:t xml:space="preserve">e.g., </w:t>
      </w:r>
      <w:r w:rsidR="00DB74F1" w:rsidRPr="00DB74F1">
        <w:rPr>
          <w:noProof/>
          <w:lang w:val="en-GB"/>
        </w:rPr>
        <w:t>Nakagawa and Poulin 2012; Koricheva</w:t>
      </w:r>
      <w:r w:rsidR="00372766">
        <w:rPr>
          <w:noProof/>
          <w:lang w:val="en-GB"/>
        </w:rPr>
        <w:t xml:space="preserve"> et al 2013; Arct et al.</w:t>
      </w:r>
      <w:r w:rsidR="00DB74F1" w:rsidRPr="00DB74F1">
        <w:rPr>
          <w:noProof/>
          <w:lang w:val="en-GB"/>
        </w:rPr>
        <w:t xml:space="preserve"> 2015; Dougherty and Shuker 2015; Moore</w:t>
      </w:r>
      <w:r w:rsidR="00372766">
        <w:rPr>
          <w:noProof/>
          <w:lang w:val="en-GB"/>
        </w:rPr>
        <w:t xml:space="preserve"> et al.</w:t>
      </w:r>
      <w:r w:rsidR="00DB74F1" w:rsidRPr="00DB74F1">
        <w:rPr>
          <w:noProof/>
          <w:lang w:val="en-GB"/>
        </w:rPr>
        <w:t xml:space="preserve"> 2016; Gurevitch et al. 2018)</w:t>
      </w:r>
      <w:r w:rsidR="004E1CE1">
        <w:rPr>
          <w:lang w:val="en-GB"/>
        </w:rPr>
        <w:fldChar w:fldCharType="end"/>
      </w:r>
      <w:r>
        <w:rPr>
          <w:lang w:val="en-GB"/>
        </w:rPr>
        <w:t xml:space="preserve">. </w:t>
      </w:r>
      <w:r w:rsidR="00E24EB2">
        <w:rPr>
          <w:lang w:val="en-GB"/>
        </w:rPr>
        <w:t xml:space="preserve">But these were largely </w:t>
      </w:r>
      <w:r w:rsidR="00841484">
        <w:rPr>
          <w:lang w:val="en-GB"/>
        </w:rPr>
        <w:t xml:space="preserve">aimed </w:t>
      </w:r>
      <w:r w:rsidR="00E24EB2">
        <w:rPr>
          <w:lang w:val="en-GB"/>
        </w:rPr>
        <w:t xml:space="preserve">to test theoretical predictions in the literature, rather than to apply them </w:t>
      </w:r>
      <w:r w:rsidR="00D5475C">
        <w:rPr>
          <w:lang w:val="en-GB"/>
        </w:rPr>
        <w:t>in areas such as</w:t>
      </w:r>
      <w:r w:rsidR="00E24EB2">
        <w:rPr>
          <w:lang w:val="en-GB"/>
        </w:rPr>
        <w:t xml:space="preserve"> conservation and management</w:t>
      </w:r>
      <w:r w:rsidR="00D5475C">
        <w:rPr>
          <w:lang w:val="en-GB"/>
        </w:rPr>
        <w:t>, which require different methods for gathering literature and engaging with stakeholders</w:t>
      </w:r>
      <w:r w:rsidR="00E24EB2">
        <w:rPr>
          <w:lang w:val="en-GB"/>
        </w:rPr>
        <w:t xml:space="preserve">. </w:t>
      </w:r>
      <w:r w:rsidR="00B10EDD">
        <w:rPr>
          <w:lang w:val="en-GB"/>
        </w:rPr>
        <w:t>Systematic reviews are not a new concept</w:t>
      </w:r>
      <w:r w:rsidR="00EF3FFA">
        <w:rPr>
          <w:lang w:val="en-GB"/>
        </w:rPr>
        <w:t xml:space="preserve"> either</w:t>
      </w:r>
      <w:r w:rsidR="00B10EDD">
        <w:rPr>
          <w:lang w:val="en-GB"/>
        </w:rPr>
        <w:t xml:space="preserve">. </w:t>
      </w:r>
      <w:r w:rsidR="00B10EDD" w:rsidRPr="00AA7573">
        <w:rPr>
          <w:lang w:val="en-GB"/>
        </w:rPr>
        <w:t xml:space="preserve">In the 1990s, the field of medicine was revolutionized through the use of evidence-based treatments that turned to formal systematic reviews </w:t>
      </w:r>
      <w:r w:rsidR="00B10EDD">
        <w:rPr>
          <w:lang w:val="en-GB"/>
        </w:rPr>
        <w:t>(which includes m</w:t>
      </w:r>
      <w:r w:rsidR="00B10EDD" w:rsidRPr="00AA7573">
        <w:rPr>
          <w:lang w:val="en-GB"/>
        </w:rPr>
        <w:t>eta-analyses</w:t>
      </w:r>
      <w:r w:rsidR="00B10EDD">
        <w:rPr>
          <w:lang w:val="en-GB"/>
        </w:rPr>
        <w:t xml:space="preserve">) </w:t>
      </w:r>
      <w:r w:rsidR="00B10EDD" w:rsidRPr="00AA7573">
        <w:rPr>
          <w:lang w:val="en-GB"/>
        </w:rPr>
        <w:t xml:space="preserve">to improve health outcomes </w:t>
      </w:r>
      <w:r w:rsidR="00B10EDD">
        <w:rPr>
          <w:lang w:val="en-GB"/>
        </w:rPr>
        <w:fldChar w:fldCharType="begin" w:fldLock="1"/>
      </w:r>
      <w:r w:rsidR="00B10EDD">
        <w:rPr>
          <w:lang w:val="en-GB"/>
        </w:rPr>
        <w:instrText>ADDIN CSL_CITATION {"citationItems":[{"id":"ITEM-1","itemData":{"author":[{"dropping-particle":"","family":"Collaboration","given":"The Cochrane","non-dropping-particle":"","parse-names":false,"suffix":""}],"editor":[{"dropping-particle":"","family":"Higgins","given":"J","non-dropping-particle":"","parse-names":false,"suffix":""},{"dropping-particle":"","family":"Green","given":"S","non-dropping-particle":"","parse-names":false,"suffix":""}],"id":"ITEM-1","issued":{"date-parts":[["2011"]]},"title":"Cochrane handbook for systematic reviews of interventions, Version 5.1.0","type":"chapter"},"uris":["http://www.mendeley.com/documents/?uuid=1ecee98f-bf40-4479-ad2b-57876545740c","http://www.mendeley.com/documents/?uuid=5fcfce97-931d-4027-8bb8-366c4e7b4f9b"]},{"id":"ITEM-2","itemData":{"author":[{"dropping-particle":"","family":"Sackett","given":"David L","non-dropping-particle":"","parse-names":false,"suffix":""}],"container-title":"Seminars in Perinatology","id":"ITEM-2","issue":"1","issued":{"date-parts":[["1997"]]},"page":"3-5","title":"Evidence-based medicine","type":"article-journal","volume":"21"},"uris":["http://www.mendeley.com/documents/?uuid=242f0575-8c29-42fe-84a7-20548d176cb7","http://www.mendeley.com/documents/?uuid=df09e238-6e56-4160-abbc-8d1878090c21"]}],"mendeley":{"formattedCitation":"(Sackett 1997; Collaboration 2011)","manualFormatting":"(Sackett 1997; Cochrane 2011)","plainTextFormattedCitation":"(Sackett 1997; Collaboration 2011)","previouslyFormattedCitation":"(Sackett 1997; Collaboration 2011)"},"properties":{"noteIndex":0},"schema":"https://github.com/citation-style-language/schema/raw/master/csl-citation.json"}</w:instrText>
      </w:r>
      <w:r w:rsidR="00B10EDD">
        <w:rPr>
          <w:lang w:val="en-GB"/>
        </w:rPr>
        <w:fldChar w:fldCharType="separate"/>
      </w:r>
      <w:r w:rsidR="00B10EDD" w:rsidRPr="00695471">
        <w:rPr>
          <w:noProof/>
          <w:lang w:val="en-GB"/>
        </w:rPr>
        <w:t>(Sackett 1997; Co</w:t>
      </w:r>
      <w:r w:rsidR="00B10EDD">
        <w:rPr>
          <w:noProof/>
          <w:lang w:val="en-GB"/>
        </w:rPr>
        <w:t>chrane</w:t>
      </w:r>
      <w:r w:rsidR="00B10EDD" w:rsidRPr="00695471">
        <w:rPr>
          <w:noProof/>
          <w:lang w:val="en-GB"/>
        </w:rPr>
        <w:t xml:space="preserve"> 2011)</w:t>
      </w:r>
      <w:r w:rsidR="00B10EDD">
        <w:rPr>
          <w:lang w:val="en-GB"/>
        </w:rPr>
        <w:fldChar w:fldCharType="end"/>
      </w:r>
      <w:r w:rsidR="00B10EDD" w:rsidRPr="00AA7573">
        <w:rPr>
          <w:lang w:val="en-GB"/>
        </w:rPr>
        <w:t xml:space="preserve">. </w:t>
      </w:r>
      <w:r w:rsidR="00D5475C">
        <w:rPr>
          <w:lang w:val="en-GB"/>
        </w:rPr>
        <w:t>Robust s</w:t>
      </w:r>
      <w:r w:rsidR="000E2410" w:rsidRPr="00AA7573">
        <w:rPr>
          <w:lang w:val="en-GB"/>
        </w:rPr>
        <w:t>ystematic reviews were</w:t>
      </w:r>
      <w:r w:rsidR="00E32F14" w:rsidRPr="00AA7573">
        <w:rPr>
          <w:lang w:val="en-GB"/>
        </w:rPr>
        <w:t xml:space="preserve"> introduced</w:t>
      </w:r>
      <w:r w:rsidR="00FB614A" w:rsidRPr="00AA7573">
        <w:rPr>
          <w:lang w:val="en-GB"/>
        </w:rPr>
        <w:t xml:space="preserve"> to the field of </w:t>
      </w:r>
      <w:r w:rsidR="000E2410" w:rsidRPr="00AA7573">
        <w:rPr>
          <w:lang w:val="en-GB"/>
        </w:rPr>
        <w:t xml:space="preserve">environmental </w:t>
      </w:r>
      <w:r w:rsidR="00FB614A" w:rsidRPr="00AA7573">
        <w:rPr>
          <w:lang w:val="en-GB"/>
        </w:rPr>
        <w:t>conservation and management</w:t>
      </w:r>
      <w:r w:rsidR="00E32F14" w:rsidRPr="00AA7573">
        <w:rPr>
          <w:lang w:val="en-GB"/>
        </w:rPr>
        <w:t xml:space="preserve"> </w:t>
      </w:r>
      <w:r w:rsidR="00E24EB2">
        <w:rPr>
          <w:lang w:val="en-GB"/>
        </w:rPr>
        <w:t xml:space="preserve">in the early 2000s </w:t>
      </w:r>
      <w:r w:rsidR="00575AD1" w:rsidRPr="00AA7573">
        <w:rPr>
          <w:lang w:val="en-GB"/>
        </w:rPr>
        <w:fldChar w:fldCharType="begin" w:fldLock="1"/>
      </w:r>
      <w:r w:rsidR="00F40A6E">
        <w:rPr>
          <w:lang w:val="en-GB"/>
        </w:rPr>
        <w:instrText>ADDIN CSL_CITATION {"citationItems":[{"id":"ITEM-1","itemData":{"DOI":"10.1016/j.tree.2004.03.018","ISBN":"01695347","ISSN":"01695347","PMID":"16701275","abstract":"Much of current conservation practice is based upon anecdote and myth rather than upon the systematic appraisal of the evidence, including experience of others who have tackled the same problem. We suggest that this is a major problem for conservationists and requires a rethinking of the manner in which conservation operates. There is an urgent need for mechanisms that review available information and make recommendations to practitioners. We suggest a format for web-based databases that could provide the required information in accessible form.","author":[{"dropping-particle":"","family":"Sutherland","given":"William J.","non-dropping-particle":"","parse-names":false,"suffix":""},{"dropping-particle":"","family":"Pullin","given":"Andrew S.","non-dropping-particle":"","parse-names":false,"suffix":""},{"dropping-particle":"","family":"Dolman","given":"Paul M.","non-dropping-particle":"","parse-names":false,"suffix":""},{"dropping-particle":"","family":"Knight","given":"Teri M.","non-dropping-particle":"","parse-names":false,"suffix":""}],"container-title":"Trends in Ecology and Evolution","id":"ITEM-1","issue":"6","issued":{"date-parts":[["2004"]]},"page":"305-308","title":"The need for evidence-based conservation","type":"article-journal","volume":"19"},"uris":["http://www.mendeley.com/documents/?uuid=d841e368-520b-40d9-b236-f567769b9b51"]},{"id":"ITEM-2","itemData":{"author":[{"dropping-particle":"","family":"Collaboration for Environmental Evidence","given":"","non-dropping-particle":"","parse-names":false,"suffix":""}],"container-title":"Environmental Evidence","id":"ITEM-2","issued":{"date-parts":[["2013"]]},"title":"Guidelines for systematic review and evidence synthesis in environmental management. Version 4.2","type":"article-journal"},"uris":["http://www.mendeley.com/documents/?uuid=3634f1a5-c254-4c5b-b476-cd6075fbef8f","http://www.mendeley.com/documents/?uuid=e4fdfd7f-e2c6-4243-826e-ce10222e9f05"]},{"id":"ITEM-3","itemData":{"author":[{"dropping-particle":"","family":"Pullin","given":"Andrew S","non-dropping-particle":"","parse-names":false,"suffix":""},{"dropping-particle":"","family":"Knight","given":"TM","non-dropping-particle":"","parse-names":false,"suffix":""}],"container-title":"Biological Conservation","id":"ITEM-3","issued":{"date-parts":[["2009"]]},"page":"931-4","title":"Doing more good than harm- Building an evidene-base for conservation and environmental management","type":"article-journal","volume":"142"},"uris":["http://www.mendeley.com/documents/?uuid=51a75926-f01f-4823-9819-b611fa02ae23","http://www.mendeley.com/documents/?uuid=53ab540e-2d42-4b5c-9ec3-f9f9f7e8d50e"]},{"id":"ITEM-4","itemData":{"author":[{"dropping-particle":"","family":"Fazey","given":"I","non-dropping-particle":"","parse-names":false,"suffix":""},{"dropping-particle":"","family":"Jalisbury","given":"JG","non-dropping-particle":"","parse-names":false,"suffix":""},{"dropping-particle":"","family":"Lindenmayer","given":"D","non-dropping-particle":"","parse-names":false,"suffix":""},{"dropping-particle":"","family":"Maindonald","given":"J","non-dropping-particle":"","parse-names":false,"suffix":""},{"dropping-particle":"","family":"Douglas","given":"RM","non-dropping-particle":"","parse-names":false,"suffix":""}],"container-title":"Environmental Conservation","id":"ITEM-4","issued":{"date-parts":[["2004"]]},"page":"190-8","title":"Can methods applied in medicine be used to summarize and disseminate conservation research?","type":"article-journal","volume":"31"},"uris":["http://www.mendeley.com/documents/?uuid=a13270e5-b568-4639-a6c0-eaf70c71e282","http://www.mendeley.com/documents/?uuid=72369f61-f060-42a6-ae8d-9e232fd201d9"]}],"mendeley":{"formattedCitation":"(Fazey et al. 2004; Sutherland et al. 2004; Pullin and Knight 2009; Collaboration for Environmental Evidence 2013)","manualFormatting":"(Fazey et al. 2004; Sutherland et al. 2004; Pullin &amp; Knight 2009; CEE 2013)","plainTextFormattedCitation":"(Fazey et al. 2004; Sutherland et al. 2004; Pullin and Knight 2009; Collaboration for Environmental Evidence 2013)","previouslyFormattedCitation":"(Fazey et al. 2004; Sutherland et al. 2004; Pullin and Knight 2009; Collaboration for Environmental Evidence 2013)"},"properties":{"noteIndex":0},"schema":"https://github.com/citation-style-language/schema/raw/master/csl-citation.json"}</w:instrText>
      </w:r>
      <w:r w:rsidR="00575AD1" w:rsidRPr="00AA7573">
        <w:rPr>
          <w:lang w:val="en-GB"/>
        </w:rPr>
        <w:fldChar w:fldCharType="separate"/>
      </w:r>
      <w:r w:rsidR="00DD6C1C" w:rsidRPr="00DD6C1C">
        <w:rPr>
          <w:noProof/>
          <w:lang w:val="en-GB"/>
        </w:rPr>
        <w:t xml:space="preserve">(Fazey et al. 2004; Sutherland et al. 2004; Pullin </w:t>
      </w:r>
      <w:r w:rsidR="00372766">
        <w:rPr>
          <w:noProof/>
          <w:lang w:val="en-GB"/>
        </w:rPr>
        <w:t>and</w:t>
      </w:r>
      <w:r w:rsidR="00DD6C1C" w:rsidRPr="00DD6C1C">
        <w:rPr>
          <w:noProof/>
          <w:lang w:val="en-GB"/>
        </w:rPr>
        <w:t xml:space="preserve"> Knight 2009; CEE 2013)</w:t>
      </w:r>
      <w:r w:rsidR="00575AD1" w:rsidRPr="00AA7573">
        <w:rPr>
          <w:lang w:val="en-GB"/>
        </w:rPr>
        <w:fldChar w:fldCharType="end"/>
      </w:r>
      <w:r w:rsidR="008A7C04" w:rsidRPr="00AA7573">
        <w:rPr>
          <w:lang w:val="en-GB"/>
        </w:rPr>
        <w:t>, and remain</w:t>
      </w:r>
      <w:r w:rsidR="00595DA8" w:rsidRPr="00AA7573">
        <w:rPr>
          <w:lang w:val="en-GB"/>
        </w:rPr>
        <w:t xml:space="preserve"> </w:t>
      </w:r>
      <w:r w:rsidR="009075BE" w:rsidRPr="00AA7573">
        <w:rPr>
          <w:lang w:val="en-GB"/>
        </w:rPr>
        <w:t xml:space="preserve">effective in encouraging the use </w:t>
      </w:r>
      <w:r w:rsidR="009075BE" w:rsidRPr="00AA7573">
        <w:rPr>
          <w:lang w:val="en-GB"/>
        </w:rPr>
        <w:lastRenderedPageBreak/>
        <w:t>of</w:t>
      </w:r>
      <w:r w:rsidR="00BD541C" w:rsidRPr="00AA7573">
        <w:rPr>
          <w:lang w:val="en-GB"/>
        </w:rPr>
        <w:t xml:space="preserve"> </w:t>
      </w:r>
      <w:r w:rsidR="002B5B06" w:rsidRPr="00AA7573">
        <w:rPr>
          <w:lang w:val="en-GB"/>
        </w:rPr>
        <w:t xml:space="preserve">scientific </w:t>
      </w:r>
      <w:r w:rsidR="009075BE" w:rsidRPr="00AA7573">
        <w:rPr>
          <w:lang w:val="en-GB"/>
        </w:rPr>
        <w:t xml:space="preserve">evidence in management and policy decisions </w:t>
      </w:r>
      <w:r w:rsidR="008B02E4" w:rsidRPr="00AA7573">
        <w:rPr>
          <w:lang w:val="en-GB"/>
        </w:rPr>
        <w:fldChar w:fldCharType="begin" w:fldLock="1"/>
      </w:r>
      <w:r w:rsidR="00F40A6E">
        <w:rPr>
          <w:lang w:val="en-GB"/>
        </w:rPr>
        <w:instrText>ADDIN CSL_CITATION {"citationItems":[{"id":"ITEM-1","itemData":{"DOI":"10.1111/cobi.12370","ISSN":"1523-1739","PMID":"25103469","abstract":"A major justification of environmental management research is that it helps practitioners, yet previous studies show it is rarely used to inform their decisions. We tested whether conservation practitioners focusing on bird management were willing to use a synopsis of relevant scientific literature to inform their management decisions. This allowed us to examine whether the limited use of scientific information in management is due to a lack of access to the scientific literature or whether it is because practitioners are either not interested or unable to incorporate the research into their decisions. In on-line surveys, we asked 92 conservation managers, predominantly from Australia, New Zealand, and the United Kingdom, to provide opinions on 28 management techniques that could be applied to reduce predation on birds. We asked their opinions before and after giving them a summary of the literature about the interventions' effectiveness. We scored the overall effectiveness and certainty of evidence for each intervention through an expert elicitation process-the Delphi method. We used the effectiveness scores to assess the practitioners' level of understanding and awareness of the literature. On average, each survey participant changed their likelihood of using 45.7% of the interventions after reading the synopsis of the evidence. They were more likely to implement effective interventions and avoid ineffective actions, suggesting that their intended future management strategies may be more successful than current practice. More experienced practitioners were less likely to change their management practices than those with less experience, even though they were not more aware of the existing scientific information than less experienced practitioners. The practitioners' willingness to change their management choices when provided with summarized scientific evidence suggests that improved accessibility to scientific information would benefit conservation management outcomes. El Efecto de la Evidencia Científica sobre las Decisiones de Manejo de Quienes Practican la Conservación Walsh, Dicks &amp; Sutherland.","author":[{"dropping-particle":"","family":"Walsh","given":"Jessica C","non-dropping-particle":"","parse-names":false,"suffix":""},{"dropping-particle":"V","family":"Dicks","given":"Lynn","non-dropping-particle":"","parse-names":false,"suffix":""},{"dropping-particle":"","family":"Sutherland","given":"William J","non-dropping-particle":"","parse-names":false,"suffix":""}],"container-title":"Conservation biology : the journal of the Society for Conservation Biology","id":"ITEM-1","issue":"1","issued":{"date-parts":[["2014","8"]]},"page":"88-98","title":"The effect of scientific evidence on conservation practitioners' management decisions.","type":"article-journal","volume":"29"},"uris":["http://www.mendeley.com/documents/?uuid=a34a06b6-b674-47a9-84ca-46bc43ddfba9","http://www.mendeley.com/documents/?uuid=6407b1a9-b725-48ce-9c00-4c28a3189051"]}],"mendeley":{"formattedCitation":"(Walsh, Dicks, and Sutherland 2014)","plainTextFormattedCitation":"(Walsh, Dicks, and Sutherland 2014)","previouslyFormattedCitation":"(Walsh, Dicks, and Sutherland 2014)"},"properties":{"noteIndex":0},"schema":"https://github.com/citation-style-language/schema/raw/master/csl-citation.json"}</w:instrText>
      </w:r>
      <w:r w:rsidR="008B02E4" w:rsidRPr="00AA7573">
        <w:rPr>
          <w:lang w:val="en-GB"/>
        </w:rPr>
        <w:fldChar w:fldCharType="separate"/>
      </w:r>
      <w:r w:rsidR="00D25517" w:rsidRPr="00D25517">
        <w:rPr>
          <w:noProof/>
          <w:lang w:val="en-GB"/>
        </w:rPr>
        <w:t>(Walsh</w:t>
      </w:r>
      <w:r w:rsidR="00372766">
        <w:rPr>
          <w:noProof/>
          <w:lang w:val="en-GB"/>
        </w:rPr>
        <w:t xml:space="preserve"> et al.</w:t>
      </w:r>
      <w:r w:rsidR="00D25517" w:rsidRPr="00D25517">
        <w:rPr>
          <w:noProof/>
          <w:lang w:val="en-GB"/>
        </w:rPr>
        <w:t xml:space="preserve"> 2014)</w:t>
      </w:r>
      <w:r w:rsidR="008B02E4" w:rsidRPr="00AA7573">
        <w:rPr>
          <w:lang w:val="en-GB"/>
        </w:rPr>
        <w:fldChar w:fldCharType="end"/>
      </w:r>
      <w:r w:rsidR="00FA13BA" w:rsidRPr="00AA7573">
        <w:rPr>
          <w:lang w:val="en-GB"/>
        </w:rPr>
        <w:t>.</w:t>
      </w:r>
      <w:r w:rsidR="005C595C" w:rsidRPr="00AA7573">
        <w:rPr>
          <w:lang w:val="en-GB"/>
        </w:rPr>
        <w:t xml:space="preserve"> </w:t>
      </w:r>
      <w:r w:rsidR="004D095E" w:rsidRPr="00AA7573">
        <w:rPr>
          <w:lang w:val="en-GB"/>
        </w:rPr>
        <w:t>The growing use of systematic review</w:t>
      </w:r>
      <w:r w:rsidR="00213E82">
        <w:t>s</w:t>
      </w:r>
      <w:r w:rsidR="004D095E" w:rsidRPr="00AA7573">
        <w:rPr>
          <w:lang w:val="en-GB"/>
        </w:rPr>
        <w:t xml:space="preserve"> as a tool for policy-makers has spur</w:t>
      </w:r>
      <w:r w:rsidR="00DF7C77">
        <w:rPr>
          <w:lang w:val="en-GB"/>
        </w:rPr>
        <w:t>r</w:t>
      </w:r>
      <w:r w:rsidR="004D095E" w:rsidRPr="00AA7573">
        <w:rPr>
          <w:lang w:val="en-GB"/>
        </w:rPr>
        <w:t xml:space="preserve">ed the creation of </w:t>
      </w:r>
      <w:r w:rsidR="0098105E" w:rsidRPr="00AA7573">
        <w:rPr>
          <w:lang w:val="en-GB"/>
        </w:rPr>
        <w:t>coordinating bodies</w:t>
      </w:r>
      <w:r w:rsidR="00DD6C1C">
        <w:rPr>
          <w:lang w:val="en-GB"/>
        </w:rPr>
        <w:t xml:space="preserve">, such as the Collaboration for Environmental Evidence (CEE) </w:t>
      </w:r>
      <w:r w:rsidR="00DD6C1C">
        <w:rPr>
          <w:lang w:val="en-GB"/>
        </w:rPr>
        <w:fldChar w:fldCharType="begin" w:fldLock="1"/>
      </w:r>
      <w:r w:rsidR="00F40A6E">
        <w:rPr>
          <w:lang w:val="en-GB"/>
        </w:rPr>
        <w:instrText>ADDIN CSL_CITATION {"citationItems":[{"id":"ITEM-1","itemData":{"author":[{"dropping-particle":"","family":"Evidence","given":"Collaboration for Environmental","non-dropping-particle":"","parse-names":false,"suffix":""}],"id":"ITEM-1","issued":{"date-parts":[["2018"]]},"title":"About us","type":"webpage"},"uris":["http://www.mendeley.com/documents/?uuid=745ff9ec-7921-4b31-ac06-ad33c0f657fc","http://www.mendeley.com/documents/?uuid=52afe739-e97f-4ae9-80b8-b83e6c3fd0c7"]}],"mendeley":{"formattedCitation":"(Evidence 2018b)","manualFormatting":"(CEE 2018b)","plainTextFormattedCitation":"(Evidence 2018b)","previouslyFormattedCitation":"(Evidence 2018b)"},"properties":{"noteIndex":0},"schema":"https://github.com/citation-style-language/schema/raw/master/csl-citation.json"}</w:instrText>
      </w:r>
      <w:r w:rsidR="00DD6C1C">
        <w:rPr>
          <w:lang w:val="en-GB"/>
        </w:rPr>
        <w:fldChar w:fldCharType="separate"/>
      </w:r>
      <w:r w:rsidR="00DD6C1C" w:rsidRPr="00DD6C1C">
        <w:rPr>
          <w:noProof/>
          <w:lang w:val="en-GB"/>
        </w:rPr>
        <w:t>(CEE 2018b)</w:t>
      </w:r>
      <w:r w:rsidR="00DD6C1C">
        <w:rPr>
          <w:lang w:val="en-GB"/>
        </w:rPr>
        <w:fldChar w:fldCharType="end"/>
      </w:r>
      <w:r w:rsidR="00DD6C1C">
        <w:rPr>
          <w:lang w:val="en-GB"/>
        </w:rPr>
        <w:t>,</w:t>
      </w:r>
      <w:r w:rsidR="004D095E" w:rsidRPr="00AA7573">
        <w:rPr>
          <w:lang w:val="en-GB"/>
        </w:rPr>
        <w:t xml:space="preserve"> which support the </w:t>
      </w:r>
      <w:r w:rsidR="00DD6C1C">
        <w:rPr>
          <w:lang w:val="en-GB"/>
        </w:rPr>
        <w:t xml:space="preserve">methodological </w:t>
      </w:r>
      <w:r w:rsidR="008A7C04" w:rsidRPr="00AA7573">
        <w:rPr>
          <w:lang w:val="en-GB"/>
        </w:rPr>
        <w:t>development</w:t>
      </w:r>
      <w:r w:rsidR="00DD6C1C">
        <w:rPr>
          <w:lang w:val="en-GB"/>
        </w:rPr>
        <w:t xml:space="preserve"> and conduct</w:t>
      </w:r>
      <w:r w:rsidR="004D095E" w:rsidRPr="00AA7573">
        <w:rPr>
          <w:lang w:val="en-GB"/>
        </w:rPr>
        <w:t xml:space="preserve"> of </w:t>
      </w:r>
      <w:r w:rsidR="008A7C04" w:rsidRPr="00AA7573">
        <w:rPr>
          <w:lang w:val="en-GB"/>
        </w:rPr>
        <w:t xml:space="preserve">evidence-based </w:t>
      </w:r>
      <w:r w:rsidR="004D095E" w:rsidRPr="00AA7573">
        <w:rPr>
          <w:lang w:val="en-GB"/>
        </w:rPr>
        <w:t xml:space="preserve">reviews </w:t>
      </w:r>
      <w:r w:rsidR="008A7C04" w:rsidRPr="00AA7573">
        <w:rPr>
          <w:lang w:val="en-GB"/>
        </w:rPr>
        <w:t>through rigorous</w:t>
      </w:r>
      <w:r w:rsidR="004D095E" w:rsidRPr="00AA7573">
        <w:rPr>
          <w:lang w:val="en-GB"/>
        </w:rPr>
        <w:t xml:space="preserve"> guidelines </w:t>
      </w:r>
      <w:r w:rsidR="008A7C04" w:rsidRPr="00AA7573">
        <w:rPr>
          <w:lang w:val="en-GB"/>
        </w:rPr>
        <w:t>that</w:t>
      </w:r>
      <w:r w:rsidR="004D095E" w:rsidRPr="00AA7573">
        <w:rPr>
          <w:lang w:val="en-GB"/>
        </w:rPr>
        <w:t xml:space="preserve"> </w:t>
      </w:r>
      <w:r w:rsidR="00EF3FFA">
        <w:rPr>
          <w:lang w:val="en-GB"/>
        </w:rPr>
        <w:t xml:space="preserve">helps to </w:t>
      </w:r>
      <w:r w:rsidR="004D095E" w:rsidRPr="00AA7573">
        <w:rPr>
          <w:lang w:val="en-GB"/>
        </w:rPr>
        <w:t xml:space="preserve">maintain the </w:t>
      </w:r>
      <w:r w:rsidR="00A161E5">
        <w:rPr>
          <w:lang w:val="en-GB"/>
        </w:rPr>
        <w:t>integrity</w:t>
      </w:r>
      <w:r w:rsidR="004D095E" w:rsidRPr="00AA7573">
        <w:rPr>
          <w:lang w:val="en-GB"/>
        </w:rPr>
        <w:t xml:space="preserve"> of the review process. </w:t>
      </w:r>
      <w:r w:rsidR="003D3819">
        <w:rPr>
          <w:lang w:val="en-GB"/>
        </w:rPr>
        <w:t xml:space="preserve">A growing number of mainstream journals (e.g., </w:t>
      </w:r>
      <w:r w:rsidR="003D3819" w:rsidRPr="000C43FE">
        <w:rPr>
          <w:i/>
          <w:lang w:val="en-GB"/>
        </w:rPr>
        <w:t>Biological Conservation</w:t>
      </w:r>
      <w:r w:rsidR="003D3819">
        <w:rPr>
          <w:lang w:val="en-GB"/>
        </w:rPr>
        <w:t xml:space="preserve"> </w:t>
      </w:r>
      <w:r w:rsidR="009B2E29">
        <w:rPr>
          <w:lang w:val="en-GB"/>
        </w:rPr>
        <w:t xml:space="preserve">and </w:t>
      </w:r>
      <w:r w:rsidR="003D3819" w:rsidRPr="000C43FE">
        <w:rPr>
          <w:i/>
          <w:lang w:val="en-GB"/>
        </w:rPr>
        <w:t>Proceedings of the Royal Society</w:t>
      </w:r>
      <w:r w:rsidR="009B2E29">
        <w:rPr>
          <w:i/>
          <w:lang w:val="en-GB"/>
        </w:rPr>
        <w:t xml:space="preserve"> B</w:t>
      </w:r>
      <w:r w:rsidR="003D3819">
        <w:rPr>
          <w:lang w:val="en-GB"/>
        </w:rPr>
        <w:t>) have also started publishing systematic reviews and evidence syntheses</w:t>
      </w:r>
      <w:r w:rsidR="00D5475C">
        <w:rPr>
          <w:lang w:val="en-GB"/>
        </w:rPr>
        <w:t>, although the review standards</w:t>
      </w:r>
      <w:r w:rsidR="00F74E70">
        <w:rPr>
          <w:lang w:val="en-GB"/>
        </w:rPr>
        <w:t xml:space="preserve"> may</w:t>
      </w:r>
      <w:r w:rsidR="00D5475C">
        <w:rPr>
          <w:lang w:val="en-GB"/>
        </w:rPr>
        <w:t xml:space="preserve"> vary by journal</w:t>
      </w:r>
      <w:r w:rsidR="003D3819">
        <w:rPr>
          <w:lang w:val="en-GB"/>
        </w:rPr>
        <w:t xml:space="preserve">. </w:t>
      </w:r>
      <w:r w:rsidR="00A161E5">
        <w:rPr>
          <w:lang w:val="en-GB"/>
        </w:rPr>
        <w:t>With t</w:t>
      </w:r>
      <w:r w:rsidR="00623D75" w:rsidRPr="00AA7573">
        <w:rPr>
          <w:lang w:val="en-GB"/>
        </w:rPr>
        <w:t>he increasing</w:t>
      </w:r>
      <w:r w:rsidR="00A161E5">
        <w:rPr>
          <w:lang w:val="en-GB"/>
        </w:rPr>
        <w:t xml:space="preserve"> acknowledgement that</w:t>
      </w:r>
      <w:r w:rsidR="00623D75" w:rsidRPr="00AA7573">
        <w:rPr>
          <w:lang w:val="en-GB"/>
        </w:rPr>
        <w:t xml:space="preserve"> scientific evidence </w:t>
      </w:r>
      <w:r w:rsidR="00A161E5">
        <w:rPr>
          <w:lang w:val="en-GB"/>
        </w:rPr>
        <w:t>should be part of</w:t>
      </w:r>
      <w:r w:rsidR="00623D75" w:rsidRPr="00AA7573">
        <w:rPr>
          <w:lang w:val="en-GB"/>
        </w:rPr>
        <w:t xml:space="preserve"> </w:t>
      </w:r>
      <w:r w:rsidR="00C44244" w:rsidRPr="00AA7573">
        <w:rPr>
          <w:lang w:val="en-GB"/>
        </w:rPr>
        <w:t>sound management and policy</w:t>
      </w:r>
      <w:r w:rsidR="00A161E5">
        <w:rPr>
          <w:lang w:val="en-GB"/>
        </w:rPr>
        <w:t>,</w:t>
      </w:r>
      <w:r w:rsidR="004D095E" w:rsidRPr="00AA7573">
        <w:rPr>
          <w:lang w:val="en-GB"/>
        </w:rPr>
        <w:t xml:space="preserve"> and the increasing number of tools available for </w:t>
      </w:r>
      <w:r w:rsidR="00554CA1">
        <w:rPr>
          <w:lang w:val="en-GB"/>
        </w:rPr>
        <w:t>conducting</w:t>
      </w:r>
      <w:r w:rsidR="004D095E" w:rsidRPr="00AA7573">
        <w:rPr>
          <w:lang w:val="en-GB"/>
        </w:rPr>
        <w:t xml:space="preserve"> </w:t>
      </w:r>
      <w:r w:rsidR="000C43FE">
        <w:rPr>
          <w:lang w:val="en-GB"/>
        </w:rPr>
        <w:t xml:space="preserve">systematic </w:t>
      </w:r>
      <w:r w:rsidR="004D095E" w:rsidRPr="00AA7573">
        <w:rPr>
          <w:lang w:val="en-GB"/>
        </w:rPr>
        <w:t>review</w:t>
      </w:r>
      <w:r w:rsidR="000C43FE">
        <w:rPr>
          <w:lang w:val="en-GB"/>
        </w:rPr>
        <w:t>s</w:t>
      </w:r>
      <w:r w:rsidR="00A161E5">
        <w:rPr>
          <w:lang w:val="en-GB"/>
        </w:rPr>
        <w:t>,</w:t>
      </w:r>
      <w:r w:rsidR="00C44244" w:rsidRPr="00AA7573">
        <w:rPr>
          <w:lang w:val="en-GB"/>
        </w:rPr>
        <w:t xml:space="preserve"> </w:t>
      </w:r>
      <w:r w:rsidR="009546F7" w:rsidRPr="00AA7573">
        <w:rPr>
          <w:lang w:val="en-GB"/>
        </w:rPr>
        <w:t xml:space="preserve">conditions are now </w:t>
      </w:r>
      <w:r w:rsidR="008A7C04" w:rsidRPr="00AA7573">
        <w:rPr>
          <w:lang w:val="en-GB"/>
        </w:rPr>
        <w:t>ideal</w:t>
      </w:r>
      <w:r w:rsidR="009546F7" w:rsidRPr="00AA7573">
        <w:rPr>
          <w:lang w:val="en-GB"/>
        </w:rPr>
        <w:t xml:space="preserve"> </w:t>
      </w:r>
      <w:r w:rsidR="00C44244" w:rsidRPr="00AA7573">
        <w:rPr>
          <w:lang w:val="en-GB"/>
        </w:rPr>
        <w:t xml:space="preserve">for </w:t>
      </w:r>
      <w:r w:rsidR="00A161E5">
        <w:rPr>
          <w:lang w:val="en-GB"/>
        </w:rPr>
        <w:t>th</w:t>
      </w:r>
      <w:r w:rsidR="003D3819">
        <w:rPr>
          <w:lang w:val="en-GB"/>
        </w:rPr>
        <w:t xml:space="preserve">e </w:t>
      </w:r>
      <w:r w:rsidR="000C43FE">
        <w:rPr>
          <w:lang w:val="en-GB"/>
        </w:rPr>
        <w:t xml:space="preserve">field of </w:t>
      </w:r>
      <w:r w:rsidR="003D3819">
        <w:rPr>
          <w:lang w:val="en-GB"/>
        </w:rPr>
        <w:t>behavio</w:t>
      </w:r>
      <w:r w:rsidR="00A161E5">
        <w:rPr>
          <w:lang w:val="en-GB"/>
        </w:rPr>
        <w:t>r</w:t>
      </w:r>
      <w:r w:rsidR="000C43FE">
        <w:rPr>
          <w:lang w:val="en-GB"/>
        </w:rPr>
        <w:t>al ecology</w:t>
      </w:r>
      <w:r w:rsidR="00A161E5">
        <w:rPr>
          <w:lang w:val="en-GB"/>
        </w:rPr>
        <w:t xml:space="preserve"> to </w:t>
      </w:r>
      <w:r w:rsidR="00571ADA">
        <w:rPr>
          <w:lang w:val="en-GB"/>
        </w:rPr>
        <w:t xml:space="preserve">directly </w:t>
      </w:r>
      <w:r w:rsidR="00A161E5">
        <w:rPr>
          <w:lang w:val="en-GB"/>
        </w:rPr>
        <w:t>support evidence-informed</w:t>
      </w:r>
      <w:r w:rsidR="009546F7" w:rsidRPr="00AA7573">
        <w:rPr>
          <w:lang w:val="en-GB"/>
        </w:rPr>
        <w:t xml:space="preserve"> policy and practice. </w:t>
      </w:r>
    </w:p>
    <w:p w14:paraId="599EE565" w14:textId="3FAC25A9" w:rsidR="00CF3672" w:rsidRPr="00AA7573" w:rsidRDefault="009546F7" w:rsidP="00795FAC">
      <w:pPr>
        <w:spacing w:after="0" w:line="480" w:lineRule="auto"/>
        <w:ind w:firstLine="360"/>
        <w:jc w:val="both"/>
        <w:rPr>
          <w:noProof/>
          <w:lang w:val="en-GB"/>
        </w:rPr>
      </w:pPr>
      <w:r w:rsidRPr="00AA7573">
        <w:rPr>
          <w:lang w:val="en-GB"/>
        </w:rPr>
        <w:t>Here, w</w:t>
      </w:r>
      <w:r w:rsidR="00FA13BA" w:rsidRPr="00AA7573">
        <w:rPr>
          <w:lang w:val="en-GB"/>
        </w:rPr>
        <w:t xml:space="preserve">e propose adopting </w:t>
      </w:r>
      <w:r w:rsidR="00E32F14" w:rsidRPr="00AA7573">
        <w:rPr>
          <w:lang w:val="en-GB"/>
        </w:rPr>
        <w:t>the</w:t>
      </w:r>
      <w:r w:rsidR="004930BC" w:rsidRPr="00AA7573">
        <w:rPr>
          <w:lang w:val="en-GB"/>
        </w:rPr>
        <w:t xml:space="preserve"> rigorous standards </w:t>
      </w:r>
      <w:r w:rsidR="00E32F14" w:rsidRPr="00AA7573">
        <w:rPr>
          <w:lang w:val="en-GB"/>
        </w:rPr>
        <w:t xml:space="preserve">of </w:t>
      </w:r>
      <w:r w:rsidR="004930BC" w:rsidRPr="00AA7573">
        <w:rPr>
          <w:lang w:val="en-GB"/>
        </w:rPr>
        <w:t xml:space="preserve">systematic evidence syntheses </w:t>
      </w:r>
      <w:r w:rsidR="0000687C">
        <w:rPr>
          <w:lang w:val="en-GB"/>
        </w:rPr>
        <w:t>for behavioral ecology</w:t>
      </w:r>
      <w:r w:rsidRPr="00AA7573">
        <w:rPr>
          <w:lang w:val="en-GB"/>
        </w:rPr>
        <w:t>. W</w:t>
      </w:r>
      <w:r w:rsidR="002C398A" w:rsidRPr="00AA7573">
        <w:rPr>
          <w:lang w:val="en-GB"/>
        </w:rPr>
        <w:t>e</w:t>
      </w:r>
      <w:r w:rsidR="00FA13BA" w:rsidRPr="00AA7573">
        <w:rPr>
          <w:lang w:val="en-GB"/>
        </w:rPr>
        <w:t xml:space="preserve"> describe </w:t>
      </w:r>
      <w:r w:rsidR="00C44244" w:rsidRPr="00AA7573">
        <w:rPr>
          <w:lang w:val="en-GB"/>
        </w:rPr>
        <w:t>the</w:t>
      </w:r>
      <w:r w:rsidR="00FA13BA" w:rsidRPr="00AA7573">
        <w:rPr>
          <w:lang w:val="en-GB"/>
        </w:rPr>
        <w:t xml:space="preserve"> well-tested </w:t>
      </w:r>
      <w:r w:rsidRPr="00AA7573">
        <w:rPr>
          <w:lang w:val="en-GB"/>
        </w:rPr>
        <w:t>method</w:t>
      </w:r>
      <w:r w:rsidR="000C3865" w:rsidRPr="00AA7573">
        <w:rPr>
          <w:lang w:val="en-GB"/>
        </w:rPr>
        <w:t>s and</w:t>
      </w:r>
      <w:r w:rsidRPr="00AA7573">
        <w:rPr>
          <w:lang w:val="en-GB"/>
        </w:rPr>
        <w:t xml:space="preserve"> </w:t>
      </w:r>
      <w:r w:rsidR="00FA13BA" w:rsidRPr="00AA7573">
        <w:rPr>
          <w:lang w:val="en-GB"/>
        </w:rPr>
        <w:t>work</w:t>
      </w:r>
      <w:r w:rsidR="00CF3672" w:rsidRPr="00AA7573">
        <w:rPr>
          <w:lang w:val="en-GB"/>
        </w:rPr>
        <w:t>-</w:t>
      </w:r>
      <w:r w:rsidR="00FA13BA" w:rsidRPr="00AA7573">
        <w:rPr>
          <w:lang w:val="en-GB"/>
        </w:rPr>
        <w:t>flow</w:t>
      </w:r>
      <w:r w:rsidR="000C3865" w:rsidRPr="00AA7573">
        <w:rPr>
          <w:lang w:val="en-GB"/>
        </w:rPr>
        <w:t xml:space="preserve"> process</w:t>
      </w:r>
      <w:r w:rsidR="00FA13BA" w:rsidRPr="00AA7573">
        <w:rPr>
          <w:lang w:val="en-GB"/>
        </w:rPr>
        <w:t xml:space="preserve"> of systematic evidence </w:t>
      </w:r>
      <w:r w:rsidR="00F93C94" w:rsidRPr="00AA7573">
        <w:rPr>
          <w:lang w:val="en-GB"/>
        </w:rPr>
        <w:t>synthesis and</w:t>
      </w:r>
      <w:r w:rsidR="00FA13BA" w:rsidRPr="00AA7573">
        <w:rPr>
          <w:lang w:val="en-GB"/>
        </w:rPr>
        <w:t xml:space="preserve"> explain </w:t>
      </w:r>
      <w:r w:rsidR="00861507" w:rsidRPr="00AA7573">
        <w:rPr>
          <w:lang w:val="en-GB"/>
        </w:rPr>
        <w:t xml:space="preserve">why and </w:t>
      </w:r>
      <w:r w:rsidR="00FA13BA" w:rsidRPr="00AA7573">
        <w:rPr>
          <w:lang w:val="en-GB"/>
        </w:rPr>
        <w:t xml:space="preserve">how </w:t>
      </w:r>
      <w:r w:rsidR="004930BC" w:rsidRPr="00AA7573">
        <w:rPr>
          <w:lang w:val="en-GB"/>
        </w:rPr>
        <w:t>the methods</w:t>
      </w:r>
      <w:r w:rsidR="00FA13BA" w:rsidRPr="00AA7573">
        <w:rPr>
          <w:lang w:val="en-GB"/>
        </w:rPr>
        <w:t xml:space="preserve"> can be adopted </w:t>
      </w:r>
      <w:r w:rsidR="002B5B06" w:rsidRPr="00AA7573">
        <w:rPr>
          <w:lang w:val="en-GB"/>
        </w:rPr>
        <w:t xml:space="preserve">to </w:t>
      </w:r>
      <w:r w:rsidR="004930BC" w:rsidRPr="00AA7573">
        <w:rPr>
          <w:lang w:val="en-GB"/>
        </w:rPr>
        <w:t>collate, describe</w:t>
      </w:r>
      <w:r w:rsidR="00DE45C5" w:rsidRPr="00AA7573">
        <w:rPr>
          <w:lang w:val="en-GB"/>
        </w:rPr>
        <w:t>, critically appraise,</w:t>
      </w:r>
      <w:r w:rsidR="004930BC" w:rsidRPr="00AA7573">
        <w:rPr>
          <w:lang w:val="en-GB"/>
        </w:rPr>
        <w:t xml:space="preserve"> and </w:t>
      </w:r>
      <w:r w:rsidR="00213E82">
        <w:rPr>
          <w:lang w:val="en-GB"/>
        </w:rPr>
        <w:t>synthesiz</w:t>
      </w:r>
      <w:r w:rsidR="00C44244" w:rsidRPr="00AA7573">
        <w:rPr>
          <w:lang w:val="en-GB"/>
        </w:rPr>
        <w:t>e</w:t>
      </w:r>
      <w:r w:rsidR="002B5B06" w:rsidRPr="00AA7573">
        <w:rPr>
          <w:lang w:val="en-GB"/>
        </w:rPr>
        <w:t xml:space="preserve"> </w:t>
      </w:r>
      <w:r w:rsidR="00013C14">
        <w:rPr>
          <w:lang w:val="en-GB"/>
        </w:rPr>
        <w:t>behavio</w:t>
      </w:r>
      <w:r w:rsidR="00C44244" w:rsidRPr="00AA7573">
        <w:rPr>
          <w:lang w:val="en-GB"/>
        </w:rPr>
        <w:t>ral</w:t>
      </w:r>
      <w:r w:rsidR="00FA13BA" w:rsidRPr="00AA7573">
        <w:rPr>
          <w:lang w:val="en-GB"/>
        </w:rPr>
        <w:t xml:space="preserve"> </w:t>
      </w:r>
      <w:r w:rsidR="002B5B06" w:rsidRPr="00AA7573">
        <w:rPr>
          <w:lang w:val="en-GB"/>
        </w:rPr>
        <w:t>research</w:t>
      </w:r>
      <w:r w:rsidR="00FA13BA" w:rsidRPr="00AA7573">
        <w:rPr>
          <w:lang w:val="en-GB"/>
        </w:rPr>
        <w:t>.</w:t>
      </w:r>
      <w:r w:rsidR="00D328CE" w:rsidRPr="00AA7573">
        <w:rPr>
          <w:lang w:val="en-GB"/>
        </w:rPr>
        <w:t xml:space="preserve"> We focus on conservation behavior as an example, yet the lessons learned </w:t>
      </w:r>
      <w:r w:rsidR="00C44244" w:rsidRPr="00AA7573">
        <w:rPr>
          <w:lang w:val="en-GB"/>
        </w:rPr>
        <w:t xml:space="preserve">are </w:t>
      </w:r>
      <w:r w:rsidR="00D328CE" w:rsidRPr="00AA7573">
        <w:rPr>
          <w:lang w:val="en-GB"/>
        </w:rPr>
        <w:t xml:space="preserve">equally </w:t>
      </w:r>
      <w:r w:rsidR="00C44244" w:rsidRPr="00AA7573">
        <w:rPr>
          <w:lang w:val="en-GB"/>
        </w:rPr>
        <w:t>relevant</w:t>
      </w:r>
      <w:r w:rsidR="00D328CE" w:rsidRPr="00AA7573">
        <w:rPr>
          <w:lang w:val="en-GB"/>
        </w:rPr>
        <w:t xml:space="preserve"> to any area of applied animal behavior</w:t>
      </w:r>
      <w:r w:rsidR="00EA0B28">
        <w:rPr>
          <w:lang w:val="en-GB"/>
        </w:rPr>
        <w:t>,</w:t>
      </w:r>
      <w:r w:rsidR="00CF3672" w:rsidRPr="00AA7573">
        <w:rPr>
          <w:lang w:val="en-GB"/>
        </w:rPr>
        <w:t xml:space="preserve"> such as </w:t>
      </w:r>
      <w:r w:rsidR="00B117C0" w:rsidRPr="00AA7573">
        <w:rPr>
          <w:lang w:val="en-GB"/>
        </w:rPr>
        <w:t xml:space="preserve">zoo, </w:t>
      </w:r>
      <w:r w:rsidR="00CF3672" w:rsidRPr="00AA7573">
        <w:rPr>
          <w:lang w:val="en-GB"/>
        </w:rPr>
        <w:t xml:space="preserve">farm, laboratory, </w:t>
      </w:r>
      <w:r w:rsidR="00395614" w:rsidRPr="00AA7573">
        <w:rPr>
          <w:lang w:val="en-GB"/>
        </w:rPr>
        <w:t xml:space="preserve">and </w:t>
      </w:r>
      <w:r w:rsidR="00B117C0" w:rsidRPr="00AA7573">
        <w:rPr>
          <w:lang w:val="en-GB"/>
        </w:rPr>
        <w:t>companion</w:t>
      </w:r>
      <w:r w:rsidR="00CF3672" w:rsidRPr="00AA7573">
        <w:rPr>
          <w:lang w:val="en-GB"/>
        </w:rPr>
        <w:t xml:space="preserve"> animal </w:t>
      </w:r>
      <w:r w:rsidR="0080014F">
        <w:rPr>
          <w:lang w:val="en-GB"/>
        </w:rPr>
        <w:t>management</w:t>
      </w:r>
      <w:r w:rsidR="00F74E70">
        <w:rPr>
          <w:lang w:val="en-GB"/>
        </w:rPr>
        <w:t>, where</w:t>
      </w:r>
      <w:r w:rsidR="004E703E">
        <w:rPr>
          <w:lang w:val="en-GB"/>
        </w:rPr>
        <w:t xml:space="preserve"> theory </w:t>
      </w:r>
      <w:r w:rsidR="00B47A71">
        <w:rPr>
          <w:lang w:val="en-GB"/>
        </w:rPr>
        <w:t xml:space="preserve">from behavioral ecology </w:t>
      </w:r>
      <w:r w:rsidR="004E703E">
        <w:rPr>
          <w:lang w:val="en-GB"/>
        </w:rPr>
        <w:t xml:space="preserve">can be used to improve both welfare and production </w:t>
      </w:r>
      <w:r w:rsidR="00FF2628">
        <w:rPr>
          <w:lang w:val="en-GB"/>
        </w:rPr>
        <w:fldChar w:fldCharType="begin" w:fldLock="1"/>
      </w:r>
      <w:r w:rsidR="00DB74F1">
        <w:rPr>
          <w:lang w:val="en-GB"/>
        </w:rPr>
        <w:instrText>ADDIN CSL_CITATION {"citationItems":[{"id":"ITEM-1","itemData":{"DOI":"10.1371/journal.pone.0086169","author":[{"dropping-particle":"","family":"Hinde","given":"Katie","non-dropping-particle":"","parse-names":false,"suffix":""},{"dropping-particle":"","family":"Carpenter","given":"Abigail J","non-dropping-particle":"","parse-names":false,"suffix":""},{"dropping-particle":"","family":"Clay","given":"John S","non-dropping-particle":"","parse-names":false,"suffix":""},{"dropping-particle":"","family":"Bradford","given":"Barry J","non-dropping-particle":"","parse-names":false,"suffix":""}],"container-title":"PLoS ONE","id":"ITEM-1","issue":"2","issued":{"date-parts":[["2014"]]},"page":"e86169","title":"Holsteins favor heifers, not bulls: biased milk production programmed during pregnancy as a function of fetal sex","type":"article-journal","volume":"9"},"uris":["http://www.mendeley.com/documents/?uuid=0cb3a258-1dc0-41da-869c-baea66243c6d"]},{"id":"ITEM-2","itemData":{"author":[{"dropping-particle":"","family":"Mason","given":"Georgia J","non-dropping-particle":"","parse-names":false,"suffix":""},{"dropping-particle":"","family":"Cooper","given":"Jonathan","non-dropping-particle":"","parse-names":false,"suffix":""},{"dropping-particle":"","family":"Clarebrough","given":"Catherine","non-dropping-particle":"","parse-names":false,"suffix":""}],"container-title":"Nature","id":"ITEM-2","issued":{"date-parts":[["2001"]]},"page":"35-36","title":"Frustrations of fur-farmed mink","type":"article-journal","volume":"410"},"uris":["http://www.mendeley.com/documents/?uuid=a7355910-b105-445c-b58b-69e41f088fa5"]}],"mendeley":{"formattedCitation":"(Mason, Cooper, and Clarebrough 2001; Hinde et al. 2014)","manualFormatting":"(e.g., Mason, Cooper, and Clarebrough 2001; Hinde et al. 2014)","plainTextFormattedCitation":"(Mason, Cooper, and Clarebrough 2001; Hinde et al. 2014)","previouslyFormattedCitation":"(Mason, Cooper, and Clarebrough 2001; Hinde et al. 2014)"},"properties":{"noteIndex":0},"schema":"https://github.com/citation-style-language/schema/raw/master/csl-citation.json"}</w:instrText>
      </w:r>
      <w:r w:rsidR="00FF2628">
        <w:rPr>
          <w:lang w:val="en-GB"/>
        </w:rPr>
        <w:fldChar w:fldCharType="separate"/>
      </w:r>
      <w:r w:rsidR="00795FAC" w:rsidRPr="00795FAC">
        <w:rPr>
          <w:noProof/>
          <w:lang w:val="en-GB"/>
        </w:rPr>
        <w:t>(</w:t>
      </w:r>
      <w:r w:rsidR="00795FAC">
        <w:rPr>
          <w:noProof/>
          <w:lang w:val="en-GB"/>
        </w:rPr>
        <w:t xml:space="preserve">e.g., </w:t>
      </w:r>
      <w:r w:rsidR="00795FAC" w:rsidRPr="00795FAC">
        <w:rPr>
          <w:noProof/>
          <w:lang w:val="en-GB"/>
        </w:rPr>
        <w:t>Mason</w:t>
      </w:r>
      <w:r w:rsidR="005C0CB7">
        <w:rPr>
          <w:noProof/>
          <w:lang w:val="en-GB"/>
        </w:rPr>
        <w:t xml:space="preserve"> et al.</w:t>
      </w:r>
      <w:r w:rsidR="00795FAC" w:rsidRPr="00795FAC">
        <w:rPr>
          <w:noProof/>
          <w:lang w:val="en-GB"/>
        </w:rPr>
        <w:t xml:space="preserve"> 2001; Hinde et al. 2014)</w:t>
      </w:r>
      <w:r w:rsidR="00FF2628">
        <w:rPr>
          <w:lang w:val="en-GB"/>
        </w:rPr>
        <w:fldChar w:fldCharType="end"/>
      </w:r>
      <w:r w:rsidR="004E703E">
        <w:rPr>
          <w:lang w:val="en-GB"/>
        </w:rPr>
        <w:t>.</w:t>
      </w:r>
    </w:p>
    <w:p w14:paraId="2F4AF53D" w14:textId="77777777" w:rsidR="000C43FE" w:rsidRDefault="000C43FE" w:rsidP="003C4C2A">
      <w:pPr>
        <w:spacing w:after="0" w:line="480" w:lineRule="auto"/>
        <w:jc w:val="both"/>
        <w:rPr>
          <w:rFonts w:eastAsia="Calibri"/>
          <w:b/>
          <w:lang w:val="en-GB"/>
        </w:rPr>
      </w:pPr>
    </w:p>
    <w:p w14:paraId="248F002F" w14:textId="5DE52FC4" w:rsidR="009C2801" w:rsidRPr="00AA7573" w:rsidRDefault="00FA13BA" w:rsidP="003C4C2A">
      <w:pPr>
        <w:spacing w:after="0" w:line="480" w:lineRule="auto"/>
        <w:jc w:val="both"/>
        <w:rPr>
          <w:rFonts w:eastAsia="Calibri"/>
          <w:b/>
          <w:lang w:val="en-GB"/>
        </w:rPr>
      </w:pPr>
      <w:r w:rsidRPr="00AA7573">
        <w:rPr>
          <w:rFonts w:eastAsia="Calibri"/>
          <w:b/>
          <w:lang w:val="en-GB"/>
        </w:rPr>
        <w:t xml:space="preserve">What </w:t>
      </w:r>
      <w:r w:rsidR="00697B68">
        <w:rPr>
          <w:rFonts w:eastAsia="Calibri"/>
          <w:b/>
          <w:lang w:val="en-GB"/>
        </w:rPr>
        <w:t>is</w:t>
      </w:r>
      <w:r w:rsidR="003F049E">
        <w:rPr>
          <w:rFonts w:eastAsia="Calibri"/>
          <w:b/>
          <w:lang w:val="en-GB"/>
        </w:rPr>
        <w:t xml:space="preserve"> a</w:t>
      </w:r>
      <w:r w:rsidR="00697B68" w:rsidRPr="00AA7573">
        <w:rPr>
          <w:rFonts w:eastAsia="Calibri"/>
          <w:b/>
          <w:lang w:val="en-GB"/>
        </w:rPr>
        <w:t xml:space="preserve"> </w:t>
      </w:r>
      <w:r w:rsidRPr="00AA7573">
        <w:rPr>
          <w:rFonts w:eastAsia="Calibri"/>
          <w:b/>
          <w:lang w:val="en-GB"/>
        </w:rPr>
        <w:t xml:space="preserve">systematic </w:t>
      </w:r>
      <w:r w:rsidR="00697B68">
        <w:rPr>
          <w:rFonts w:eastAsia="Calibri"/>
          <w:b/>
          <w:lang w:val="en-GB"/>
        </w:rPr>
        <w:t>revie</w:t>
      </w:r>
      <w:r w:rsidR="003F049E">
        <w:rPr>
          <w:rFonts w:eastAsia="Calibri"/>
          <w:b/>
          <w:lang w:val="en-GB"/>
        </w:rPr>
        <w:t>w</w:t>
      </w:r>
      <w:r w:rsidR="00697B68">
        <w:rPr>
          <w:rFonts w:eastAsia="Calibri"/>
          <w:b/>
          <w:lang w:val="en-GB"/>
        </w:rPr>
        <w:t xml:space="preserve"> and </w:t>
      </w:r>
      <w:r w:rsidR="003F049E">
        <w:rPr>
          <w:rFonts w:eastAsia="Calibri"/>
          <w:b/>
          <w:lang w:val="en-GB"/>
        </w:rPr>
        <w:t xml:space="preserve">systematic </w:t>
      </w:r>
      <w:r w:rsidR="00697B68">
        <w:rPr>
          <w:rFonts w:eastAsia="Calibri"/>
          <w:b/>
          <w:lang w:val="en-GB"/>
        </w:rPr>
        <w:t>map</w:t>
      </w:r>
      <w:r w:rsidRPr="00AA7573">
        <w:rPr>
          <w:rFonts w:eastAsia="Calibri"/>
          <w:b/>
          <w:lang w:val="en-GB"/>
        </w:rPr>
        <w:t>?</w:t>
      </w:r>
    </w:p>
    <w:p w14:paraId="1D06C299" w14:textId="5774D635" w:rsidR="009C2801" w:rsidRPr="00AA7573" w:rsidRDefault="00EB4D7A" w:rsidP="003C4C2A">
      <w:pPr>
        <w:spacing w:after="0" w:line="480" w:lineRule="auto"/>
        <w:jc w:val="both"/>
        <w:rPr>
          <w:rFonts w:eastAsia="Calibri"/>
          <w:noProof/>
          <w:lang w:val="en-GB"/>
        </w:rPr>
      </w:pPr>
      <w:r>
        <w:rPr>
          <w:rFonts w:eastAsia="Calibri"/>
          <w:lang w:val="en-GB"/>
        </w:rPr>
        <w:t xml:space="preserve">Systematic </w:t>
      </w:r>
      <w:r w:rsidR="00FA13BA" w:rsidRPr="00AA7573">
        <w:rPr>
          <w:rFonts w:eastAsia="Calibri"/>
          <w:lang w:val="en-GB"/>
        </w:rPr>
        <w:t>reviews</w:t>
      </w:r>
      <w:r w:rsidR="00DE45C5" w:rsidRPr="00AA7573">
        <w:rPr>
          <w:rFonts w:eastAsia="Calibri"/>
          <w:lang w:val="en-GB"/>
        </w:rPr>
        <w:t xml:space="preserve"> and maps</w:t>
      </w:r>
      <w:r w:rsidR="00FA13BA" w:rsidRPr="00AA7573">
        <w:rPr>
          <w:rFonts w:eastAsia="Calibri"/>
          <w:lang w:val="en-GB"/>
        </w:rPr>
        <w:t xml:space="preserve">, are </w:t>
      </w:r>
      <w:r w:rsidR="00F75802">
        <w:rPr>
          <w:rFonts w:eastAsia="Calibri"/>
          <w:lang w:val="en-GB"/>
        </w:rPr>
        <w:t>rigorous</w:t>
      </w:r>
      <w:r w:rsidR="00FA13BA" w:rsidRPr="00AA7573">
        <w:rPr>
          <w:rFonts w:eastAsia="Calibri"/>
          <w:lang w:val="en-GB"/>
        </w:rPr>
        <w:t>, transparent</w:t>
      </w:r>
      <w:r w:rsidR="004D71D2" w:rsidRPr="00AA7573">
        <w:rPr>
          <w:rFonts w:eastAsia="Calibri"/>
          <w:lang w:val="en-GB"/>
        </w:rPr>
        <w:t>,</w:t>
      </w:r>
      <w:r w:rsidR="00FA13BA" w:rsidRPr="00AA7573">
        <w:rPr>
          <w:rFonts w:eastAsia="Calibri"/>
          <w:lang w:val="en-GB"/>
        </w:rPr>
        <w:t xml:space="preserve"> and repeatable method</w:t>
      </w:r>
      <w:r w:rsidR="00A5115D">
        <w:rPr>
          <w:rFonts w:eastAsia="Calibri"/>
          <w:lang w:val="en-GB"/>
        </w:rPr>
        <w:t>s</w:t>
      </w:r>
      <w:r w:rsidR="00FA13BA" w:rsidRPr="00AA7573">
        <w:rPr>
          <w:rFonts w:eastAsia="Calibri"/>
          <w:lang w:val="en-GB"/>
        </w:rPr>
        <w:t xml:space="preserve"> for cataloguing, collating</w:t>
      </w:r>
      <w:r w:rsidR="004D71D2" w:rsidRPr="00AA7573">
        <w:rPr>
          <w:rFonts w:eastAsia="Calibri"/>
          <w:lang w:val="en-GB"/>
        </w:rPr>
        <w:t>,</w:t>
      </w:r>
      <w:r w:rsidR="00FA13BA" w:rsidRPr="00AA7573">
        <w:rPr>
          <w:rFonts w:eastAsia="Calibri"/>
          <w:lang w:val="en-GB"/>
        </w:rPr>
        <w:t xml:space="preserve"> and </w:t>
      </w:r>
      <w:r w:rsidR="00BA587F" w:rsidRPr="00AA7573">
        <w:rPr>
          <w:rFonts w:eastAsia="Calibri"/>
          <w:lang w:val="en-GB"/>
        </w:rPr>
        <w:t>synthesi</w:t>
      </w:r>
      <w:r w:rsidR="00213E82">
        <w:rPr>
          <w:rFonts w:eastAsia="Calibri"/>
          <w:lang w:val="en-GB"/>
        </w:rPr>
        <w:t>z</w:t>
      </w:r>
      <w:r w:rsidR="00BA587F" w:rsidRPr="00AA7573">
        <w:rPr>
          <w:rFonts w:eastAsia="Calibri"/>
          <w:lang w:val="en-GB"/>
        </w:rPr>
        <w:t>ing</w:t>
      </w:r>
      <w:r w:rsidR="00FA13BA" w:rsidRPr="00AA7573">
        <w:rPr>
          <w:rFonts w:eastAsia="Calibri"/>
          <w:lang w:val="en-GB"/>
        </w:rPr>
        <w:t xml:space="preserve"> all available documented evidence on a topic of interest</w:t>
      </w:r>
      <w:r w:rsidR="001C718C" w:rsidRPr="00AA7573">
        <w:rPr>
          <w:rFonts w:eastAsia="Calibri"/>
          <w:lang w:val="en-GB"/>
        </w:rPr>
        <w:t xml:space="preserve"> </w:t>
      </w:r>
      <w:r w:rsidR="001C718C" w:rsidRPr="00AA7573">
        <w:rPr>
          <w:rFonts w:eastAsia="Calibri"/>
          <w:lang w:val="en-GB"/>
        </w:rPr>
        <w:fldChar w:fldCharType="begin" w:fldLock="1"/>
      </w:r>
      <w:r w:rsidR="00F40A6E">
        <w:rPr>
          <w:rFonts w:eastAsia="Calibri"/>
          <w:lang w:val="en-GB"/>
        </w:rPr>
        <w:instrText>ADDIN CSL_CITATION {"citationItems":[{"id":"ITEM-1","itemData":{"author":[{"dropping-particle":"","family":"Evidence","given":"Collaboration for Environmental","non-dropping-particle":"","parse-names":false,"suffix":""}],"id":"ITEM-1","issued":{"date-parts":[["2018"]]},"title":"Guidelines and Standards for Envidence Synthesis in Evironmental Management","type":"webpage"},"uris":["http://www.mendeley.com/documents/?uuid=020ae432-38a5-4fca-b6e4-340eb7abed3e","http://www.mendeley.com/documents/?uuid=55e82718-424e-4452-ba65-4583c6637a26"]}],"mendeley":{"formattedCitation":"(Evidence 2018a)","manualFormatting":"(CEE 2018a)","plainTextFormattedCitation":"(Evidence 2018a)","previouslyFormattedCitation":"(Evidence 2018a)"},"properties":{"noteIndex":0},"schema":"https://github.com/citation-style-language/schema/raw/master/csl-citation.json"}</w:instrText>
      </w:r>
      <w:r w:rsidR="001C718C" w:rsidRPr="00AA7573">
        <w:rPr>
          <w:rFonts w:eastAsia="Calibri"/>
          <w:lang w:val="en-GB"/>
        </w:rPr>
        <w:fldChar w:fldCharType="separate"/>
      </w:r>
      <w:r w:rsidR="000E72D1" w:rsidRPr="000E72D1">
        <w:rPr>
          <w:rFonts w:eastAsia="Calibri"/>
          <w:noProof/>
          <w:lang w:val="en-GB"/>
        </w:rPr>
        <w:t>(CEE 2018a)</w:t>
      </w:r>
      <w:r w:rsidR="001C718C" w:rsidRPr="00AA7573">
        <w:rPr>
          <w:rFonts w:eastAsia="Calibri"/>
          <w:lang w:val="en-GB"/>
        </w:rPr>
        <w:fldChar w:fldCharType="end"/>
      </w:r>
      <w:r w:rsidR="00FA13BA" w:rsidRPr="00AA7573">
        <w:rPr>
          <w:rFonts w:eastAsia="Calibri"/>
          <w:lang w:val="en-GB"/>
        </w:rPr>
        <w:t xml:space="preserve">. These methods </w:t>
      </w:r>
      <w:r w:rsidR="00FB614A" w:rsidRPr="00AA7573">
        <w:rPr>
          <w:rFonts w:eastAsia="Calibri"/>
          <w:lang w:val="en-GB"/>
        </w:rPr>
        <w:t xml:space="preserve">are used across various fields, from medicine, education, and international development to conservation and environmental management </w:t>
      </w:r>
      <w:r w:rsidR="00467483" w:rsidRPr="00AA7573">
        <w:rPr>
          <w:rFonts w:eastAsia="Calibri"/>
          <w:lang w:val="en-GB"/>
        </w:rPr>
        <w:fldChar w:fldCharType="begin" w:fldLock="1"/>
      </w:r>
      <w:r w:rsidR="00F40A6E">
        <w:rPr>
          <w:rFonts w:eastAsia="Calibri"/>
          <w:lang w:val="en-GB"/>
        </w:rPr>
        <w:instrText>ADDIN CSL_CITATION {"citationItems":[{"id":"ITEM-1","itemData":{"author":[{"dropping-particle":"","family":"Petticrew","given":"M","non-dropping-particle":"","parse-names":false,"suffix":""},{"dropping-particle":"","family":"Roberts","given":"H","non-dropping-particle":"","parse-names":false,"suffix":""}],"id":"ITEM-1","issued":{"date-parts":[["2006"]]},"publisher":"Blackwell Publishing","title":"Systematic reviews in the social sciences: a practical guide","type":"book"},"uris":["http://www.mendeley.com/documents/?uuid=2533c83a-383c-4b7d-b16a-18ac7127042b","http://www.mendeley.com/documents/?uuid=d5ccb0e5-621b-4a27-9ba7-8fd8bbdb075c"]},{"id":"ITEM-2","itemData":{"DOI":"10.4073/cpg.2016.1","author":[{"dropping-particle":"","family":"Collaboration","given":"Campbell","non-dropping-particle":"","parse-names":false,"suffix":""}],"container-title":"Pampbell Policies and Guidelines, Series No.1","id":"ITEM-2","issued":{"date-parts":[["2017"]]},"title":"Campbell systematic reviews: policies and guidelines","type":"chapter"},"uris":["http://www.mendeley.com/documents/?uuid=ce9bcda5-1a0c-4135-a864-e97b7300e693","http://www.mendeley.com/documents/?uuid=587fddbe-1dea-4f99-9a73-4ed0f3f5fd95"]},{"id":"ITEM-3","itemData":{"author":[{"dropping-particle":"","family":"Evidence","given":"Collaboration for Environmental","non-dropping-particle":"","parse-names":false,"suffix":""}],"id":"ITEM-3","issued":{"date-parts":[["2018"]]},"title":"Guidelines and Standards for Envidence Synthesis in Evironmental Management","type":"webpage"},"uris":["http://www.mendeley.com/documents/?uuid=020ae432-38a5-4fca-b6e4-340eb7abed3e","http://www.mendeley.com/documents/?uuid=55e82718-424e-4452-ba65-4583c6637a26"]},{"id":"ITEM-4","itemData":{"author":[{"dropping-particle":"","family":"Collaboration","given":"The Cochrane","non-dropping-particle":"","parse-names":false,"suffix":""}],"editor":[{"dropping-particle":"","family":"Higgins","given":"J","non-dropping-particle":"","parse-names":false,"suffix":""},{"dropping-particle":"","family":"Green","given":"S","non-dropping-particle":"","parse-names":false,"suffix":""}],"id":"ITEM-4","issued":{"date-parts":[["2011"]]},"title":"Cochrane handbook for systematic reviews of interventions, Version 5.1.0","type":"chapter"},"uris":["http://www.mendeley.com/documents/?uuid=5fcfce97-931d-4027-8bb8-366c4e7b4f9b","http://www.mendeley.com/documents/?uuid=1ecee98f-bf40-4479-ad2b-57876545740c","http://www.mendeley.com/documents/?uuid=0c3236ed-fe5e-4381-93ad-3fcc168a9cce"]}],"mendeley":{"formattedCitation":"(Petticrew and Roberts 2006; Collaboration 2011; Collaboration 2017; Evidence 2018a)","manualFormatting":"(Petticrew &amp; Roberts 2006; Higgins &amp; Green 2011, Campbell 2017; CEE 2018a)","plainTextFormattedCitation":"(Petticrew and Roberts 2006; Collaboration 2011; Collaboration 2017; Evidence 2018a)","previouslyFormattedCitation":"(Petticrew and Roberts 2006; Collaboration 2011; Collaboration 2017; Evidence 2018a)"},"properties":{"noteIndex":0},"schema":"https://github.com/citation-style-language/schema/raw/master/csl-citation.json"}</w:instrText>
      </w:r>
      <w:r w:rsidR="00467483" w:rsidRPr="00AA7573">
        <w:rPr>
          <w:rFonts w:eastAsia="Calibri"/>
          <w:lang w:val="en-GB"/>
        </w:rPr>
        <w:fldChar w:fldCharType="separate"/>
      </w:r>
      <w:r w:rsidR="005C0CB7">
        <w:rPr>
          <w:rFonts w:eastAsia="Calibri"/>
          <w:noProof/>
          <w:lang w:val="en-GB"/>
        </w:rPr>
        <w:t>(Petticrew and</w:t>
      </w:r>
      <w:r w:rsidR="000E72D1" w:rsidRPr="000E72D1">
        <w:rPr>
          <w:rFonts w:eastAsia="Calibri"/>
          <w:noProof/>
          <w:lang w:val="en-GB"/>
        </w:rPr>
        <w:t xml:space="preserve"> </w:t>
      </w:r>
      <w:r w:rsidR="000E72D1" w:rsidRPr="000E72D1">
        <w:rPr>
          <w:rFonts w:eastAsia="Calibri"/>
          <w:noProof/>
          <w:lang w:val="en-GB"/>
        </w:rPr>
        <w:lastRenderedPageBreak/>
        <w:t xml:space="preserve">Roberts 2006; </w:t>
      </w:r>
      <w:r w:rsidR="000E72D1">
        <w:rPr>
          <w:rFonts w:eastAsia="Calibri"/>
          <w:noProof/>
          <w:lang w:val="en-GB"/>
        </w:rPr>
        <w:t xml:space="preserve">Higgins </w:t>
      </w:r>
      <w:r w:rsidR="005C0CB7">
        <w:rPr>
          <w:rFonts w:eastAsia="Calibri"/>
          <w:noProof/>
          <w:lang w:val="en-GB"/>
        </w:rPr>
        <w:t>and</w:t>
      </w:r>
      <w:r w:rsidR="002D1985">
        <w:rPr>
          <w:rFonts w:eastAsia="Calibri"/>
          <w:noProof/>
          <w:lang w:val="en-GB"/>
        </w:rPr>
        <w:t xml:space="preserve"> Green</w:t>
      </w:r>
      <w:r w:rsidR="000E72D1" w:rsidRPr="000E72D1">
        <w:rPr>
          <w:rFonts w:eastAsia="Calibri"/>
          <w:noProof/>
          <w:lang w:val="en-GB"/>
        </w:rPr>
        <w:t xml:space="preserve"> 2011, </w:t>
      </w:r>
      <w:r w:rsidR="002D1985">
        <w:rPr>
          <w:rFonts w:eastAsia="Calibri"/>
          <w:noProof/>
          <w:lang w:val="en-GB"/>
        </w:rPr>
        <w:t xml:space="preserve">Campbell </w:t>
      </w:r>
      <w:r w:rsidR="000E72D1" w:rsidRPr="000E72D1">
        <w:rPr>
          <w:rFonts w:eastAsia="Calibri"/>
          <w:noProof/>
          <w:lang w:val="en-GB"/>
        </w:rPr>
        <w:t>2017; CEE 2018a)</w:t>
      </w:r>
      <w:r w:rsidR="00467483" w:rsidRPr="00AA7573">
        <w:rPr>
          <w:rFonts w:eastAsia="Calibri"/>
          <w:lang w:val="en-GB"/>
        </w:rPr>
        <w:fldChar w:fldCharType="end"/>
      </w:r>
      <w:r w:rsidR="00FB614A" w:rsidRPr="00AA7573">
        <w:rPr>
          <w:rFonts w:eastAsia="Calibri"/>
          <w:lang w:val="en-GB"/>
        </w:rPr>
        <w:t xml:space="preserve">. They </w:t>
      </w:r>
      <w:r w:rsidR="00FA13BA" w:rsidRPr="00AA7573">
        <w:rPr>
          <w:rFonts w:eastAsia="Calibri"/>
          <w:lang w:val="en-GB"/>
        </w:rPr>
        <w:t>strive to maximi</w:t>
      </w:r>
      <w:r w:rsidR="00F75802">
        <w:rPr>
          <w:rFonts w:eastAsia="Calibri"/>
          <w:lang w:val="en-GB"/>
        </w:rPr>
        <w:t>z</w:t>
      </w:r>
      <w:r w:rsidR="00FA13BA" w:rsidRPr="00AA7573">
        <w:rPr>
          <w:rFonts w:eastAsia="Calibri"/>
          <w:lang w:val="en-GB"/>
        </w:rPr>
        <w:t>e objectivity and minimi</w:t>
      </w:r>
      <w:r w:rsidR="00F75802">
        <w:rPr>
          <w:rFonts w:eastAsia="Calibri"/>
          <w:lang w:val="en-GB"/>
        </w:rPr>
        <w:t>z</w:t>
      </w:r>
      <w:r w:rsidR="00FA13BA" w:rsidRPr="00AA7573">
        <w:rPr>
          <w:rFonts w:eastAsia="Calibri"/>
          <w:lang w:val="en-GB"/>
        </w:rPr>
        <w:t xml:space="preserve">e </w:t>
      </w:r>
      <w:r w:rsidR="00F95F4B" w:rsidRPr="00AA7573">
        <w:rPr>
          <w:rFonts w:eastAsia="Calibri"/>
          <w:lang w:val="en-GB"/>
        </w:rPr>
        <w:t xml:space="preserve">the </w:t>
      </w:r>
      <w:r w:rsidR="009F2E84" w:rsidRPr="00AA7573">
        <w:rPr>
          <w:rFonts w:eastAsia="Calibri"/>
          <w:lang w:val="en-GB"/>
        </w:rPr>
        <w:t xml:space="preserve">influence of </w:t>
      </w:r>
      <w:r w:rsidR="00FA13BA" w:rsidRPr="00AA7573">
        <w:rPr>
          <w:rFonts w:eastAsia="Calibri"/>
          <w:lang w:val="en-GB"/>
        </w:rPr>
        <w:t xml:space="preserve">various sources of bias </w:t>
      </w:r>
      <w:r w:rsidR="00F53DE7" w:rsidRPr="00AA7573">
        <w:rPr>
          <w:rFonts w:eastAsia="Calibri"/>
          <w:lang w:val="en-GB"/>
        </w:rPr>
        <w:t>in</w:t>
      </w:r>
      <w:r w:rsidR="00FA13BA" w:rsidRPr="00AA7573">
        <w:rPr>
          <w:rFonts w:eastAsia="Calibri"/>
          <w:lang w:val="en-GB"/>
        </w:rPr>
        <w:t xml:space="preserve"> </w:t>
      </w:r>
      <w:r w:rsidR="00F95F4B" w:rsidRPr="00AA7573">
        <w:rPr>
          <w:rFonts w:eastAsia="Calibri"/>
          <w:lang w:val="en-GB"/>
        </w:rPr>
        <w:t xml:space="preserve">the </w:t>
      </w:r>
      <w:r w:rsidR="00FA13BA" w:rsidRPr="00AA7573">
        <w:rPr>
          <w:rFonts w:eastAsia="Calibri"/>
          <w:lang w:val="en-GB"/>
        </w:rPr>
        <w:t xml:space="preserve">synthesis process </w:t>
      </w:r>
      <w:r w:rsidR="008B02E4" w:rsidRPr="00AA7573">
        <w:rPr>
          <w:rFonts w:eastAsia="Calibri"/>
          <w:lang w:val="en-GB"/>
        </w:rPr>
        <w:fldChar w:fldCharType="begin" w:fldLock="1"/>
      </w:r>
      <w:r w:rsidR="00F40A6E">
        <w:rPr>
          <w:rFonts w:eastAsia="Calibri"/>
          <w:lang w:val="en-GB"/>
        </w:rPr>
        <w:instrText>ADDIN CSL_CITATION {"citationItems":[{"id":"ITEM-1","itemData":{"DOI":"10.1111/cobi.12541","ISBN":"1523-1739","ISSN":"15231739","PMID":"26032263","abstract":"Review articles can provide valuable summaries of the ever-increasing volume of primary research in conservation biology. Where findings may influence important resource-allocation decisions in policy or practice, there is a need for a high degree of reliability when reviewing evidence. However, traditional literature reviews are susceptible to a number of biases during the identification, selection, and synthesis of included studies (e.g., publication bias, selection bias, and vote counting). Systematic reviews, pioneered in medicine and translated into conservation in 2006, address these issues through a strict methodology that aims to maximize transparency, objectivity, and repeatability. Systematic reviews will always be the gold standard for reliable synthesis of evidence. However, traditional literature reviews remain popular and will continue to be valuable where systematic reviews are not feasible. Where traditional reviews are used, lessons can be taken from systematic reviews and applied to traditional reviews in order to increase their reliability. Certain key aspects of systematic review methods that can be used in a context-specific manner in traditional reviews include focusing on mitigating bias; increasing transparency, consistency, and objectivity, and critically appraising the evidence and avoiding vote counting. In situations where conducting a full systematic review is not feasible, the proposed approach to reviewing evidence in a more systematic way can substantially improve the reliability of review findings, providing a time- and resource-efficient means of maximizing the value of traditional reviews. These methods are aimed particularly at those conducting literature reviews where systematic review is not feasible, for example, for graduate students, single reviewers, or small organizations. Revisiones Bibliográficas más Confiables Mediante la Aplicación de Lecciones de las Revisiones Sistemáticas Resumen Los artículos de revisión pueden proporcionar resúmenes valiosos del volumen siempre creciente de la investigación primaria en la biología de la conservación. Cuando los hallazgos pueden influenciar las decisiones importantes de asignación de recursos en la política o en la práctica, entonces existe una necesidad de un alto grado de confiabilidad cuando se revisa la evidencia. Sin embargo, las revisiones bibliográficas tradicionales son susceptibles a un número de sesgos durante la identificación, selección y síntesis de los est…","author":[{"dropping-particle":"","family":"Haddaway","given":"N. 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Biology","id":"ITEM-1","issue":"6","issued":{"date-parts":[["2015"]]},"page":"1596-1605","title":"Making literature reviews more reliable through application of lessons from systematic reviews","type":"article-journal","volume":"29"},"uris":["http://www.mendeley.com/documents/?uuid=9b74fdca-4e75-4145-b1ac-efdf4c6f7a94"]},{"id":"ITEM-2","itemData":{"author":[{"dropping-particle":"","family":"Evidence","given":"Collaboration for Environmental","non-dropping-particle":"","parse-names":false,"suffix":""}],"id":"ITEM-2","issued":{"date-parts":[["2018"]]},"title":"Guidelines and Standards for Envidence Synthesis in Evironmental Management","type":"webpage"},"uris":["http://www.mendeley.com/documents/?uuid=020ae432-38a5-4fca-b6e4-340eb7abed3e","http://www.mendeley.com/documents/?uuid=55e82718-424e-4452-ba65-4583c6637a26","http://www.mendeley.com/documents/?uuid=b3c5d1bf-b23a-4f53-839d-0c3efe44d77f"]}],"mendeley":{"formattedCitation":"(Haddaway et al. 2015; Evidence 2018a)","manualFormatting":"(Haddaway et al. 2015; CEE 2018a, Haddaway and Macura 2018)","plainTextFormattedCitation":"(Haddaway et al. 2015; Evidence 2018a)","previouslyFormattedCitation":"(Haddaway et al. 2015; Evidence 2018a)"},"properties":{"noteIndex":0},"schema":"https://github.com/citation-style-language/schema/raw/master/csl-citation.json"}</w:instrText>
      </w:r>
      <w:r w:rsidR="008B02E4" w:rsidRPr="00AA7573">
        <w:rPr>
          <w:rFonts w:eastAsia="Calibri"/>
          <w:lang w:val="en-GB"/>
        </w:rPr>
        <w:fldChar w:fldCharType="separate"/>
      </w:r>
      <w:r w:rsidR="002D1985">
        <w:rPr>
          <w:rFonts w:eastAsia="Calibri"/>
          <w:noProof/>
          <w:lang w:val="en-GB"/>
        </w:rPr>
        <w:t xml:space="preserve">(Haddaway et al. 2015; </w:t>
      </w:r>
      <w:r w:rsidR="002D1985" w:rsidRPr="002D1985">
        <w:rPr>
          <w:rFonts w:eastAsia="Calibri"/>
          <w:noProof/>
          <w:lang w:val="en-GB"/>
        </w:rPr>
        <w:t>CEE 2018a</w:t>
      </w:r>
      <w:r w:rsidR="00DC006A">
        <w:rPr>
          <w:rFonts w:eastAsia="Calibri"/>
          <w:noProof/>
          <w:lang w:val="en-GB"/>
        </w:rPr>
        <w:t xml:space="preserve">, </w:t>
      </w:r>
      <w:r w:rsidR="00DC006A">
        <w:rPr>
          <w:noProof/>
          <w:lang w:val="en-GB"/>
        </w:rPr>
        <w:t>Haddaway and Macura 2018</w:t>
      </w:r>
      <w:r w:rsidR="002D1985" w:rsidRPr="002D1985">
        <w:rPr>
          <w:rFonts w:eastAsia="Calibri"/>
          <w:noProof/>
          <w:lang w:val="en-GB"/>
        </w:rPr>
        <w:t>)</w:t>
      </w:r>
      <w:r w:rsidR="008B02E4" w:rsidRPr="00AA7573">
        <w:rPr>
          <w:rFonts w:eastAsia="Calibri"/>
          <w:lang w:val="en-GB"/>
        </w:rPr>
        <w:fldChar w:fldCharType="end"/>
      </w:r>
      <w:r w:rsidR="00FA13BA" w:rsidRPr="00AA7573">
        <w:rPr>
          <w:rFonts w:eastAsia="Calibri"/>
          <w:lang w:val="en-GB"/>
        </w:rPr>
        <w:t xml:space="preserve">. </w:t>
      </w:r>
    </w:p>
    <w:p w14:paraId="276431EA" w14:textId="49C8C8CC" w:rsidR="00E57E08" w:rsidRPr="00AA7573" w:rsidRDefault="00FA13BA" w:rsidP="00006723">
      <w:pPr>
        <w:spacing w:after="0" w:line="480" w:lineRule="auto"/>
        <w:ind w:firstLine="360"/>
        <w:jc w:val="both"/>
        <w:rPr>
          <w:rFonts w:eastAsia="Calibri"/>
          <w:lang w:val="en-GB"/>
        </w:rPr>
      </w:pPr>
      <w:r w:rsidRPr="00AA7573">
        <w:rPr>
          <w:rFonts w:eastAsia="Calibri"/>
          <w:lang w:val="en-GB"/>
        </w:rPr>
        <w:t>Systematic reviews</w:t>
      </w:r>
      <w:r w:rsidR="00E57E08" w:rsidRPr="00AA7573">
        <w:rPr>
          <w:rFonts w:eastAsia="Calibri"/>
          <w:lang w:val="en-GB"/>
        </w:rPr>
        <w:t xml:space="preserve"> </w:t>
      </w:r>
      <w:r w:rsidR="00213E82">
        <w:rPr>
          <w:rFonts w:eastAsia="Calibri"/>
          <w:lang w:val="en-GB"/>
        </w:rPr>
        <w:t>differ</w:t>
      </w:r>
      <w:r w:rsidR="004D095E" w:rsidRPr="00AA7573">
        <w:rPr>
          <w:rFonts w:eastAsia="Calibri"/>
          <w:lang w:val="en-GB"/>
        </w:rPr>
        <w:t xml:space="preserve"> from traditional reviews in that they are </w:t>
      </w:r>
      <w:r w:rsidRPr="00AA7573">
        <w:rPr>
          <w:rFonts w:eastAsia="Calibri"/>
          <w:lang w:val="en-GB"/>
        </w:rPr>
        <w:t>typically conducted through well-established</w:t>
      </w:r>
      <w:r w:rsidR="004B5387" w:rsidRPr="00AA7573">
        <w:rPr>
          <w:rFonts w:eastAsia="Calibri"/>
          <w:lang w:val="en-GB"/>
        </w:rPr>
        <w:t>,</w:t>
      </w:r>
      <w:r w:rsidRPr="00AA7573">
        <w:rPr>
          <w:rFonts w:eastAsia="Calibri"/>
          <w:lang w:val="en-GB"/>
        </w:rPr>
        <w:t xml:space="preserve"> rigorous</w:t>
      </w:r>
      <w:r w:rsidR="004B5387" w:rsidRPr="00AA7573">
        <w:rPr>
          <w:rFonts w:eastAsia="Calibri"/>
          <w:lang w:val="en-GB"/>
        </w:rPr>
        <w:t>,</w:t>
      </w:r>
      <w:r w:rsidRPr="00AA7573">
        <w:rPr>
          <w:rFonts w:eastAsia="Calibri"/>
          <w:lang w:val="en-GB"/>
        </w:rPr>
        <w:t xml:space="preserve"> </w:t>
      </w:r>
      <w:r w:rsidR="004B5387" w:rsidRPr="00AA7573">
        <w:rPr>
          <w:rFonts w:eastAsia="Calibri"/>
          <w:lang w:val="en-GB"/>
        </w:rPr>
        <w:t xml:space="preserve">and </w:t>
      </w:r>
      <w:r w:rsidRPr="00AA7573">
        <w:rPr>
          <w:rFonts w:eastAsia="Calibri"/>
          <w:lang w:val="en-GB"/>
        </w:rPr>
        <w:t>standardi</w:t>
      </w:r>
      <w:r w:rsidR="00213E82">
        <w:rPr>
          <w:rFonts w:eastAsia="Calibri"/>
          <w:lang w:val="en-GB"/>
        </w:rPr>
        <w:t>z</w:t>
      </w:r>
      <w:r w:rsidRPr="00AA7573">
        <w:rPr>
          <w:rFonts w:eastAsia="Calibri"/>
          <w:lang w:val="en-GB"/>
        </w:rPr>
        <w:t>ed methods</w:t>
      </w:r>
      <w:r w:rsidR="000F1FFD" w:rsidRPr="00AA7573">
        <w:rPr>
          <w:rFonts w:eastAsia="Calibri"/>
          <w:lang w:val="en-GB"/>
        </w:rPr>
        <w:t xml:space="preserve"> </w:t>
      </w:r>
      <w:r w:rsidR="00F95F4B" w:rsidRPr="00AA7573">
        <w:rPr>
          <w:rFonts w:eastAsia="Calibri"/>
          <w:lang w:val="en-GB"/>
        </w:rPr>
        <w:t>(Fig. 1</w:t>
      </w:r>
      <w:r w:rsidR="000F1FFD" w:rsidRPr="00AA7573">
        <w:rPr>
          <w:rFonts w:eastAsia="Calibri"/>
          <w:lang w:val="en-GB"/>
        </w:rPr>
        <w:t>), including</w:t>
      </w:r>
      <w:r w:rsidRPr="00AA7573">
        <w:rPr>
          <w:rFonts w:eastAsia="Calibri"/>
          <w:lang w:val="en-GB"/>
        </w:rPr>
        <w:t xml:space="preserve">: a) </w:t>
      </w:r>
      <w:r w:rsidR="000F1FFD" w:rsidRPr="00AA7573">
        <w:rPr>
          <w:rFonts w:eastAsia="Calibri"/>
          <w:lang w:val="en-GB"/>
        </w:rPr>
        <w:t xml:space="preserve">question formulation with stakeholder engagement; b) </w:t>
      </w:r>
      <w:r w:rsidR="004D095E" w:rsidRPr="00AA7573">
        <w:rPr>
          <w:rFonts w:eastAsia="Calibri"/>
          <w:lang w:val="en-GB"/>
        </w:rPr>
        <w:t xml:space="preserve">peer-reviewed </w:t>
      </w:r>
      <w:r w:rsidRPr="00AA7573">
        <w:rPr>
          <w:rFonts w:eastAsia="Calibri"/>
          <w:lang w:val="en-GB"/>
        </w:rPr>
        <w:t>protocol</w:t>
      </w:r>
      <w:r w:rsidR="00982721" w:rsidRPr="00AA7573">
        <w:rPr>
          <w:rFonts w:eastAsia="Calibri"/>
          <w:lang w:val="en-GB"/>
        </w:rPr>
        <w:t xml:space="preserve"> development</w:t>
      </w:r>
      <w:r w:rsidRPr="00AA7573">
        <w:rPr>
          <w:rFonts w:eastAsia="Calibri"/>
          <w:lang w:val="en-GB"/>
        </w:rPr>
        <w:t xml:space="preserve"> </w:t>
      </w:r>
      <w:r w:rsidR="00E57E08" w:rsidRPr="00AA7573">
        <w:rPr>
          <w:rFonts w:eastAsia="Calibri"/>
          <w:lang w:val="en-GB"/>
        </w:rPr>
        <w:t xml:space="preserve">(a detailed </w:t>
      </w:r>
      <w:r w:rsidR="00ED770E" w:rsidRPr="00AA7573">
        <w:rPr>
          <w:rFonts w:eastAsia="Calibri"/>
          <w:lang w:val="en-GB"/>
        </w:rPr>
        <w:t xml:space="preserve">methodological </w:t>
      </w:r>
      <w:r w:rsidR="00E57E08" w:rsidRPr="00AA7573">
        <w:rPr>
          <w:rFonts w:eastAsia="Calibri"/>
          <w:lang w:val="en-GB"/>
        </w:rPr>
        <w:t xml:space="preserve">plan of </w:t>
      </w:r>
      <w:r w:rsidR="00213E82">
        <w:rPr>
          <w:rFonts w:eastAsia="Calibri"/>
          <w:lang w:val="en-GB"/>
        </w:rPr>
        <w:t>the</w:t>
      </w:r>
      <w:r w:rsidR="00ED770E" w:rsidRPr="00AA7573">
        <w:rPr>
          <w:rFonts w:eastAsia="Calibri"/>
          <w:lang w:val="en-GB"/>
        </w:rPr>
        <w:t xml:space="preserve"> </w:t>
      </w:r>
      <w:r w:rsidR="00E57E08" w:rsidRPr="00AA7573">
        <w:rPr>
          <w:rFonts w:eastAsia="Calibri"/>
          <w:lang w:val="en-GB"/>
        </w:rPr>
        <w:t>review proces</w:t>
      </w:r>
      <w:r w:rsidR="00ED770E" w:rsidRPr="00AA7573">
        <w:rPr>
          <w:rFonts w:eastAsia="Calibri"/>
          <w:lang w:val="en-GB"/>
        </w:rPr>
        <w:t>s</w:t>
      </w:r>
      <w:r w:rsidR="004D095E" w:rsidRPr="00AA7573">
        <w:rPr>
          <w:rFonts w:eastAsia="Calibri"/>
          <w:lang w:val="en-GB"/>
        </w:rPr>
        <w:t>, which is published</w:t>
      </w:r>
      <w:r w:rsidR="000010D5" w:rsidRPr="00AA7573">
        <w:rPr>
          <w:rFonts w:eastAsia="Calibri"/>
          <w:lang w:val="en-GB"/>
        </w:rPr>
        <w:t xml:space="preserve"> before the review takes place</w:t>
      </w:r>
      <w:r w:rsidR="002D1985">
        <w:rPr>
          <w:rFonts w:eastAsia="Calibri"/>
          <w:lang w:val="en-GB"/>
        </w:rPr>
        <w:t>, e.g.</w:t>
      </w:r>
      <w:r w:rsidR="00BB76E6">
        <w:rPr>
          <w:rFonts w:eastAsia="Calibri"/>
          <w:lang w:val="en-GB"/>
        </w:rPr>
        <w:t>,</w:t>
      </w:r>
      <w:r w:rsidR="002D1985">
        <w:rPr>
          <w:rFonts w:eastAsia="Calibri"/>
          <w:lang w:val="en-GB"/>
        </w:rPr>
        <w:t xml:space="preserve"> </w:t>
      </w:r>
      <w:r w:rsidR="002D1985">
        <w:rPr>
          <w:rFonts w:eastAsia="Calibri"/>
          <w:lang w:val="en-GB"/>
        </w:rPr>
        <w:fldChar w:fldCharType="begin" w:fldLock="1"/>
      </w:r>
      <w:r w:rsidR="00F40A6E">
        <w:rPr>
          <w:rFonts w:eastAsia="Calibri"/>
          <w:lang w:val="en-GB"/>
        </w:rPr>
        <w:instrText>ADDIN CSL_CITATION {"citationItems":[{"id":"ITEM-1","itemData":{"author":[{"dropping-particle":"","family":"Doerr","given":"Erik D.","non-dropping-particle":"","parse-names":false,"suffix":""},{"dropping-particle":"","family":"Doerr","given":"Veronica A. J.","non-dropping-particle":"","parse-names":false,"suffix":""},{"dropping-particle":"","family":"Davies","given":"Micah J","non-dropping-particle":"","parse-names":false,"suffix":""},{"dropping-particle":"","family":"McGinness","given":"Heather M","non-dropping-particle":"","parse-names":false,"suffix":""}],"container-title":"Evironmental Evidence","id":"ITEM-1","issue":"9","issued":{"date-parts":[["2014"]]},"title":"Does structural connectivity facilitate movement of native species in Australia's fragmented landscapes?: a systematic review protocol","type":"article-journal","volume":"3"},"uris":["http://www.mendeley.com/documents/?uuid=e287a7e8-8842-422c-a14c-74f101757e9d","http://www.mendeley.com/documents/?uuid=74bff669-7a78-4882-b70c-ba5a38b9a7c1"]}],"mendeley":{"formattedCitation":"(Doerr et al. 2014)","manualFormatting":"Doerr et al. 2014)","plainTextFormattedCitation":"(Doerr et al. 2014)","previouslyFormattedCitation":"(Doerr et al. 2014)"},"properties":{"noteIndex":0},"schema":"https://github.com/citation-style-language/schema/raw/master/csl-citation.json"}</w:instrText>
      </w:r>
      <w:r w:rsidR="002D1985">
        <w:rPr>
          <w:rFonts w:eastAsia="Calibri"/>
          <w:lang w:val="en-GB"/>
        </w:rPr>
        <w:fldChar w:fldCharType="separate"/>
      </w:r>
      <w:r w:rsidR="002D1985" w:rsidRPr="002D1985">
        <w:rPr>
          <w:rFonts w:eastAsia="Calibri"/>
          <w:noProof/>
          <w:lang w:val="en-GB"/>
        </w:rPr>
        <w:t>Doerr et al. 2014)</w:t>
      </w:r>
      <w:r w:rsidR="002D1985">
        <w:rPr>
          <w:rFonts w:eastAsia="Calibri"/>
          <w:lang w:val="en-GB"/>
        </w:rPr>
        <w:fldChar w:fldCharType="end"/>
      </w:r>
      <w:r w:rsidRPr="00AA7573">
        <w:rPr>
          <w:rFonts w:eastAsia="Calibri"/>
          <w:lang w:val="en-GB"/>
        </w:rPr>
        <w:t xml:space="preserve">; </w:t>
      </w:r>
      <w:r w:rsidR="000F1FFD" w:rsidRPr="00AA7573">
        <w:rPr>
          <w:rFonts w:eastAsia="Calibri"/>
          <w:lang w:val="en-GB"/>
        </w:rPr>
        <w:t>c</w:t>
      </w:r>
      <w:r w:rsidRPr="00AA7573">
        <w:rPr>
          <w:rFonts w:eastAsia="Calibri"/>
          <w:lang w:val="en-GB"/>
        </w:rPr>
        <w:t xml:space="preserve">) comprehensive search for evidence; </w:t>
      </w:r>
      <w:r w:rsidR="000F1FFD" w:rsidRPr="00AA7573">
        <w:rPr>
          <w:rFonts w:eastAsia="Calibri"/>
          <w:lang w:val="en-GB"/>
        </w:rPr>
        <w:t>d</w:t>
      </w:r>
      <w:r w:rsidRPr="00AA7573">
        <w:rPr>
          <w:rFonts w:eastAsia="Calibri"/>
          <w:lang w:val="en-GB"/>
        </w:rPr>
        <w:t xml:space="preserve">) </w:t>
      </w:r>
      <w:r w:rsidR="002D1985">
        <w:rPr>
          <w:rFonts w:eastAsia="Calibri"/>
          <w:lang w:val="en-GB"/>
        </w:rPr>
        <w:t xml:space="preserve">careful </w:t>
      </w:r>
      <w:r w:rsidR="00EF3FFA">
        <w:rPr>
          <w:rFonts w:eastAsia="Calibri"/>
          <w:lang w:val="en-GB"/>
        </w:rPr>
        <w:t xml:space="preserve">eligibility </w:t>
      </w:r>
      <w:r w:rsidRPr="00AA7573">
        <w:rPr>
          <w:rFonts w:eastAsia="Calibri"/>
          <w:lang w:val="en-GB"/>
        </w:rPr>
        <w:t xml:space="preserve">screening </w:t>
      </w:r>
      <w:r w:rsidR="00005173" w:rsidRPr="00AA7573">
        <w:rPr>
          <w:rFonts w:eastAsia="Calibri"/>
          <w:lang w:val="en-GB"/>
        </w:rPr>
        <w:t xml:space="preserve">of </w:t>
      </w:r>
      <w:r w:rsidR="00EF3FFA">
        <w:rPr>
          <w:rFonts w:eastAsia="Calibri"/>
          <w:lang w:val="en-GB"/>
        </w:rPr>
        <w:t>literature</w:t>
      </w:r>
      <w:r w:rsidRPr="00AA7573">
        <w:rPr>
          <w:rFonts w:eastAsia="Calibri"/>
          <w:lang w:val="en-GB"/>
        </w:rPr>
        <w:t xml:space="preserve">; </w:t>
      </w:r>
      <w:r w:rsidR="000F1FFD" w:rsidRPr="00AA7573">
        <w:rPr>
          <w:rFonts w:eastAsia="Calibri"/>
          <w:lang w:val="en-GB"/>
        </w:rPr>
        <w:t>e</w:t>
      </w:r>
      <w:r w:rsidRPr="00AA7573">
        <w:rPr>
          <w:rFonts w:eastAsia="Calibri"/>
          <w:lang w:val="en-GB"/>
        </w:rPr>
        <w:t xml:space="preserve">) coding and data extraction; </w:t>
      </w:r>
      <w:r w:rsidR="000F1FFD" w:rsidRPr="00AA7573">
        <w:rPr>
          <w:rFonts w:eastAsia="Calibri"/>
          <w:lang w:val="en-GB"/>
        </w:rPr>
        <w:t>f</w:t>
      </w:r>
      <w:r w:rsidRPr="00AA7573">
        <w:rPr>
          <w:rFonts w:eastAsia="Calibri"/>
          <w:lang w:val="en-GB"/>
        </w:rPr>
        <w:t xml:space="preserve">) critical appraisal of </w:t>
      </w:r>
      <w:r w:rsidR="00005173" w:rsidRPr="00AA7573">
        <w:rPr>
          <w:rFonts w:eastAsia="Calibri"/>
          <w:lang w:val="en-GB"/>
        </w:rPr>
        <w:t xml:space="preserve">study </w:t>
      </w:r>
      <w:r w:rsidRPr="00AA7573">
        <w:rPr>
          <w:rFonts w:eastAsia="Calibri"/>
          <w:lang w:val="en-GB"/>
        </w:rPr>
        <w:t xml:space="preserve">validity; </w:t>
      </w:r>
      <w:r w:rsidR="000F1FFD" w:rsidRPr="00AA7573">
        <w:rPr>
          <w:rFonts w:eastAsia="Calibri"/>
          <w:lang w:val="en-GB"/>
        </w:rPr>
        <w:t>g</w:t>
      </w:r>
      <w:r w:rsidRPr="00AA7573">
        <w:rPr>
          <w:rFonts w:eastAsia="Calibri"/>
          <w:lang w:val="en-GB"/>
        </w:rPr>
        <w:t xml:space="preserve">) synthesis; </w:t>
      </w:r>
      <w:r w:rsidR="000F1FFD" w:rsidRPr="00AA7573">
        <w:rPr>
          <w:rFonts w:eastAsia="Calibri"/>
          <w:lang w:val="en-GB"/>
        </w:rPr>
        <w:t>h</w:t>
      </w:r>
      <w:r w:rsidRPr="00AA7573">
        <w:rPr>
          <w:rFonts w:eastAsia="Calibri"/>
          <w:lang w:val="en-GB"/>
        </w:rPr>
        <w:t>) reporting of findings</w:t>
      </w:r>
      <w:r w:rsidR="000F1FFD" w:rsidRPr="00AA7573">
        <w:rPr>
          <w:rFonts w:eastAsia="Calibri"/>
          <w:lang w:val="en-GB"/>
        </w:rPr>
        <w:t xml:space="preserve"> in a peer-review, open-access publication</w:t>
      </w:r>
      <w:r w:rsidRPr="00AA7573">
        <w:rPr>
          <w:rFonts w:eastAsia="Calibri"/>
          <w:lang w:val="en-GB"/>
        </w:rPr>
        <w:t xml:space="preserve"> and </w:t>
      </w:r>
      <w:r w:rsidR="000F1FFD" w:rsidRPr="00AA7573">
        <w:rPr>
          <w:rFonts w:eastAsia="Calibri"/>
          <w:lang w:val="en-GB"/>
        </w:rPr>
        <w:t>i</w:t>
      </w:r>
      <w:r w:rsidRPr="00AA7573">
        <w:rPr>
          <w:rFonts w:eastAsia="Calibri"/>
          <w:lang w:val="en-GB"/>
        </w:rPr>
        <w:t xml:space="preserve">) communication of results </w:t>
      </w:r>
      <w:r w:rsidR="00467483" w:rsidRPr="0028158D">
        <w:rPr>
          <w:rFonts w:eastAsia="Calibri"/>
          <w:lang w:val="en-GB"/>
        </w:rPr>
        <w:fldChar w:fldCharType="begin" w:fldLock="1"/>
      </w:r>
      <w:r w:rsidR="00F40A6E">
        <w:rPr>
          <w:rFonts w:eastAsia="Calibri"/>
          <w:lang w:val="en-GB"/>
        </w:rPr>
        <w:instrText>ADDIN CSL_CITATION {"citationItems":[{"id":"ITEM-1","itemData":{"author":[{"dropping-particle":"","family":"Evidence","given":"Collaboration for Environmental","non-dropping-particle":"","parse-names":false,"suffix":""}],"id":"ITEM-1","issued":{"date-parts":[["2018"]]},"title":"Guidelines and Standards for Envidence Synthesis in Evironmental Management","type":"webpage"},"uris":["http://www.mendeley.com/documents/?uuid=020ae432-38a5-4fca-b6e4-340eb7abed3e","http://www.mendeley.com/documents/?uuid=55e82718-424e-4452-ba65-4583c6637a26"]}],"mendeley":{"formattedCitation":"(Evidence 2018a)","manualFormatting":"(CEE 2018a)","plainTextFormattedCitation":"(Evidence 2018a)","previouslyFormattedCitation":"(Evidence 2018a)"},"properties":{"noteIndex":0},"schema":"https://github.com/citation-style-language/schema/raw/master/csl-citation.json"}</w:instrText>
      </w:r>
      <w:r w:rsidR="00467483" w:rsidRPr="0028158D">
        <w:rPr>
          <w:rFonts w:eastAsia="Calibri"/>
          <w:lang w:val="en-GB"/>
        </w:rPr>
        <w:fldChar w:fldCharType="separate"/>
      </w:r>
      <w:r w:rsidR="002D1985" w:rsidRPr="0028158D">
        <w:rPr>
          <w:rFonts w:eastAsia="Calibri"/>
          <w:noProof/>
          <w:lang w:val="en-GB"/>
        </w:rPr>
        <w:t>(CEE 2018a)</w:t>
      </w:r>
      <w:r w:rsidR="00467483" w:rsidRPr="0028158D">
        <w:rPr>
          <w:rFonts w:eastAsia="Calibri"/>
          <w:lang w:val="en-GB"/>
        </w:rPr>
        <w:fldChar w:fldCharType="end"/>
      </w:r>
      <w:r w:rsidRPr="0028158D">
        <w:rPr>
          <w:rFonts w:eastAsia="Calibri"/>
          <w:lang w:val="en-GB"/>
        </w:rPr>
        <w:t xml:space="preserve">. </w:t>
      </w:r>
      <w:r w:rsidR="0028158D" w:rsidRPr="0028158D">
        <w:rPr>
          <w:rFonts w:eastAsia="Calibri"/>
          <w:lang w:val="en-GB"/>
        </w:rPr>
        <w:t>T</w:t>
      </w:r>
      <w:r w:rsidR="0028158D">
        <w:rPr>
          <w:rFonts w:eastAsia="Calibri"/>
          <w:lang w:val="en-GB"/>
        </w:rPr>
        <w:t>he Rep</w:t>
      </w:r>
      <w:r w:rsidR="003D589B">
        <w:rPr>
          <w:rFonts w:eastAsia="Calibri"/>
          <w:lang w:val="en-GB"/>
        </w:rPr>
        <w:t>O</w:t>
      </w:r>
      <w:r w:rsidR="0028158D">
        <w:rPr>
          <w:rFonts w:eastAsia="Calibri"/>
          <w:lang w:val="en-GB"/>
        </w:rPr>
        <w:t xml:space="preserve">rting </w:t>
      </w:r>
      <w:r w:rsidR="003D589B">
        <w:rPr>
          <w:rFonts w:eastAsia="Calibri"/>
          <w:lang w:val="en-GB"/>
        </w:rPr>
        <w:t>s</w:t>
      </w:r>
      <w:r w:rsidR="0028158D" w:rsidRPr="0028158D">
        <w:rPr>
          <w:rFonts w:eastAsia="Calibri"/>
          <w:lang w:val="en-GB"/>
        </w:rPr>
        <w:t>tandards for S</w:t>
      </w:r>
      <w:r w:rsidR="0028158D">
        <w:rPr>
          <w:rFonts w:eastAsia="Calibri"/>
          <w:lang w:val="en-GB"/>
        </w:rPr>
        <w:t>ystematic Evidence Syntheses (ROSES)</w:t>
      </w:r>
      <w:r w:rsidR="003D589B">
        <w:rPr>
          <w:rFonts w:eastAsia="Calibri"/>
          <w:lang w:val="en-GB"/>
        </w:rPr>
        <w:t>, including</w:t>
      </w:r>
      <w:r w:rsidR="0028158D">
        <w:rPr>
          <w:rFonts w:eastAsia="Calibri"/>
          <w:lang w:val="en-GB"/>
        </w:rPr>
        <w:t xml:space="preserve"> a pro forma and flow diagram</w:t>
      </w:r>
      <w:r w:rsidR="003D589B">
        <w:rPr>
          <w:rFonts w:eastAsia="Calibri"/>
          <w:lang w:val="en-GB"/>
        </w:rPr>
        <w:t>, is set of reporting standards (with brief methodological guidance)</w:t>
      </w:r>
      <w:r w:rsidR="0028158D">
        <w:rPr>
          <w:rFonts w:eastAsia="Calibri"/>
          <w:lang w:val="en-GB"/>
        </w:rPr>
        <w:t xml:space="preserve"> for systematic </w:t>
      </w:r>
      <w:r w:rsidR="003D589B">
        <w:rPr>
          <w:rFonts w:eastAsia="Calibri"/>
          <w:lang w:val="en-GB"/>
        </w:rPr>
        <w:t>reviews</w:t>
      </w:r>
      <w:r w:rsidR="0028158D">
        <w:rPr>
          <w:rFonts w:eastAsia="Calibri"/>
          <w:lang w:val="en-GB"/>
        </w:rPr>
        <w:t xml:space="preserve"> and maps</w:t>
      </w:r>
      <w:r w:rsidR="003D589B">
        <w:rPr>
          <w:rFonts w:eastAsia="Calibri"/>
          <w:lang w:val="en-GB"/>
        </w:rPr>
        <w:t>,</w:t>
      </w:r>
      <w:r w:rsidR="0028158D">
        <w:rPr>
          <w:rFonts w:eastAsia="Calibri"/>
          <w:lang w:val="en-GB"/>
        </w:rPr>
        <w:t xml:space="preserve"> and </w:t>
      </w:r>
      <w:r w:rsidR="00BB76E6">
        <w:rPr>
          <w:rFonts w:eastAsia="Calibri"/>
          <w:lang w:val="en-GB"/>
        </w:rPr>
        <w:t xml:space="preserve">is </w:t>
      </w:r>
      <w:r w:rsidR="0028158D">
        <w:rPr>
          <w:rFonts w:eastAsia="Calibri"/>
          <w:lang w:val="en-GB"/>
        </w:rPr>
        <w:t xml:space="preserve">designed specifically for the field of conservation and environmental management </w:t>
      </w:r>
      <w:r w:rsidR="00962CB9">
        <w:rPr>
          <w:rFonts w:eastAsia="Calibri"/>
          <w:lang w:val="en-GB"/>
        </w:rPr>
        <w:fldChar w:fldCharType="begin" w:fldLock="1"/>
      </w:r>
      <w:r w:rsidR="00962CB9">
        <w:rPr>
          <w:rFonts w:eastAsia="Calibri"/>
          <w:lang w:val="en-GB"/>
        </w:rPr>
        <w:instrText xml:space="preserve">ADDIN CSL_CITATION {"citationItems":[{"id":"ITEM-1","itemData":{"DOI":"10.1186/s13750-018-0121-7","ISSN":"2047-2382","author":[{"dropping-particle":"","family":"Haddaway","given":"Neal R","non-dropping-particle":"","parse-names":false,"suffix":""},{"dropping-particle":"","family":"Macura","given":"Biljana","non-dropping-particle":"","parse-names":false,"suffix":""},{"dropping-particle":"","family":"Whaley","given":"Paul","non-dropping-particle":"","parse-names":false,"suffix":""},{"dropping-particle":"","family":"Pullin","given":"Andrew S","non-dropping-particle":"","parse-names":false,"suffix":""}],"container-title":"Environmental Evidence","id":"ITEM-1","issue":"7","issued":{"date-parts":[["2018"]]},"page":"4-11","publisher":"BioMed Central","title":"ROSES reporting standards for systematic evidence syntheses: pro forma, flow </w:instrText>
      </w:r>
      <w:r w:rsidR="00962CB9">
        <w:rPr>
          <w:rFonts w:ascii="Cambria Math" w:eastAsia="Calibri" w:hAnsi="Cambria Math" w:cs="Cambria Math"/>
          <w:lang w:val="en-GB"/>
        </w:rPr>
        <w:instrText>‑</w:instrText>
      </w:r>
      <w:r w:rsidR="00962CB9">
        <w:rPr>
          <w:rFonts w:eastAsia="Calibri"/>
          <w:lang w:val="en-GB"/>
        </w:rPr>
        <w:instrText xml:space="preserve"> diagram and descriptive summary of the plan and conduct of environmental systematic reviews and systematic maps","type":"article-journal","volume":"7"},"uris":["http://www.mendeley.com/documents/?uuid=87b22e42-b0eb-4fd9-9555-fe2413d65c5b"]}],"mendeley":{"formattedCitation":"(Haddaway et al. 2018)","plainTextFormattedCitation":"(Haddaway et al. 2018)","previouslyFormattedCitation":"(Haddaway et al. 2018)"},"properties":{"noteIndex":0},"schema":"https://github.com/citation-style-language/schema/raw/master/csl-citation.json"}</w:instrText>
      </w:r>
      <w:r w:rsidR="00962CB9">
        <w:rPr>
          <w:rFonts w:eastAsia="Calibri"/>
          <w:lang w:val="en-GB"/>
        </w:rPr>
        <w:fldChar w:fldCharType="separate"/>
      </w:r>
      <w:r w:rsidR="00962CB9" w:rsidRPr="00962CB9">
        <w:rPr>
          <w:rFonts w:eastAsia="Calibri"/>
          <w:noProof/>
          <w:lang w:val="en-GB"/>
        </w:rPr>
        <w:t>(Haddaway et al. 2018)</w:t>
      </w:r>
      <w:r w:rsidR="00962CB9">
        <w:rPr>
          <w:rFonts w:eastAsia="Calibri"/>
          <w:lang w:val="en-GB"/>
        </w:rPr>
        <w:fldChar w:fldCharType="end"/>
      </w:r>
      <w:r w:rsidR="0028158D">
        <w:rPr>
          <w:rFonts w:eastAsia="Calibri"/>
          <w:lang w:val="en-GB"/>
        </w:rPr>
        <w:t xml:space="preserve">. </w:t>
      </w:r>
      <w:r w:rsidR="00006723">
        <w:rPr>
          <w:rFonts w:eastAsia="Calibri"/>
          <w:lang w:val="en-GB"/>
        </w:rPr>
        <w:t>S</w:t>
      </w:r>
      <w:r w:rsidRPr="00AA7573">
        <w:rPr>
          <w:rFonts w:eastAsia="Calibri"/>
          <w:lang w:val="en-GB"/>
        </w:rPr>
        <w:t>ystematic reviews have been used to evaluate the effectiveness of management interventions,</w:t>
      </w:r>
      <w:r w:rsidR="0065543A" w:rsidRPr="00AA7573">
        <w:rPr>
          <w:rFonts w:eastAsia="Calibri"/>
          <w:lang w:val="en-GB"/>
        </w:rPr>
        <w:t xml:space="preserve"> </w:t>
      </w:r>
      <w:r w:rsidR="00005173" w:rsidRPr="00AA7573">
        <w:rPr>
          <w:rFonts w:eastAsia="Calibri"/>
          <w:lang w:val="en-GB"/>
        </w:rPr>
        <w:t>or the effect</w:t>
      </w:r>
      <w:r w:rsidR="00F95F4B" w:rsidRPr="00AA7573">
        <w:rPr>
          <w:rFonts w:eastAsia="Calibri"/>
          <w:lang w:val="en-GB"/>
        </w:rPr>
        <w:t>s</w:t>
      </w:r>
      <w:r w:rsidR="00005173" w:rsidRPr="00AA7573">
        <w:rPr>
          <w:rFonts w:eastAsia="Calibri"/>
          <w:lang w:val="en-GB"/>
        </w:rPr>
        <w:t xml:space="preserve"> of </w:t>
      </w:r>
      <w:r w:rsidR="004E452C" w:rsidRPr="00AA7573">
        <w:rPr>
          <w:rFonts w:eastAsia="Calibri"/>
          <w:lang w:val="en-GB"/>
        </w:rPr>
        <w:t xml:space="preserve">exposure </w:t>
      </w:r>
      <w:r w:rsidRPr="00AA7573">
        <w:rPr>
          <w:rFonts w:eastAsia="Calibri"/>
          <w:lang w:val="en-GB"/>
        </w:rPr>
        <w:t>t</w:t>
      </w:r>
      <w:r w:rsidR="005D5208" w:rsidRPr="00AA7573">
        <w:rPr>
          <w:rFonts w:eastAsia="Calibri"/>
          <w:lang w:val="en-GB"/>
        </w:rPr>
        <w:t>o</w:t>
      </w:r>
      <w:r w:rsidRPr="00AA7573">
        <w:rPr>
          <w:rFonts w:eastAsia="Calibri"/>
          <w:lang w:val="en-GB"/>
        </w:rPr>
        <w:t xml:space="preserve"> unintended actions</w:t>
      </w:r>
      <w:r w:rsidR="00C20AB1" w:rsidRPr="00AA7573">
        <w:rPr>
          <w:rFonts w:eastAsia="Calibri"/>
          <w:lang w:val="en-GB"/>
        </w:rPr>
        <w:t xml:space="preserve">, all of which can influence </w:t>
      </w:r>
      <w:r w:rsidR="004E452C" w:rsidRPr="00AA7573">
        <w:rPr>
          <w:rFonts w:eastAsia="Calibri"/>
          <w:lang w:val="en-GB"/>
        </w:rPr>
        <w:t xml:space="preserve">conservation practice and </w:t>
      </w:r>
      <w:r w:rsidR="00C20AB1" w:rsidRPr="00AA7573">
        <w:rPr>
          <w:rFonts w:eastAsia="Calibri"/>
          <w:lang w:val="en-GB"/>
        </w:rPr>
        <w:t>policy</w:t>
      </w:r>
      <w:r w:rsidR="00F95F4B" w:rsidRPr="00AA7573">
        <w:rPr>
          <w:rFonts w:eastAsia="Calibri"/>
          <w:lang w:val="en-GB"/>
        </w:rPr>
        <w:t xml:space="preserve"> </w:t>
      </w:r>
      <w:r w:rsidR="00575AD1" w:rsidRPr="00AA7573">
        <w:rPr>
          <w:rFonts w:eastAsia="Calibri"/>
          <w:lang w:val="en-GB"/>
        </w:rPr>
        <w:fldChar w:fldCharType="begin" w:fldLock="1"/>
      </w:r>
      <w:r w:rsidR="00F40A6E">
        <w:rPr>
          <w:rFonts w:eastAsia="Calibri"/>
          <w:lang w:val="en-GB"/>
        </w:rPr>
        <w:instrText>ADDIN CSL_CITATION {"citationItems":[{"id":"ITEM-1","itemData":{"DOI":"10.1016/j.tree.2004.03.018","ISBN":"01695347","ISSN":"01695347","PMID":"16701275","abstract":"Much of current conservation practice is based upon anecdote and myth rather than upon the systematic appraisal of the evidence, including experience of others who have tackled the same problem. We suggest that this is a major problem for conservationists and requires a rethinking of the manner in which conservation operates. There is an urgent need for mechanisms that review available information and make recommendations to practitioners. We suggest a format for web-based databases that could provide the required information in accessible form.","author":[{"dropping-particle":"","family":"Sutherland","given":"William J.","non-dropping-particle":"","parse-names":false,"suffix":""},{"dropping-particle":"","family":"Pullin","given":"Andrew S.","non-dropping-particle":"","parse-names":false,"suffix":""},{"dropping-particle":"","family":"Dolman","given":"Paul M.","non-dropping-particle":"","parse-names":false,"suffix":""},{"dropping-particle":"","family":"Knight","given":"Teri M.","non-dropping-particle":"","parse-names":false,"suffix":""}],"container-title":"Trends in Ecology and Evolution","id":"ITEM-1","issue":"6","issued":{"date-parts":[["2004"]]},"page":"305-308","title":"The need for evidence-based conservation","type":"article-journal","volume":"19"},"uris":["http://www.mendeley.com/documents/?uuid=d841e368-520b-40d9-b236-f567769b9b51"]},{"id":"ITEM-2","itemData":{"DOI":"10.1111/j.1523-1739.2006.00485.x","ISBN":"1523-1739","ISSN":"08888892","PMID":"17181800","abstract":"An increasing number of applied disciplines are utilizing evidence-based frameworks to review and disseminate the effectiveness of management and policy interventions. The rationale is that increased accessibility of the best available evidence will provide a more efficient and less biased platform for decision making. We argue that there are significant benefits for conservation in using such a framework, but the scientific community needs to undertake and disseminate more systematic reviews before the full benefit can be realized. We devised a set of guidelines for undertaking formalized systematic review, based on a health services model. The guideline stages include planning and conducting a review, including protocol formation, search strategy, data inclusion, data extraction, and analysis. Review dissemination is addressed in terms of current developments and future plans for a Web-based open-access library. By the use of case studies we highlight critical modifications to guidelines for protocol formulation, data-quality assessment, data extraction, and data synthesis for conservation and environmental management. Ecological data presented significant but soluble challenges for the systematic review process, particularly in terms of the quantity, accessibility, and diverse quality of available data. In the field of conservation and environmental management there needs to be further engagement of scientists and practitioners to develop and take ownership of an evidence-based framework.","author":[{"dropping-particle":"","family":"Pullin","given":"Andrew S.","non-dropping-particle":"","parse-names":false,"suffix":""},{"dropping-particle":"","family":"Stewart","given":"Gavin B.","non-dropping-particle":"","parse-names":false,"suffix":""}],"container-title":"Conservation Biology","id":"ITEM-2","issue":"6","issued":{"date-parts":[["2006"]]},"page":"1647-1656","title":"Guidelines for systematic review in conservation and environmental management","type":"article-journal","volume":"20"},"uris":["http://www.mendeley.com/documents/?uuid=3971eb60-2fbc-4027-add5-4b7f846aadb5"]}],"mendeley":{"formattedCitation":"(Sutherland et al. 2004; Pullin and Stewart 2006)","plainTextFormattedCitation":"(Sutherland et al. 2004; Pullin and Stewart 2006)","previouslyFormattedCitation":"(Sutherland et al. 2004; Pullin and Stewart 2006)"},"properties":{"noteIndex":0},"schema":"https://github.com/citation-style-language/schema/raw/master/csl-citation.json"}</w:instrText>
      </w:r>
      <w:r w:rsidR="00575AD1" w:rsidRPr="00AA7573">
        <w:rPr>
          <w:rFonts w:eastAsia="Calibri"/>
          <w:lang w:val="en-GB"/>
        </w:rPr>
        <w:fldChar w:fldCharType="separate"/>
      </w:r>
      <w:r w:rsidR="00D25517" w:rsidRPr="00D25517">
        <w:rPr>
          <w:rFonts w:eastAsia="Calibri"/>
          <w:noProof/>
          <w:lang w:val="en-GB"/>
        </w:rPr>
        <w:t>(Sutherland et al. 2004; Pullin and Stewart 2006)</w:t>
      </w:r>
      <w:r w:rsidR="00575AD1" w:rsidRPr="00AA7573">
        <w:rPr>
          <w:rFonts w:eastAsia="Calibri"/>
          <w:lang w:val="en-GB"/>
        </w:rPr>
        <w:fldChar w:fldCharType="end"/>
      </w:r>
      <w:r w:rsidRPr="00AA7573">
        <w:rPr>
          <w:rFonts w:eastAsia="Calibri"/>
          <w:lang w:val="en-GB"/>
        </w:rPr>
        <w:t xml:space="preserve">. </w:t>
      </w:r>
      <w:r w:rsidR="00C32C51" w:rsidRPr="00AA7573">
        <w:rPr>
          <w:rFonts w:eastAsia="Calibri"/>
          <w:lang w:val="en-GB"/>
        </w:rPr>
        <w:t>For example</w:t>
      </w:r>
      <w:r w:rsidR="00C20AB1" w:rsidRPr="00AA7573">
        <w:rPr>
          <w:rFonts w:eastAsia="Calibri"/>
          <w:lang w:val="en-GB"/>
        </w:rPr>
        <w:t xml:space="preserve">, a systematic review on the effectiveness of urban </w:t>
      </w:r>
      <w:r w:rsidR="001217FD">
        <w:rPr>
          <w:rFonts w:eastAsia="Calibri"/>
          <w:lang w:val="en-GB"/>
        </w:rPr>
        <w:t>‘</w:t>
      </w:r>
      <w:r w:rsidR="00C20AB1" w:rsidRPr="00AA7573">
        <w:rPr>
          <w:rFonts w:eastAsia="Calibri"/>
          <w:lang w:val="en-GB"/>
        </w:rPr>
        <w:t>greening</w:t>
      </w:r>
      <w:r w:rsidR="001217FD">
        <w:rPr>
          <w:rFonts w:eastAsia="Calibri"/>
          <w:lang w:val="en-GB"/>
        </w:rPr>
        <w:t>’</w:t>
      </w:r>
      <w:r w:rsidR="00C20AB1" w:rsidRPr="00AA7573">
        <w:rPr>
          <w:rFonts w:eastAsia="Calibri"/>
          <w:lang w:val="en-GB"/>
        </w:rPr>
        <w:t xml:space="preserve"> on reducing UV exposure and the capacity for cities to overheat </w:t>
      </w:r>
      <w:r w:rsidR="008B02E4" w:rsidRPr="00AA7573">
        <w:rPr>
          <w:rFonts w:eastAsia="Calibri"/>
          <w:lang w:val="en-GB"/>
        </w:rPr>
        <w:fldChar w:fldCharType="begin" w:fldLock="1"/>
      </w:r>
      <w:r w:rsidR="00F40A6E">
        <w:rPr>
          <w:rFonts w:eastAsia="Calibri"/>
          <w:lang w:val="en-GB"/>
        </w:rPr>
        <w:instrText>ADDIN CSL_CITATION {"citationItems":[{"id":"ITEM-1","itemData":{"author":[{"dropping-particle":"","family":"Bowler","given":"D","non-dropping-particle":"","parse-names":false,"suffix":""},{"dropping-particle":"","family":"Buyung-Ali","given":"L","non-dropping-particle":"","parse-names":false,"suffix":""},{"dropping-particle":"","family":"Knight","given":"T","non-dropping-particle":"","parse-names":false,"suffix":""},{"dropping-particle":"","family":"Pullin","given":"A S","non-dropping-particle":"","parse-names":false,"suffix":""}],"container-title":"Environmental Evidence","id":"ITEM-1","issued":{"date-parts":[["2010"]]},"title":"How effective is 'greening' of urban areas in reducing human exposure to ground level ozone concentrations, UV exposure and the 'urban heat island effect'? CEE review 08-004 (SR41)","type":"article-journal"},"uris":["http://www.mendeley.com/documents/?uuid=650dade0-23ed-4380-9794-5d4e8f7cc8b8","http://www.mendeley.com/documents/?uuid=9fa4baaf-3519-48c4-883c-a89e6b8a6d8a"]}],"mendeley":{"formattedCitation":"(Bowler et al. 2010)","plainTextFormattedCitation":"(Bowler et al. 2010)","previouslyFormattedCitation":"(Bowler et al. 2010)"},"properties":{"noteIndex":0},"schema":"https://github.com/citation-style-language/schema/raw/master/csl-citation.json"}</w:instrText>
      </w:r>
      <w:r w:rsidR="008B02E4" w:rsidRPr="00AA7573">
        <w:rPr>
          <w:rFonts w:eastAsia="Calibri"/>
          <w:lang w:val="en-GB"/>
        </w:rPr>
        <w:fldChar w:fldCharType="separate"/>
      </w:r>
      <w:r w:rsidR="00935BA1" w:rsidRPr="00AA7573">
        <w:rPr>
          <w:rFonts w:eastAsia="Calibri"/>
          <w:noProof/>
          <w:lang w:val="en-GB"/>
        </w:rPr>
        <w:t>(Bowler et al. 2010)</w:t>
      </w:r>
      <w:r w:rsidR="008B02E4" w:rsidRPr="00AA7573">
        <w:rPr>
          <w:rFonts w:eastAsia="Calibri"/>
          <w:lang w:val="en-GB"/>
        </w:rPr>
        <w:fldChar w:fldCharType="end"/>
      </w:r>
      <w:r w:rsidR="00935BA1" w:rsidRPr="00AA7573">
        <w:rPr>
          <w:rFonts w:eastAsia="Calibri"/>
          <w:lang w:val="en-GB"/>
        </w:rPr>
        <w:t xml:space="preserve"> </w:t>
      </w:r>
      <w:r w:rsidR="00C20AB1" w:rsidRPr="00AA7573">
        <w:rPr>
          <w:rFonts w:eastAsia="Calibri"/>
          <w:lang w:val="en-GB"/>
        </w:rPr>
        <w:t>was used by the UK government in crafting their Heatwave Plan</w:t>
      </w:r>
      <w:r w:rsidR="00BD541C" w:rsidRPr="00AA7573">
        <w:rPr>
          <w:rFonts w:eastAsia="Calibri"/>
          <w:lang w:val="en-GB"/>
        </w:rPr>
        <w:t xml:space="preserve"> (T. Knight, pers. comm)</w:t>
      </w:r>
      <w:r w:rsidR="00C20AB1" w:rsidRPr="00AA7573">
        <w:rPr>
          <w:rFonts w:eastAsia="Calibri"/>
          <w:lang w:val="en-GB"/>
        </w:rPr>
        <w:t xml:space="preserve">. </w:t>
      </w:r>
      <w:r w:rsidR="00FB72A1" w:rsidRPr="00AA7573">
        <w:rPr>
          <w:rFonts w:eastAsia="Calibri"/>
          <w:lang w:val="en-GB"/>
        </w:rPr>
        <w:t>However, currently very few systematic reviews ex</w:t>
      </w:r>
      <w:r w:rsidR="00213E82">
        <w:rPr>
          <w:rFonts w:eastAsia="Calibri"/>
          <w:lang w:val="en-GB"/>
        </w:rPr>
        <w:t>ist that rely on behavio</w:t>
      </w:r>
      <w:r w:rsidR="00FB72A1" w:rsidRPr="00AA7573">
        <w:rPr>
          <w:rFonts w:eastAsia="Calibri"/>
          <w:lang w:val="en-GB"/>
        </w:rPr>
        <w:t>r</w:t>
      </w:r>
      <w:r w:rsidR="009B2E29">
        <w:rPr>
          <w:rFonts w:eastAsia="Calibri"/>
          <w:lang w:val="en-GB"/>
        </w:rPr>
        <w:t>al</w:t>
      </w:r>
      <w:r w:rsidR="00FB72A1" w:rsidRPr="00AA7573">
        <w:rPr>
          <w:rFonts w:eastAsia="Calibri"/>
          <w:lang w:val="en-GB"/>
        </w:rPr>
        <w:t xml:space="preserve"> knowledge to inform conservation policy or management decisions.</w:t>
      </w:r>
      <w:r w:rsidR="00B5663A" w:rsidRPr="00AA7573">
        <w:rPr>
          <w:rFonts w:eastAsia="Calibri"/>
          <w:lang w:val="en-GB"/>
        </w:rPr>
        <w:t xml:space="preserve"> </w:t>
      </w:r>
    </w:p>
    <w:p w14:paraId="49DB98AD" w14:textId="750827A7" w:rsidR="009C2801" w:rsidRPr="00AA7573" w:rsidRDefault="00E57E08" w:rsidP="00006723">
      <w:pPr>
        <w:spacing w:after="0" w:line="480" w:lineRule="auto"/>
        <w:ind w:firstLine="360"/>
        <w:jc w:val="both"/>
        <w:rPr>
          <w:rFonts w:eastAsia="Calibri"/>
          <w:lang w:val="en-GB"/>
        </w:rPr>
      </w:pPr>
      <w:r w:rsidRPr="00AA7573">
        <w:rPr>
          <w:rFonts w:eastAsia="Calibri"/>
          <w:lang w:val="en-GB"/>
        </w:rPr>
        <w:t>In contrast to systematic reviews, s</w:t>
      </w:r>
      <w:r w:rsidR="00FA13BA" w:rsidRPr="00AA7573">
        <w:rPr>
          <w:rFonts w:eastAsia="Calibri"/>
          <w:lang w:val="en-GB"/>
        </w:rPr>
        <w:t>ystematic maps are comprehensive catalogues of the literature on a broad topic of interest</w:t>
      </w:r>
      <w:r w:rsidR="00F93C94" w:rsidRPr="00AA7573">
        <w:rPr>
          <w:rFonts w:eastAsia="Calibri"/>
          <w:lang w:val="en-GB"/>
        </w:rPr>
        <w:t xml:space="preserve"> </w:t>
      </w:r>
      <w:r w:rsidR="00954178">
        <w:rPr>
          <w:rFonts w:eastAsia="Calibri"/>
          <w:lang w:val="en-GB"/>
        </w:rPr>
        <w:fldChar w:fldCharType="begin" w:fldLock="1"/>
      </w:r>
      <w:r w:rsidR="00962CB9">
        <w:rPr>
          <w:rFonts w:eastAsia="Calibri"/>
          <w:lang w:val="en-GB"/>
        </w:rPr>
        <w:instrText>ADDIN CSL_CITATION {"citationItems":[{"id":"ITEM-1","itemData":{"author":[{"dropping-particle":"","family":"James","given":"Katy L","non-dropping-particle":"","parse-names":false,"suffix":""},{"dropping-particle":"","family":"Randall","given":"Nicola P","non-dropping-particle":"","parse-names":false,"suffix":""},{"dropping-particle":"","family":"Haddaway","given":"Neal R.","non-dropping-particle":"","parse-names":false,"suffix":""}],"container-title":"Environmental Evidence","id":"ITEM-1","issue":"7","issued":{"date-parts":[["2016"]]},"title":"A methodology for systematic mapping in environmental sciences","type":"article-journal","volume":"5"},"uris":["http://www.mendeley.com/documents/?uuid=5d3298dc-f84e-452f-8365-acc6b16d5827","http://www.mendeley.com/documents/?uuid=1a050c71-5133-48da-aeed-2bb77433dbb2"]}],"mendeley":{"formattedCitation":"(James, Randall, and Haddaway 2016)","plainTextFormattedCitation":"(James, Randall, and Haddaway 2016)","previouslyFormattedCitation":"(James, Randall, and Haddaway 2016)"},"properties":{"noteIndex":0},"schema":"https://github.com/citation-style-language/schema/raw/master/csl-citation.json"}</w:instrText>
      </w:r>
      <w:r w:rsidR="00954178">
        <w:rPr>
          <w:rFonts w:eastAsia="Calibri"/>
          <w:lang w:val="en-GB"/>
        </w:rPr>
        <w:fldChar w:fldCharType="separate"/>
      </w:r>
      <w:r w:rsidR="00962CB9" w:rsidRPr="00962CB9">
        <w:rPr>
          <w:rFonts w:eastAsia="Calibri"/>
          <w:noProof/>
          <w:lang w:val="en-GB"/>
        </w:rPr>
        <w:t>(James</w:t>
      </w:r>
      <w:r w:rsidR="005C0CB7">
        <w:rPr>
          <w:rFonts w:eastAsia="Calibri"/>
          <w:noProof/>
          <w:lang w:val="en-GB"/>
        </w:rPr>
        <w:t xml:space="preserve"> et al. </w:t>
      </w:r>
      <w:r w:rsidR="00962CB9" w:rsidRPr="00962CB9">
        <w:rPr>
          <w:rFonts w:eastAsia="Calibri"/>
          <w:noProof/>
          <w:lang w:val="en-GB"/>
        </w:rPr>
        <w:t>2016)</w:t>
      </w:r>
      <w:r w:rsidR="00954178">
        <w:rPr>
          <w:rFonts w:eastAsia="Calibri"/>
          <w:lang w:val="en-GB"/>
        </w:rPr>
        <w:fldChar w:fldCharType="end"/>
      </w:r>
      <w:r w:rsidR="000F1FFD" w:rsidRPr="00AA7573">
        <w:rPr>
          <w:rFonts w:eastAsia="Calibri"/>
          <w:lang w:val="en-GB"/>
        </w:rPr>
        <w:t>. They follow</w:t>
      </w:r>
      <w:r w:rsidR="004D095E" w:rsidRPr="00AA7573">
        <w:rPr>
          <w:rFonts w:eastAsia="Calibri"/>
          <w:lang w:val="en-GB"/>
        </w:rPr>
        <w:t xml:space="preserve"> the</w:t>
      </w:r>
      <w:r w:rsidR="000F1FFD" w:rsidRPr="00AA7573">
        <w:rPr>
          <w:rFonts w:eastAsia="Calibri"/>
          <w:lang w:val="en-GB"/>
        </w:rPr>
        <w:t xml:space="preserve"> same step-wise process</w:t>
      </w:r>
      <w:r w:rsidR="00F95F4B" w:rsidRPr="00AA7573">
        <w:rPr>
          <w:rFonts w:eastAsia="Calibri"/>
          <w:lang w:val="en-GB"/>
        </w:rPr>
        <w:t xml:space="preserve"> as systematic reviews</w:t>
      </w:r>
      <w:r w:rsidR="000F1FFD" w:rsidRPr="00AA7573">
        <w:rPr>
          <w:rFonts w:eastAsia="Calibri"/>
          <w:lang w:val="en-GB"/>
        </w:rPr>
        <w:t xml:space="preserve"> (</w:t>
      </w:r>
      <w:r w:rsidR="00F95F4B" w:rsidRPr="00AA7573">
        <w:rPr>
          <w:rFonts w:eastAsia="Calibri"/>
          <w:lang w:val="en-GB"/>
        </w:rPr>
        <w:t>Fig. 1</w:t>
      </w:r>
      <w:r w:rsidR="000F1FFD" w:rsidRPr="00AA7573">
        <w:rPr>
          <w:rFonts w:eastAsia="Calibri"/>
          <w:lang w:val="en-GB"/>
        </w:rPr>
        <w:t>)</w:t>
      </w:r>
      <w:r w:rsidR="008B0AAF">
        <w:rPr>
          <w:rFonts w:eastAsia="Calibri"/>
          <w:lang w:val="en-GB"/>
        </w:rPr>
        <w:t>,</w:t>
      </w:r>
      <w:r w:rsidR="000F1FFD" w:rsidRPr="00AA7573">
        <w:rPr>
          <w:rFonts w:eastAsia="Calibri"/>
          <w:lang w:val="en-GB"/>
        </w:rPr>
        <w:t xml:space="preserve"> but</w:t>
      </w:r>
      <w:r w:rsidR="00FA13BA" w:rsidRPr="00AA7573">
        <w:rPr>
          <w:rFonts w:eastAsia="Calibri"/>
          <w:lang w:val="en-GB"/>
        </w:rPr>
        <w:t xml:space="preserve"> they </w:t>
      </w:r>
      <w:r w:rsidR="00F75802">
        <w:rPr>
          <w:rFonts w:eastAsia="Calibri"/>
          <w:lang w:val="en-GB"/>
        </w:rPr>
        <w:t>tackle</w:t>
      </w:r>
      <w:r w:rsidR="00C812CC">
        <w:rPr>
          <w:rFonts w:eastAsia="Calibri"/>
          <w:lang w:val="en-GB"/>
        </w:rPr>
        <w:t xml:space="preserve"> broader question</w:t>
      </w:r>
      <w:r w:rsidR="00F75802">
        <w:rPr>
          <w:rFonts w:eastAsia="Calibri"/>
          <w:lang w:val="en-GB"/>
        </w:rPr>
        <w:t>s</w:t>
      </w:r>
      <w:r w:rsidR="00C812CC">
        <w:rPr>
          <w:rFonts w:eastAsia="Calibri"/>
          <w:lang w:val="en-GB"/>
        </w:rPr>
        <w:t xml:space="preserve">, </w:t>
      </w:r>
      <w:r w:rsidR="00FA13BA" w:rsidRPr="00AA7573">
        <w:rPr>
          <w:rFonts w:eastAsia="Calibri"/>
          <w:lang w:val="en-GB"/>
        </w:rPr>
        <w:t xml:space="preserve">do not </w:t>
      </w:r>
      <w:r w:rsidR="00EE6E93" w:rsidRPr="00AA7573">
        <w:rPr>
          <w:rFonts w:eastAsia="Calibri"/>
          <w:lang w:val="en-GB"/>
        </w:rPr>
        <w:t xml:space="preserve">require </w:t>
      </w:r>
      <w:r w:rsidR="00FA13BA" w:rsidRPr="00AA7573">
        <w:rPr>
          <w:rFonts w:eastAsia="Calibri"/>
          <w:lang w:val="en-GB"/>
        </w:rPr>
        <w:t xml:space="preserve">critical appraisal of </w:t>
      </w:r>
      <w:r w:rsidR="00FC4127" w:rsidRPr="00AA7573">
        <w:rPr>
          <w:rFonts w:eastAsia="Calibri"/>
          <w:lang w:val="en-GB"/>
        </w:rPr>
        <w:t xml:space="preserve">study </w:t>
      </w:r>
      <w:r w:rsidR="00FA13BA" w:rsidRPr="00AA7573">
        <w:rPr>
          <w:rFonts w:eastAsia="Calibri"/>
          <w:lang w:val="en-GB"/>
        </w:rPr>
        <w:t>validity</w:t>
      </w:r>
      <w:r w:rsidR="008B0AAF">
        <w:rPr>
          <w:rFonts w:eastAsia="Calibri"/>
          <w:lang w:val="en-GB"/>
        </w:rPr>
        <w:t xml:space="preserve"> (although authors may </w:t>
      </w:r>
      <w:r w:rsidR="00C812CC">
        <w:rPr>
          <w:rFonts w:eastAsia="Calibri"/>
          <w:lang w:val="en-GB"/>
        </w:rPr>
        <w:t xml:space="preserve">choose to </w:t>
      </w:r>
      <w:r w:rsidR="009B4BC2">
        <w:rPr>
          <w:rFonts w:eastAsia="Calibri"/>
          <w:lang w:val="en-GB"/>
        </w:rPr>
        <w:t xml:space="preserve">conduct </w:t>
      </w:r>
      <w:r w:rsidR="003F26A2">
        <w:rPr>
          <w:rFonts w:eastAsia="Calibri"/>
          <w:lang w:val="en-GB"/>
        </w:rPr>
        <w:t xml:space="preserve">(some form of) </w:t>
      </w:r>
      <w:r w:rsidR="009B4BC2">
        <w:rPr>
          <w:rFonts w:eastAsia="Calibri"/>
          <w:lang w:val="en-GB"/>
        </w:rPr>
        <w:t>appraisal</w:t>
      </w:r>
      <w:r w:rsidR="008B0AAF">
        <w:rPr>
          <w:rFonts w:eastAsia="Calibri"/>
          <w:lang w:val="en-GB"/>
        </w:rPr>
        <w:t>),</w:t>
      </w:r>
      <w:r w:rsidR="00EE6E93" w:rsidRPr="00AA7573">
        <w:rPr>
          <w:rFonts w:eastAsia="Calibri"/>
          <w:lang w:val="en-GB"/>
        </w:rPr>
        <w:t xml:space="preserve"> </w:t>
      </w:r>
      <w:r w:rsidR="00FA13BA" w:rsidRPr="00AA7573">
        <w:rPr>
          <w:rFonts w:eastAsia="Calibri"/>
          <w:lang w:val="en-GB"/>
        </w:rPr>
        <w:lastRenderedPageBreak/>
        <w:t>and</w:t>
      </w:r>
      <w:r w:rsidR="00EE6E93" w:rsidRPr="00AA7573">
        <w:rPr>
          <w:rFonts w:eastAsia="Calibri"/>
          <w:lang w:val="en-GB"/>
        </w:rPr>
        <w:t xml:space="preserve"> </w:t>
      </w:r>
      <w:r w:rsidR="00FC4127" w:rsidRPr="00AA7573">
        <w:rPr>
          <w:rFonts w:eastAsia="Calibri"/>
          <w:lang w:val="en-GB"/>
        </w:rPr>
        <w:t xml:space="preserve">include </w:t>
      </w:r>
      <w:r w:rsidR="00EE6E93" w:rsidRPr="00AA7573">
        <w:rPr>
          <w:rFonts w:eastAsia="Calibri"/>
          <w:lang w:val="en-GB"/>
        </w:rPr>
        <w:t>no</w:t>
      </w:r>
      <w:r w:rsidR="00FA13BA" w:rsidRPr="00AA7573">
        <w:rPr>
          <w:rFonts w:eastAsia="Calibri"/>
          <w:lang w:val="en-GB"/>
        </w:rPr>
        <w:t xml:space="preserve"> synthesis</w:t>
      </w:r>
      <w:r w:rsidR="00EE6E93" w:rsidRPr="00AA7573">
        <w:rPr>
          <w:rFonts w:eastAsia="Calibri"/>
          <w:lang w:val="en-GB"/>
        </w:rPr>
        <w:t xml:space="preserve"> of study findings</w:t>
      </w:r>
      <w:r w:rsidR="00FA13BA" w:rsidRPr="00AA7573">
        <w:rPr>
          <w:rFonts w:eastAsia="Calibri"/>
          <w:lang w:val="en-GB"/>
        </w:rPr>
        <w:t xml:space="preserve">. The final output of the systematic mapping exercise is a peer-reviewed narrative report and a searchable catalogue of the literature </w:t>
      </w:r>
      <w:r w:rsidR="004122A6">
        <w:rPr>
          <w:rFonts w:eastAsia="Calibri"/>
          <w:lang w:val="en-GB"/>
        </w:rPr>
        <w:t>that</w:t>
      </w:r>
      <w:r w:rsidR="00CC22CA" w:rsidRPr="00AA7573">
        <w:rPr>
          <w:rFonts w:eastAsia="Calibri"/>
          <w:lang w:val="en-GB"/>
        </w:rPr>
        <w:t xml:space="preserve"> </w:t>
      </w:r>
      <w:r w:rsidR="002070EE" w:rsidRPr="00AA7573">
        <w:rPr>
          <w:rFonts w:eastAsia="Calibri"/>
          <w:lang w:val="en-GB"/>
        </w:rPr>
        <w:t>can be used</w:t>
      </w:r>
      <w:r w:rsidR="00AF0B79" w:rsidRPr="00AA7573">
        <w:rPr>
          <w:rFonts w:eastAsia="Calibri"/>
          <w:lang w:val="en-GB"/>
        </w:rPr>
        <w:t xml:space="preserve"> to</w:t>
      </w:r>
      <w:r w:rsidR="002070EE" w:rsidRPr="00AA7573">
        <w:rPr>
          <w:rFonts w:eastAsia="Calibri"/>
          <w:lang w:val="en-GB"/>
        </w:rPr>
        <w:t xml:space="preserve"> </w:t>
      </w:r>
      <w:r w:rsidR="00FA13BA" w:rsidRPr="00AA7573">
        <w:rPr>
          <w:rFonts w:eastAsia="Calibri"/>
          <w:lang w:val="en-GB"/>
        </w:rPr>
        <w:t xml:space="preserve">identify areas where evidence is lacking or </w:t>
      </w:r>
      <w:r w:rsidRPr="00AA7573">
        <w:rPr>
          <w:rFonts w:eastAsia="Calibri"/>
          <w:lang w:val="en-GB"/>
        </w:rPr>
        <w:t xml:space="preserve">is </w:t>
      </w:r>
      <w:r w:rsidR="00FA13BA" w:rsidRPr="00AA7573">
        <w:rPr>
          <w:rFonts w:eastAsia="Calibri"/>
          <w:lang w:val="en-GB"/>
        </w:rPr>
        <w:t>under-represented (</w:t>
      </w:r>
      <w:r w:rsidR="00F93C94" w:rsidRPr="00AA7573">
        <w:rPr>
          <w:rFonts w:eastAsia="Calibri"/>
          <w:lang w:val="en-GB"/>
        </w:rPr>
        <w:t xml:space="preserve">knowledge </w:t>
      </w:r>
      <w:r w:rsidR="00FA13BA" w:rsidRPr="00AA7573">
        <w:rPr>
          <w:rFonts w:eastAsia="Calibri"/>
          <w:lang w:val="en-GB"/>
        </w:rPr>
        <w:t>gaps), or areas with sufficient evidence to conduct full synthesis (</w:t>
      </w:r>
      <w:r w:rsidR="00F93C94" w:rsidRPr="00AA7573">
        <w:rPr>
          <w:rFonts w:eastAsia="Calibri"/>
          <w:lang w:val="en-GB"/>
        </w:rPr>
        <w:t xml:space="preserve">knowledge </w:t>
      </w:r>
      <w:r w:rsidR="00FA13BA" w:rsidRPr="00AA7573">
        <w:rPr>
          <w:rFonts w:eastAsia="Calibri"/>
          <w:lang w:val="en-GB"/>
        </w:rPr>
        <w:t>clusters)</w:t>
      </w:r>
      <w:r w:rsidR="00962CB9">
        <w:rPr>
          <w:rFonts w:eastAsia="Calibri"/>
          <w:lang w:val="en-GB"/>
        </w:rPr>
        <w:t xml:space="preserve"> </w:t>
      </w:r>
      <w:r w:rsidR="00962CB9">
        <w:rPr>
          <w:rFonts w:eastAsia="Calibri"/>
          <w:lang w:val="en-GB"/>
        </w:rPr>
        <w:fldChar w:fldCharType="begin" w:fldLock="1"/>
      </w:r>
      <w:r w:rsidR="00962CB9">
        <w:rPr>
          <w:rFonts w:eastAsia="Calibri"/>
          <w:lang w:val="en-GB"/>
        </w:rPr>
        <w:instrText>ADDIN CSL_CITATION {"citationItems":[{"id":"ITEM-1","itemData":{"author":[{"dropping-particle":"","family":"McKinnon","given":"Madeleine C","non-dropping-particle":"","parse-names":false,"suffix":""},{"dropping-particle":"","family":"Cheng","given":"Samantha H","non-dropping-particle":"","parse-names":false,"suffix":""},{"dropping-particle":"","family":"Garside","given":"Ruth","non-dropping-particle":"","parse-names":false,"suffix":""},{"dropping-particle":"","family":"Masuda","given":"Yuta J","non-dropping-particle":"","parse-names":false,"suffix":""},{"dropping-particle":"","family":"Miller","given":"Daniel C","non-dropping-particle":"","parse-names":false,"suffix":""}],"container-title":"Nature","id":"ITEM-1","issued":{"date-parts":[["2015"]]},"page":"185-187","title":"Map the evidence","type":"article-journal","volume":"528"},"uris":["http://www.mendeley.com/documents/?uuid=2fef43cb-3758-456b-91fa-b19d7a1e13fb"]},{"id":"ITEM-2","itemData":{"DOI":"10.1007/s13280-016-0773-x","ISSN":"0044-7447","author":[{"dropping-particle":"","family":"Haddaway","given":"Neal R.","non-dropping-particle":"","parse-names":false,"suffix":""},{"dropping-particle":"","family":"Bernes","given":"Claes","non-dropping-particle":"","parse-names":false,"suffix":""},{"dropping-particle":"","family":"Jonsson","given":"Bengt-Gunnar","non-dropping-particle":"","parse-names":false,"suffix":""},{"dropping-particle":"","family":"Hedlund","given":"Katarina","non-dropping-particle":"","parse-names":false,"suffix":""}],"container-title":"Ambio","id":"ITEM-2","issued":{"date-parts":[["2016"]]},"page":"613-620","publisher":"Springer Netherlands","title":"The benefits of systematic mapping to evidence-based environmental management","type":"article-journal","volume":"45"},"uris":["http://www.mendeley.com/documents/?uuid=c501cd37-b6c4-4abe-b1dc-40379d3368ea"]},{"id":"ITEM-3","itemData":{"author":[{"dropping-particle":"","family":"James","given":"Katy L","non-dropping-particle":"","parse-names":false,"suffix":""},{"dropping-particle":"","family":"Randall","given":"Nicola P","non-dropping-particle":"","parse-names":false,"suffix":""},{"dropping-particle":"","family":"Haddaway","given":"Neal R.","non-dropping-particle":"","parse-names":false,"suffix":""}],"container-title":"Environmental Evidence","id":"ITEM-3","issue":"7","issued":{"date-parts":[["2016"]]},"title":"A methodology for systematic mapping in environmental sciences","type":"article-journal","volume":"5"},"uris":["http://www.mendeley.com/documents/?uuid=1a050c71-5133-48da-aeed-2bb77433dbb2"]}],"mendeley":{"formattedCitation":"(McKinnon et al. 2015; Haddaway et al. 2016; James, Randall, and Haddaway 2016)","plainTextFormattedCitation":"(McKinnon et al. 2015; Haddaway et al. 2016; James, Randall, and Haddaway 2016)","previouslyFormattedCitation":"(McKinnon et al. 2015; Haddaway et al. 2016; James, Randall, and Haddaway 2016)"},"properties":{"noteIndex":0},"schema":"https://github.com/citation-style-language/schema/raw/master/csl-citation.json"}</w:instrText>
      </w:r>
      <w:r w:rsidR="00962CB9">
        <w:rPr>
          <w:rFonts w:eastAsia="Calibri"/>
          <w:lang w:val="en-GB"/>
        </w:rPr>
        <w:fldChar w:fldCharType="separate"/>
      </w:r>
      <w:r w:rsidR="00962CB9" w:rsidRPr="00962CB9">
        <w:rPr>
          <w:rFonts w:eastAsia="Calibri"/>
          <w:noProof/>
          <w:lang w:val="en-GB"/>
        </w:rPr>
        <w:t>(McKinnon et al. 2015; Haddaway et al. 2016; James</w:t>
      </w:r>
      <w:r w:rsidR="005C0CB7">
        <w:rPr>
          <w:rFonts w:eastAsia="Calibri"/>
          <w:noProof/>
          <w:lang w:val="en-GB"/>
        </w:rPr>
        <w:t xml:space="preserve"> et al.</w:t>
      </w:r>
      <w:r w:rsidR="00962CB9" w:rsidRPr="00962CB9">
        <w:rPr>
          <w:rFonts w:eastAsia="Calibri"/>
          <w:noProof/>
          <w:lang w:val="en-GB"/>
        </w:rPr>
        <w:t xml:space="preserve"> 2016)</w:t>
      </w:r>
      <w:r w:rsidR="00962CB9">
        <w:rPr>
          <w:rFonts w:eastAsia="Calibri"/>
          <w:lang w:val="en-GB"/>
        </w:rPr>
        <w:fldChar w:fldCharType="end"/>
      </w:r>
      <w:r w:rsidR="00FA13BA" w:rsidRPr="00AA7573">
        <w:rPr>
          <w:rFonts w:eastAsia="Calibri"/>
          <w:lang w:val="en-GB"/>
        </w:rPr>
        <w:t>.</w:t>
      </w:r>
      <w:r w:rsidR="004D095E" w:rsidRPr="00AA7573">
        <w:rPr>
          <w:rFonts w:eastAsia="Calibri"/>
          <w:lang w:val="en-GB"/>
        </w:rPr>
        <w:t xml:space="preserve"> </w:t>
      </w:r>
      <w:r w:rsidR="00F93C94" w:rsidRPr="00AA7573">
        <w:rPr>
          <w:rFonts w:eastAsia="Calibri"/>
          <w:lang w:val="en-GB"/>
        </w:rPr>
        <w:t>S</w:t>
      </w:r>
      <w:r w:rsidR="004D095E" w:rsidRPr="00AA7573">
        <w:rPr>
          <w:rFonts w:eastAsia="Calibri"/>
          <w:lang w:val="en-GB"/>
        </w:rPr>
        <w:t xml:space="preserve">ystematic maps </w:t>
      </w:r>
      <w:r w:rsidR="00F93C94" w:rsidRPr="00AA7573">
        <w:rPr>
          <w:rFonts w:eastAsia="Calibri"/>
          <w:lang w:val="en-GB"/>
        </w:rPr>
        <w:t xml:space="preserve">can </w:t>
      </w:r>
      <w:r w:rsidR="00FA3D29" w:rsidRPr="00AA7573">
        <w:rPr>
          <w:rFonts w:eastAsia="Calibri"/>
          <w:lang w:val="en-GB"/>
        </w:rPr>
        <w:t xml:space="preserve">also </w:t>
      </w:r>
      <w:r w:rsidR="004D095E" w:rsidRPr="00AA7573">
        <w:rPr>
          <w:rFonts w:eastAsia="Calibri"/>
          <w:lang w:val="en-GB"/>
        </w:rPr>
        <w:t xml:space="preserve">result in an interactive geographic map of the </w:t>
      </w:r>
      <w:r w:rsidR="00C812CC">
        <w:rPr>
          <w:rFonts w:eastAsia="Calibri"/>
          <w:lang w:val="en-GB"/>
        </w:rPr>
        <w:t>findings</w:t>
      </w:r>
      <w:r w:rsidR="00C812CC" w:rsidRPr="00AA7573">
        <w:rPr>
          <w:rFonts w:eastAsia="Calibri"/>
          <w:lang w:val="en-GB"/>
        </w:rPr>
        <w:t xml:space="preserve"> </w:t>
      </w:r>
      <w:r w:rsidR="00F93C94" w:rsidRPr="00AA7573">
        <w:rPr>
          <w:rFonts w:eastAsia="Calibri"/>
          <w:lang w:val="en-GB"/>
        </w:rPr>
        <w:t>(</w:t>
      </w:r>
      <w:r w:rsidR="009B2E29">
        <w:rPr>
          <w:rFonts w:eastAsia="Calibri"/>
          <w:lang w:val="en-GB"/>
        </w:rPr>
        <w:t xml:space="preserve">this is called an </w:t>
      </w:r>
      <w:r w:rsidR="00F93C94" w:rsidRPr="00AA7573">
        <w:rPr>
          <w:rFonts w:eastAsia="Calibri"/>
          <w:lang w:val="en-GB"/>
        </w:rPr>
        <w:t>evidence atlas)</w:t>
      </w:r>
      <w:r w:rsidR="004D095E" w:rsidRPr="00AA7573">
        <w:rPr>
          <w:rFonts w:eastAsia="Calibri"/>
          <w:lang w:val="en-GB"/>
        </w:rPr>
        <w:t xml:space="preserve">, which can </w:t>
      </w:r>
      <w:r w:rsidR="00F93C94" w:rsidRPr="00AA7573">
        <w:rPr>
          <w:rFonts w:eastAsia="Calibri"/>
          <w:lang w:val="en-GB"/>
        </w:rPr>
        <w:t xml:space="preserve">show the </w:t>
      </w:r>
      <w:r w:rsidR="00FA3D29" w:rsidRPr="00AA7573">
        <w:rPr>
          <w:rFonts w:eastAsia="Calibri"/>
          <w:lang w:val="en-GB"/>
        </w:rPr>
        <w:t>geographical</w:t>
      </w:r>
      <w:r w:rsidR="00F93C94" w:rsidRPr="00AA7573">
        <w:rPr>
          <w:rFonts w:eastAsia="Calibri"/>
          <w:lang w:val="en-GB"/>
        </w:rPr>
        <w:t xml:space="preserve"> spread of the evidence </w:t>
      </w:r>
      <w:r w:rsidR="004D095E" w:rsidRPr="00AA7573">
        <w:rPr>
          <w:rFonts w:eastAsia="Calibri"/>
          <w:lang w:val="en-GB"/>
        </w:rPr>
        <w:t>within the literature (</w:t>
      </w:r>
      <w:r w:rsidR="00F93C94" w:rsidRPr="00AA7573">
        <w:rPr>
          <w:rFonts w:eastAsia="Calibri"/>
          <w:lang w:val="en-GB"/>
        </w:rPr>
        <w:t>for example</w:t>
      </w:r>
      <w:r w:rsidR="001217FD">
        <w:rPr>
          <w:rFonts w:eastAsia="Calibri"/>
          <w:lang w:val="en-GB"/>
        </w:rPr>
        <w:t>,</w:t>
      </w:r>
      <w:r w:rsidR="00F93C94" w:rsidRPr="00AA7573">
        <w:rPr>
          <w:rFonts w:eastAsia="Calibri"/>
          <w:lang w:val="en-GB"/>
        </w:rPr>
        <w:t xml:space="preserve"> see</w:t>
      </w:r>
      <w:r w:rsidR="00571ADA">
        <w:rPr>
          <w:rFonts w:eastAsia="Calibri"/>
          <w:lang w:val="en-GB"/>
        </w:rPr>
        <w:t xml:space="preserve"> </w:t>
      </w:r>
      <w:r w:rsidR="00BB5427">
        <w:rPr>
          <w:rFonts w:eastAsia="Calibri"/>
          <w:lang w:val="en-GB"/>
        </w:rPr>
        <w:t>evidence atlas of</w:t>
      </w:r>
      <w:r w:rsidR="00571ADA">
        <w:rPr>
          <w:rFonts w:eastAsia="Calibri"/>
          <w:lang w:val="en-GB"/>
        </w:rPr>
        <w:t xml:space="preserve"> </w:t>
      </w:r>
      <w:r w:rsidR="00BB5427">
        <w:rPr>
          <w:rFonts w:eastAsia="Calibri"/>
          <w:lang w:val="en-GB"/>
        </w:rPr>
        <w:t>systematic map on</w:t>
      </w:r>
      <w:r w:rsidR="00571ADA">
        <w:rPr>
          <w:rFonts w:eastAsia="Calibri"/>
          <w:lang w:val="en-GB"/>
        </w:rPr>
        <w:t xml:space="preserve"> road-side management effects on biodiversity, </w:t>
      </w:r>
      <w:r w:rsidR="00571ADA">
        <w:rPr>
          <w:rFonts w:eastAsia="Calibri"/>
          <w:lang w:val="en-GB"/>
        </w:rPr>
        <w:fldChar w:fldCharType="begin" w:fldLock="1"/>
      </w:r>
      <w:r w:rsidR="00F40A6E">
        <w:rPr>
          <w:rFonts w:eastAsia="Calibri"/>
          <w:lang w:val="en-GB"/>
        </w:rPr>
        <w:instrText>ADDIN CSL_CITATION {"citationItems":[{"id":"ITEM-1","itemData":{"DOI":"10.1186/s13750-017-0103-1","ISBN":"20472382 (ISSN)","ISSN":"20472382","abstract":"Abstract Background: In many parts of the world, roadsides are regularly managed for traffic-safety reasons. Hence, there are similarities between roadsides and certain other managed habitats, such as wooded pastures and mown or grazed grasslands. In contrast to roadsides, the latter habitats have declined rapidly in Europe during the last century, and today only a fraction of their former extent remains. For many species historically associated with these habitats, roadsides may therefore function as new primary habitats or as dispersal corridors in fragmented landscapes. Current recommendations for roadside management to promote conservation values are largely based on studies of plants in semi-natural grasslands, although such areas often differ from roadsides in terms of environmental factors and impacts. Moreover, roadsides provide habitats not only for plants but also for many insects, especially if they are sandy and exposed to the sun. For these reasons, stakeholders in Sweden have emphasised the need for more targeted management recommendations, based on actual studies of roadside biodiversity. Methods: The proposed systematic map is intended to provide an overview of the available evidence on how bio- diversity is affected by various forms of roadside management, and how such management influences the dispersal of species along roads or roadsides. Relevant interventions include e.g. mowing, shrub removal, control of invasive/ nuisance species, sowing or planting, burning, grazing by livestock, scraping and ditching. Non-intervention or alter- native forms of roadside management will be used as comparators. Relevant outcomes include measures of species or genetic diversity, the abundance of individual species or groups of organisms, species distribution patterns, and movement rates of individuals or propagules. Searches will be made for peer-reviewed and grey literature in English and several other languages. No geographical restrictions will be applied, and all species and species groups will be considered.","author":[{"dropping-particle":"","family":"Bernes","given":"Claes","non-dropping-particle":"","parse-names":false,"suffix":""},{"dropping-particle":"","family":"Bullock","given":"James M.","non-dropping-particle":"","parse-names":false,"suffix":""},{"dropping-particle":"","family":"Jakobsson","given":"Simon","non-dropping-particle":"","parse-names":false,"suffix":""},{"dropping-particle":"","family":"Rundlöf","given":"Maj","non-dropping-particle":"","parse-names":false,"suffix":""},{"dropping-particle":"","family":"Verheyen","given":"Kris","non-dropping-particle":"","parse-names":false,"suffix":""},{"dropping-particle":"","family":"Lindborg","given":"Regina","non-dropping-particle":"","parse-names":false,"suffix":""}],"container-title":"Environmental Evidence","id":"ITEM-1","issue":"1","issued":{"date-parts":[["2017"]]},"page":"1-16","publisher":"BioMed Central","title":"How are biodiversity and dispersal of species affected by the management of roadsides? A systematic map","type":"article-journal","volume":"6"},"uris":["http://www.mendeley.com/documents/?uuid=d822521f-db84-4337-bc02-096b3dc43ffb"]}],"mendeley":{"formattedCitation":"(Bernes et al. 2017)","manualFormatting":"Bernes et al. 2017","plainTextFormattedCitation":"(Bernes et al. 2017)","previouslyFormattedCitation":"(Bernes et al. 2017)"},"properties":{"noteIndex":0},"schema":"https://github.com/citation-style-language/schema/raw/master/csl-citation.json"}</w:instrText>
      </w:r>
      <w:r w:rsidR="00571ADA">
        <w:rPr>
          <w:rFonts w:eastAsia="Calibri"/>
          <w:lang w:val="en-GB"/>
        </w:rPr>
        <w:fldChar w:fldCharType="separate"/>
      </w:r>
      <w:r w:rsidR="00571ADA" w:rsidRPr="001217FD">
        <w:rPr>
          <w:rFonts w:eastAsia="Calibri"/>
          <w:noProof/>
          <w:lang w:val="en-GB"/>
        </w:rPr>
        <w:t>Bernes et al. 2017</w:t>
      </w:r>
      <w:r w:rsidR="00571ADA">
        <w:rPr>
          <w:rFonts w:eastAsia="Calibri"/>
          <w:lang w:val="en-GB"/>
        </w:rPr>
        <w:fldChar w:fldCharType="end"/>
      </w:r>
      <w:r w:rsidR="00F93C94" w:rsidRPr="00AA7573">
        <w:rPr>
          <w:rFonts w:eastAsia="Calibri"/>
          <w:lang w:val="en-GB"/>
        </w:rPr>
        <w:t>:</w:t>
      </w:r>
      <w:r w:rsidR="004D095E" w:rsidRPr="00AA7573">
        <w:rPr>
          <w:rFonts w:eastAsia="Calibri"/>
          <w:lang w:val="en-GB"/>
        </w:rPr>
        <w:t xml:space="preserve"> </w:t>
      </w:r>
      <w:r w:rsidR="00F93C94" w:rsidRPr="00AA7573">
        <w:rPr>
          <w:rFonts w:eastAsia="Calibri"/>
          <w:lang w:val="en-GB"/>
        </w:rPr>
        <w:t>https://maps.esp.tl/maps/_Locations-of-included-roadside-studies/pages/map.jsp?geoMapId=279574&amp;TENANT_ID=175644</w:t>
      </w:r>
      <w:r w:rsidR="004D095E" w:rsidRPr="00AA7573">
        <w:rPr>
          <w:rFonts w:eastAsia="Calibri"/>
          <w:lang w:val="en-GB"/>
        </w:rPr>
        <w:t xml:space="preserve">). </w:t>
      </w:r>
    </w:p>
    <w:p w14:paraId="087D074F" w14:textId="18BB7543" w:rsidR="00E52ABE" w:rsidRPr="00AA7573" w:rsidRDefault="00CF6B52" w:rsidP="00F75802">
      <w:pPr>
        <w:spacing w:after="0" w:line="480" w:lineRule="auto"/>
        <w:ind w:firstLine="360"/>
        <w:jc w:val="both"/>
        <w:rPr>
          <w:lang w:val="en-GB"/>
        </w:rPr>
      </w:pPr>
      <w:r w:rsidRPr="00AA7573">
        <w:rPr>
          <w:rFonts w:eastAsia="Calibri"/>
          <w:lang w:val="en-GB"/>
        </w:rPr>
        <w:t>A critical stage of every s</w:t>
      </w:r>
      <w:r w:rsidR="00F53F25" w:rsidRPr="00AA7573">
        <w:rPr>
          <w:rFonts w:eastAsia="Calibri"/>
          <w:lang w:val="en-GB"/>
        </w:rPr>
        <w:t>y</w:t>
      </w:r>
      <w:r w:rsidRPr="00AA7573">
        <w:rPr>
          <w:rFonts w:eastAsia="Calibri"/>
          <w:lang w:val="en-GB"/>
        </w:rPr>
        <w:t xml:space="preserve">stematic </w:t>
      </w:r>
      <w:r w:rsidR="00BB5427">
        <w:rPr>
          <w:rFonts w:eastAsia="Calibri"/>
          <w:lang w:val="en-GB"/>
        </w:rPr>
        <w:t>review or map</w:t>
      </w:r>
      <w:r w:rsidR="00BB5427" w:rsidRPr="00AA7573">
        <w:rPr>
          <w:rFonts w:eastAsia="Calibri"/>
          <w:lang w:val="en-GB"/>
        </w:rPr>
        <w:t xml:space="preserve"> </w:t>
      </w:r>
      <w:r w:rsidRPr="00AA7573">
        <w:rPr>
          <w:rFonts w:eastAsia="Calibri"/>
          <w:lang w:val="en-GB"/>
        </w:rPr>
        <w:t xml:space="preserve">is the formation of the review question </w:t>
      </w:r>
      <w:r w:rsidR="00467483" w:rsidRPr="00AA7573">
        <w:rPr>
          <w:rFonts w:eastAsia="Calibri"/>
          <w:lang w:val="en-GB"/>
        </w:rPr>
        <w:fldChar w:fldCharType="begin" w:fldLock="1"/>
      </w:r>
      <w:r w:rsidR="00F40A6E">
        <w:rPr>
          <w:rFonts w:eastAsia="Calibri"/>
          <w:lang w:val="en-GB"/>
        </w:rPr>
        <w:instrText>ADDIN CSL_CITATION {"citationItems":[{"id":"ITEM-1","itemData":{"author":[{"dropping-particle":"","family":"Evidence","given":"Collaboration for Environmental","non-dropping-particle":"","parse-names":false,"suffix":""}],"id":"ITEM-1","issued":{"date-parts":[["2018"]]},"title":"Guidelines and Standards for Envidence Synthesis in Evironmental Management","type":"webpage"},"uris":["http://www.mendeley.com/documents/?uuid=020ae432-38a5-4fca-b6e4-340eb7abed3e","http://www.mendeley.com/documents/?uuid=55e82718-424e-4452-ba65-4583c6637a26"]}],"mendeley":{"formattedCitation":"(Evidence 2018a)","manualFormatting":"(CEE 2018a)","plainTextFormattedCitation":"(Evidence 2018a)","previouslyFormattedCitation":"(Evidence 2018a)"},"properties":{"noteIndex":0},"schema":"https://github.com/citation-style-language/schema/raw/master/csl-citation.json"}</w:instrText>
      </w:r>
      <w:r w:rsidR="00467483" w:rsidRPr="00AA7573">
        <w:rPr>
          <w:rFonts w:eastAsia="Calibri"/>
          <w:lang w:val="en-GB"/>
        </w:rPr>
        <w:fldChar w:fldCharType="separate"/>
      </w:r>
      <w:r w:rsidR="004509D8" w:rsidRPr="004509D8">
        <w:rPr>
          <w:rFonts w:eastAsia="Calibri"/>
          <w:noProof/>
          <w:lang w:val="en-GB"/>
        </w:rPr>
        <w:t>(CEE 2018a)</w:t>
      </w:r>
      <w:r w:rsidR="00467483" w:rsidRPr="00AA7573">
        <w:rPr>
          <w:rFonts w:eastAsia="Calibri"/>
          <w:lang w:val="en-GB"/>
        </w:rPr>
        <w:fldChar w:fldCharType="end"/>
      </w:r>
      <w:r w:rsidR="00F53F25" w:rsidRPr="00AA7573">
        <w:rPr>
          <w:rFonts w:eastAsia="Calibri"/>
          <w:lang w:val="en-GB"/>
        </w:rPr>
        <w:t xml:space="preserve">. </w:t>
      </w:r>
      <w:r w:rsidR="00D005B0" w:rsidRPr="00AA7573">
        <w:rPr>
          <w:lang w:val="en-GB"/>
        </w:rPr>
        <w:t>Th</w:t>
      </w:r>
      <w:r w:rsidR="001A4D08">
        <w:rPr>
          <w:lang w:val="en-GB"/>
        </w:rPr>
        <w:t>is q</w:t>
      </w:r>
      <w:r w:rsidR="007A1CDC" w:rsidRPr="00AA7573">
        <w:rPr>
          <w:lang w:val="en-GB"/>
        </w:rPr>
        <w:t xml:space="preserve">uestion </w:t>
      </w:r>
      <w:r w:rsidR="00BF31BF" w:rsidRPr="00AA7573">
        <w:rPr>
          <w:lang w:val="en-GB"/>
        </w:rPr>
        <w:t>is carefully crafted</w:t>
      </w:r>
      <w:r w:rsidR="00CF7276" w:rsidRPr="00AA7573">
        <w:rPr>
          <w:lang w:val="en-GB"/>
        </w:rPr>
        <w:t>, often with stakeholder input,</w:t>
      </w:r>
      <w:r w:rsidR="00BF31BF" w:rsidRPr="00AA7573">
        <w:rPr>
          <w:lang w:val="en-GB"/>
        </w:rPr>
        <w:t xml:space="preserve"> and</w:t>
      </w:r>
      <w:r w:rsidR="001A4D08">
        <w:rPr>
          <w:lang w:val="en-GB"/>
        </w:rPr>
        <w:t xml:space="preserve"> </w:t>
      </w:r>
      <w:r w:rsidR="00446900">
        <w:rPr>
          <w:lang w:val="en-GB"/>
        </w:rPr>
        <w:t>formulated around specific</w:t>
      </w:r>
      <w:r w:rsidR="00446900" w:rsidRPr="00AA7573">
        <w:rPr>
          <w:lang w:val="en-GB"/>
        </w:rPr>
        <w:t xml:space="preserve"> </w:t>
      </w:r>
      <w:r w:rsidR="00BF31BF" w:rsidRPr="00AA7573">
        <w:rPr>
          <w:lang w:val="en-GB"/>
        </w:rPr>
        <w:t xml:space="preserve">elements: </w:t>
      </w:r>
      <w:r w:rsidR="00FC4127" w:rsidRPr="00AA7573">
        <w:rPr>
          <w:lang w:val="en-GB"/>
        </w:rPr>
        <w:t>the</w:t>
      </w:r>
      <w:r w:rsidR="00DC38CD" w:rsidRPr="00AA7573">
        <w:rPr>
          <w:lang w:val="en-GB"/>
        </w:rPr>
        <w:t xml:space="preserve"> </w:t>
      </w:r>
      <w:r w:rsidR="007A1CDC" w:rsidRPr="00AA7573">
        <w:rPr>
          <w:lang w:val="en-GB"/>
        </w:rPr>
        <w:t xml:space="preserve">target </w:t>
      </w:r>
      <w:r w:rsidR="00D005B0" w:rsidRPr="00AA7573">
        <w:rPr>
          <w:lang w:val="en-GB"/>
        </w:rPr>
        <w:t>population</w:t>
      </w:r>
      <w:r w:rsidR="00BF31BF" w:rsidRPr="00AA7573">
        <w:rPr>
          <w:lang w:val="en-GB"/>
        </w:rPr>
        <w:t xml:space="preserve"> (P)</w:t>
      </w:r>
      <w:r w:rsidR="00D005B0" w:rsidRPr="00AA7573">
        <w:rPr>
          <w:lang w:val="en-GB"/>
        </w:rPr>
        <w:t>, the intervention</w:t>
      </w:r>
      <w:r w:rsidR="00BF31BF" w:rsidRPr="00AA7573">
        <w:rPr>
          <w:lang w:val="en-GB"/>
        </w:rPr>
        <w:t xml:space="preserve"> (I)</w:t>
      </w:r>
      <w:r w:rsidR="007A1CDC" w:rsidRPr="00AA7573">
        <w:rPr>
          <w:lang w:val="en-GB"/>
        </w:rPr>
        <w:t xml:space="preserve"> or e</w:t>
      </w:r>
      <w:r w:rsidR="00161322" w:rsidRPr="00AA7573">
        <w:rPr>
          <w:lang w:val="en-GB"/>
        </w:rPr>
        <w:t>xposure</w:t>
      </w:r>
      <w:r w:rsidR="00BF31BF" w:rsidRPr="00AA7573">
        <w:rPr>
          <w:lang w:val="en-GB"/>
        </w:rPr>
        <w:t xml:space="preserve"> (E)</w:t>
      </w:r>
      <w:r w:rsidR="00D005B0" w:rsidRPr="00AA7573">
        <w:rPr>
          <w:lang w:val="en-GB"/>
        </w:rPr>
        <w:t>, the comparison</w:t>
      </w:r>
      <w:r w:rsidR="00BF31BF" w:rsidRPr="00AA7573">
        <w:rPr>
          <w:lang w:val="en-GB"/>
        </w:rPr>
        <w:t xml:space="preserve"> (C)</w:t>
      </w:r>
      <w:r w:rsidR="00D005B0" w:rsidRPr="00AA7573">
        <w:rPr>
          <w:lang w:val="en-GB"/>
        </w:rPr>
        <w:t>, and the outcome</w:t>
      </w:r>
      <w:r w:rsidR="00BF31BF" w:rsidRPr="00AA7573">
        <w:rPr>
          <w:lang w:val="en-GB"/>
        </w:rPr>
        <w:t xml:space="preserve"> (O)</w:t>
      </w:r>
      <w:r w:rsidR="00E57E08" w:rsidRPr="00AA7573">
        <w:rPr>
          <w:lang w:val="en-GB"/>
        </w:rPr>
        <w:t xml:space="preserve"> (</w:t>
      </w:r>
      <w:r w:rsidR="00BF31BF" w:rsidRPr="00AA7573">
        <w:rPr>
          <w:lang w:val="en-GB"/>
        </w:rPr>
        <w:t xml:space="preserve">i.e. </w:t>
      </w:r>
      <w:r w:rsidR="00E57E08" w:rsidRPr="00AA7573">
        <w:rPr>
          <w:lang w:val="en-GB"/>
        </w:rPr>
        <w:t>PICO or PECO</w:t>
      </w:r>
      <w:r w:rsidR="00ED770E" w:rsidRPr="00AA7573">
        <w:rPr>
          <w:lang w:val="en-GB"/>
        </w:rPr>
        <w:t xml:space="preserve"> elements</w:t>
      </w:r>
      <w:r w:rsidR="00E57E08" w:rsidRPr="00AA7573">
        <w:rPr>
          <w:lang w:val="en-GB"/>
        </w:rPr>
        <w:t>)</w:t>
      </w:r>
      <w:r w:rsidR="00D005B0" w:rsidRPr="00AA7573">
        <w:rPr>
          <w:lang w:val="en-GB"/>
        </w:rPr>
        <w:t>.</w:t>
      </w:r>
      <w:r w:rsidR="00982721" w:rsidRPr="00AA7573">
        <w:rPr>
          <w:lang w:val="en-GB"/>
        </w:rPr>
        <w:t xml:space="preserve"> For example, r</w:t>
      </w:r>
      <w:r w:rsidR="00860128" w:rsidRPr="00AA7573">
        <w:rPr>
          <w:lang w:val="en-GB"/>
        </w:rPr>
        <w:t>ather than</w:t>
      </w:r>
      <w:r w:rsidR="007A1CDC" w:rsidRPr="00AA7573">
        <w:rPr>
          <w:lang w:val="en-GB"/>
        </w:rPr>
        <w:t xml:space="preserve"> posing</w:t>
      </w:r>
      <w:r w:rsidR="00935BA1" w:rsidRPr="00AA7573">
        <w:rPr>
          <w:lang w:val="en-GB"/>
        </w:rPr>
        <w:t xml:space="preserve"> an open</w:t>
      </w:r>
      <w:r w:rsidR="00BF31BF" w:rsidRPr="00AA7573">
        <w:rPr>
          <w:lang w:val="en-GB"/>
        </w:rPr>
        <w:t>-</w:t>
      </w:r>
      <w:r w:rsidR="00935BA1" w:rsidRPr="00AA7573">
        <w:rPr>
          <w:lang w:val="en-GB"/>
        </w:rPr>
        <w:t>ended or vaguely focused question, such as</w:t>
      </w:r>
      <w:r w:rsidR="007A1CDC" w:rsidRPr="00AA7573">
        <w:rPr>
          <w:lang w:val="en-GB"/>
        </w:rPr>
        <w:t xml:space="preserve"> </w:t>
      </w:r>
      <w:r w:rsidR="00BF31BF" w:rsidRPr="00AA7573">
        <w:rPr>
          <w:rFonts w:asciiTheme="majorBidi" w:hAnsiTheme="majorBidi" w:cstheme="majorBidi"/>
          <w:lang w:val="en-GB"/>
        </w:rPr>
        <w:t>"</w:t>
      </w:r>
      <w:r w:rsidR="002A5D3F" w:rsidRPr="00AA7573">
        <w:rPr>
          <w:i/>
          <w:lang w:val="en-GB"/>
        </w:rPr>
        <w:t>H</w:t>
      </w:r>
      <w:r w:rsidR="007A1CDC" w:rsidRPr="00AA7573">
        <w:rPr>
          <w:i/>
          <w:lang w:val="en-GB"/>
        </w:rPr>
        <w:t xml:space="preserve">ow does </w:t>
      </w:r>
      <w:r w:rsidR="002A5D3F" w:rsidRPr="00AA7573">
        <w:rPr>
          <w:i/>
          <w:lang w:val="en-GB"/>
        </w:rPr>
        <w:t>human activity</w:t>
      </w:r>
      <w:r w:rsidR="00935BA1" w:rsidRPr="00AA7573">
        <w:rPr>
          <w:i/>
          <w:lang w:val="en-GB"/>
        </w:rPr>
        <w:t xml:space="preserve"> influence animal behavior?</w:t>
      </w:r>
      <w:r w:rsidRPr="00AA7573">
        <w:rPr>
          <w:rFonts w:asciiTheme="majorBidi" w:hAnsiTheme="majorBidi" w:cstheme="majorBidi"/>
          <w:lang w:val="en-GB"/>
        </w:rPr>
        <w:t>"</w:t>
      </w:r>
      <w:r w:rsidR="007A1CDC" w:rsidRPr="00AA7573">
        <w:rPr>
          <w:lang w:val="en-GB"/>
        </w:rPr>
        <w:t xml:space="preserve"> a systematic review </w:t>
      </w:r>
      <w:r w:rsidR="004F7515" w:rsidRPr="00AA7573">
        <w:rPr>
          <w:lang w:val="en-GB"/>
        </w:rPr>
        <w:t xml:space="preserve">requires </w:t>
      </w:r>
      <w:r w:rsidRPr="00AA7573">
        <w:rPr>
          <w:lang w:val="en-GB"/>
        </w:rPr>
        <w:t xml:space="preserve">a </w:t>
      </w:r>
      <w:r w:rsidR="00917458" w:rsidRPr="00AA7573">
        <w:rPr>
          <w:lang w:val="en-GB"/>
        </w:rPr>
        <w:t>more narrowly</w:t>
      </w:r>
      <w:r w:rsidR="00ED770E" w:rsidRPr="00AA7573">
        <w:rPr>
          <w:lang w:val="en-GB"/>
        </w:rPr>
        <w:t xml:space="preserve"> defined </w:t>
      </w:r>
      <w:r w:rsidR="004F7515" w:rsidRPr="00AA7573">
        <w:rPr>
          <w:lang w:val="en-GB"/>
        </w:rPr>
        <w:t>question</w:t>
      </w:r>
      <w:r w:rsidR="00757A17" w:rsidRPr="00AA7573">
        <w:rPr>
          <w:lang w:val="en-GB"/>
        </w:rPr>
        <w:t>,</w:t>
      </w:r>
      <w:r w:rsidR="004F7515" w:rsidRPr="00AA7573">
        <w:rPr>
          <w:lang w:val="en-GB"/>
        </w:rPr>
        <w:t xml:space="preserve"> </w:t>
      </w:r>
      <w:r w:rsidR="002A5D3F" w:rsidRPr="00AA7573">
        <w:rPr>
          <w:lang w:val="en-GB"/>
        </w:rPr>
        <w:t xml:space="preserve">such as </w:t>
      </w:r>
      <w:r w:rsidRPr="00AA7573">
        <w:rPr>
          <w:rFonts w:asciiTheme="majorBidi" w:hAnsiTheme="majorBidi" w:cstheme="majorBidi"/>
          <w:lang w:val="en-GB"/>
        </w:rPr>
        <w:t>"</w:t>
      </w:r>
      <w:r w:rsidR="004135B0" w:rsidRPr="00AA7573">
        <w:rPr>
          <w:i/>
          <w:lang w:val="en-GB"/>
        </w:rPr>
        <w:t>What are the fitness consequences of cage diving operations to sharks?</w:t>
      </w:r>
      <w:r w:rsidRPr="00AA7573">
        <w:rPr>
          <w:rFonts w:asciiTheme="majorBidi" w:hAnsiTheme="majorBidi" w:cstheme="majorBidi"/>
          <w:lang w:val="en-GB"/>
        </w:rPr>
        <w:t>"</w:t>
      </w:r>
      <w:r w:rsidRPr="00AA7573">
        <w:rPr>
          <w:rFonts w:asciiTheme="majorBidi" w:hAnsiTheme="majorBidi" w:cstheme="majorBidi"/>
          <w:i/>
          <w:shd w:val="clear" w:color="auto" w:fill="FFFFFF"/>
          <w:lang w:val="en-GB"/>
        </w:rPr>
        <w:t xml:space="preserve"> </w:t>
      </w:r>
      <w:r w:rsidR="004135B0" w:rsidRPr="00AA7573">
        <w:rPr>
          <w:rFonts w:asciiTheme="majorBidi" w:hAnsiTheme="majorBidi" w:cstheme="majorBidi"/>
          <w:iCs/>
          <w:shd w:val="clear" w:color="auto" w:fill="FFFFFF"/>
          <w:lang w:val="en-GB"/>
        </w:rPr>
        <w:t>(</w:t>
      </w:r>
      <w:r w:rsidRPr="00AA7573">
        <w:rPr>
          <w:rFonts w:asciiTheme="majorBidi" w:hAnsiTheme="majorBidi" w:cstheme="majorBidi"/>
          <w:iCs/>
          <w:shd w:val="clear" w:color="auto" w:fill="FFFFFF"/>
          <w:lang w:val="en-GB"/>
        </w:rPr>
        <w:t>PECO question</w:t>
      </w:r>
      <w:r w:rsidR="00E2610F" w:rsidRPr="00AA7573">
        <w:rPr>
          <w:rFonts w:asciiTheme="majorBidi" w:hAnsiTheme="majorBidi" w:cstheme="majorBidi"/>
          <w:iCs/>
          <w:shd w:val="clear" w:color="auto" w:fill="FFFFFF"/>
          <w:lang w:val="en-GB"/>
        </w:rPr>
        <w:t xml:space="preserve"> </w:t>
      </w:r>
      <w:r w:rsidR="00BD7B78" w:rsidRPr="00AA7573">
        <w:rPr>
          <w:rFonts w:asciiTheme="majorBidi" w:hAnsiTheme="majorBidi" w:cstheme="majorBidi"/>
          <w:iCs/>
          <w:shd w:val="clear" w:color="auto" w:fill="FFFFFF"/>
          <w:lang w:val="en-GB"/>
        </w:rPr>
        <w:t xml:space="preserve">- </w:t>
      </w:r>
      <w:r w:rsidR="00BB5427">
        <w:rPr>
          <w:rFonts w:asciiTheme="majorBidi" w:hAnsiTheme="majorBidi" w:cstheme="majorBidi"/>
          <w:iCs/>
          <w:shd w:val="clear" w:color="auto" w:fill="FFFFFF"/>
          <w:lang w:val="en-GB"/>
        </w:rPr>
        <w:t>assessing</w:t>
      </w:r>
      <w:r w:rsidR="00BB5427" w:rsidRPr="00AA7573">
        <w:rPr>
          <w:rFonts w:asciiTheme="majorBidi" w:hAnsiTheme="majorBidi" w:cstheme="majorBidi"/>
          <w:iCs/>
          <w:shd w:val="clear" w:color="auto" w:fill="FFFFFF"/>
          <w:lang w:val="en-GB"/>
        </w:rPr>
        <w:t xml:space="preserve"> </w:t>
      </w:r>
      <w:r w:rsidR="008B4AE2" w:rsidRPr="00AA7573">
        <w:rPr>
          <w:rFonts w:asciiTheme="majorBidi" w:hAnsiTheme="majorBidi" w:cstheme="majorBidi"/>
          <w:iCs/>
          <w:shd w:val="clear" w:color="auto" w:fill="FFFFFF"/>
          <w:lang w:val="en-GB"/>
        </w:rPr>
        <w:t xml:space="preserve">impact of </w:t>
      </w:r>
      <w:r w:rsidR="00161322" w:rsidRPr="00AA7573">
        <w:rPr>
          <w:rFonts w:asciiTheme="majorBidi" w:hAnsiTheme="majorBidi" w:cstheme="majorBidi"/>
          <w:iCs/>
          <w:shd w:val="clear" w:color="auto" w:fill="FFFFFF"/>
          <w:lang w:val="en-GB"/>
        </w:rPr>
        <w:t>exposure to</w:t>
      </w:r>
      <w:r w:rsidR="00102AFD">
        <w:rPr>
          <w:rFonts w:asciiTheme="majorBidi" w:hAnsiTheme="majorBidi" w:cstheme="majorBidi"/>
          <w:iCs/>
          <w:shd w:val="clear" w:color="auto" w:fill="FFFFFF"/>
          <w:lang w:val="en-GB"/>
        </w:rPr>
        <w:t xml:space="preserve"> human activities</w:t>
      </w:r>
      <w:r w:rsidRPr="00AA7573">
        <w:rPr>
          <w:rFonts w:asciiTheme="majorBidi" w:hAnsiTheme="majorBidi" w:cstheme="majorBidi"/>
          <w:iCs/>
          <w:shd w:val="clear" w:color="auto" w:fill="FFFFFF"/>
          <w:lang w:val="en-GB"/>
        </w:rPr>
        <w:t>)</w:t>
      </w:r>
      <w:r w:rsidRPr="00AA7573">
        <w:rPr>
          <w:rFonts w:asciiTheme="majorBidi" w:hAnsiTheme="majorBidi" w:cstheme="majorBidi"/>
          <w:i/>
          <w:shd w:val="clear" w:color="auto" w:fill="FFFFFF"/>
          <w:lang w:val="en-GB"/>
        </w:rPr>
        <w:t xml:space="preserve">, </w:t>
      </w:r>
      <w:r w:rsidRPr="00AA7573">
        <w:rPr>
          <w:rFonts w:asciiTheme="majorBidi" w:hAnsiTheme="majorBidi" w:cstheme="majorBidi"/>
          <w:iCs/>
          <w:shd w:val="clear" w:color="auto" w:fill="FFFFFF"/>
          <w:lang w:val="en-GB"/>
        </w:rPr>
        <w:t>or</w:t>
      </w:r>
      <w:r w:rsidRPr="00AA7573">
        <w:rPr>
          <w:rFonts w:asciiTheme="majorBidi" w:hAnsiTheme="majorBidi" w:cstheme="majorBidi"/>
          <w:i/>
          <w:shd w:val="clear" w:color="auto" w:fill="FFFFFF"/>
          <w:lang w:val="en-GB"/>
        </w:rPr>
        <w:t xml:space="preserve"> </w:t>
      </w:r>
      <w:r w:rsidRPr="00AA7573">
        <w:rPr>
          <w:rFonts w:asciiTheme="majorBidi" w:hAnsiTheme="majorBidi" w:cstheme="majorBidi"/>
          <w:iCs/>
          <w:shd w:val="clear" w:color="auto" w:fill="FFFFFF"/>
          <w:lang w:val="en-GB"/>
        </w:rPr>
        <w:t>"</w:t>
      </w:r>
      <w:r w:rsidR="004F7515" w:rsidRPr="00AA7573">
        <w:rPr>
          <w:rFonts w:asciiTheme="majorBidi" w:hAnsiTheme="majorBidi" w:cstheme="majorBidi"/>
          <w:i/>
          <w:shd w:val="clear" w:color="auto" w:fill="FFFFFF"/>
          <w:lang w:val="en-GB"/>
        </w:rPr>
        <w:t>What type of olfactory lures are most effective for attracting invasive mammalian predators</w:t>
      </w:r>
      <w:r w:rsidR="00ED770E" w:rsidRPr="00AA7573">
        <w:rPr>
          <w:rFonts w:asciiTheme="majorBidi" w:hAnsiTheme="majorBidi" w:cstheme="majorBidi"/>
          <w:i/>
          <w:shd w:val="clear" w:color="auto" w:fill="FFFFFF"/>
          <w:lang w:val="en-GB"/>
        </w:rPr>
        <w:t xml:space="preserve"> in </w:t>
      </w:r>
      <w:r w:rsidR="004135B0" w:rsidRPr="00AA7573">
        <w:rPr>
          <w:rFonts w:asciiTheme="majorBidi" w:hAnsiTheme="majorBidi" w:cstheme="majorBidi"/>
          <w:i/>
          <w:shd w:val="clear" w:color="auto" w:fill="FFFFFF"/>
          <w:lang w:val="en-GB"/>
        </w:rPr>
        <w:t xml:space="preserve">the </w:t>
      </w:r>
      <w:r w:rsidR="00ED770E" w:rsidRPr="00AA7573">
        <w:rPr>
          <w:rFonts w:asciiTheme="majorBidi" w:hAnsiTheme="majorBidi" w:cstheme="majorBidi"/>
          <w:i/>
          <w:shd w:val="clear" w:color="auto" w:fill="FFFFFF"/>
          <w:lang w:val="en-GB"/>
        </w:rPr>
        <w:t>tropics</w:t>
      </w:r>
      <w:r w:rsidR="004F7515" w:rsidRPr="00AA7573">
        <w:rPr>
          <w:i/>
          <w:lang w:val="en-GB"/>
        </w:rPr>
        <w:t>?</w:t>
      </w:r>
      <w:r w:rsidR="004F7515" w:rsidRPr="00AA7573">
        <w:rPr>
          <w:lang w:val="en-GB"/>
        </w:rPr>
        <w:t>"</w:t>
      </w:r>
      <w:r w:rsidR="00E2610F" w:rsidRPr="00AA7573">
        <w:rPr>
          <w:lang w:val="en-GB"/>
        </w:rPr>
        <w:t xml:space="preserve"> </w:t>
      </w:r>
      <w:r w:rsidR="004135B0" w:rsidRPr="00AA7573">
        <w:rPr>
          <w:lang w:val="en-GB"/>
        </w:rPr>
        <w:t>(PICO question</w:t>
      </w:r>
      <w:r w:rsidR="00F75802">
        <w:rPr>
          <w:lang w:val="en-GB"/>
        </w:rPr>
        <w:t xml:space="preserve"> </w:t>
      </w:r>
      <w:r w:rsidR="00BD7B78" w:rsidRPr="00AA7573">
        <w:rPr>
          <w:lang w:val="en-GB"/>
        </w:rPr>
        <w:t xml:space="preserve">- </w:t>
      </w:r>
      <w:r w:rsidR="00BB5427">
        <w:rPr>
          <w:lang w:val="en-GB"/>
        </w:rPr>
        <w:t>assessing</w:t>
      </w:r>
      <w:r w:rsidR="00BB5427" w:rsidRPr="00AA7573">
        <w:rPr>
          <w:lang w:val="en-GB"/>
        </w:rPr>
        <w:t xml:space="preserve"> </w:t>
      </w:r>
      <w:r w:rsidR="00F93C94" w:rsidRPr="00AA7573">
        <w:rPr>
          <w:lang w:val="en-GB"/>
        </w:rPr>
        <w:t>effectiveness of an</w:t>
      </w:r>
      <w:r w:rsidR="008B4AE2" w:rsidRPr="00AA7573">
        <w:rPr>
          <w:lang w:val="en-GB"/>
        </w:rPr>
        <w:t xml:space="preserve"> </w:t>
      </w:r>
      <w:r w:rsidR="00BD7B78" w:rsidRPr="00AA7573">
        <w:rPr>
          <w:lang w:val="en-GB"/>
        </w:rPr>
        <w:t>intervention</w:t>
      </w:r>
      <w:r w:rsidR="004135B0" w:rsidRPr="00AA7573">
        <w:rPr>
          <w:lang w:val="en-GB"/>
        </w:rPr>
        <w:t>)</w:t>
      </w:r>
      <w:r w:rsidR="007A1CDC" w:rsidRPr="00AA7573">
        <w:rPr>
          <w:i/>
          <w:lang w:val="en-GB"/>
        </w:rPr>
        <w:t>.</w:t>
      </w:r>
      <w:r w:rsidR="007A1CDC" w:rsidRPr="00AA7573">
        <w:rPr>
          <w:lang w:val="en-GB"/>
        </w:rPr>
        <w:t xml:space="preserve"> </w:t>
      </w:r>
      <w:r w:rsidR="00ED770E" w:rsidRPr="00AA7573">
        <w:rPr>
          <w:lang w:val="en-GB"/>
        </w:rPr>
        <w:t xml:space="preserve">In contrast to reviews, systematic maps often </w:t>
      </w:r>
      <w:r w:rsidR="004135B0" w:rsidRPr="00AA7573">
        <w:rPr>
          <w:lang w:val="en-GB"/>
        </w:rPr>
        <w:t xml:space="preserve">have </w:t>
      </w:r>
      <w:r w:rsidR="00E52ABE" w:rsidRPr="00AA7573">
        <w:rPr>
          <w:lang w:val="en-GB"/>
        </w:rPr>
        <w:t>broad</w:t>
      </w:r>
      <w:r w:rsidR="004135B0" w:rsidRPr="00AA7573">
        <w:rPr>
          <w:lang w:val="en-GB"/>
        </w:rPr>
        <w:t>er</w:t>
      </w:r>
      <w:r w:rsidR="00E52ABE" w:rsidRPr="00AA7573">
        <w:rPr>
          <w:lang w:val="en-GB"/>
        </w:rPr>
        <w:t xml:space="preserve"> and less focused </w:t>
      </w:r>
      <w:r w:rsidR="00645610" w:rsidRPr="00AA7573">
        <w:rPr>
          <w:lang w:val="en-GB"/>
        </w:rPr>
        <w:t>questions</w:t>
      </w:r>
      <w:r w:rsidR="00A156E4" w:rsidRPr="00AA7573">
        <w:rPr>
          <w:lang w:val="en-GB"/>
        </w:rPr>
        <w:t>,</w:t>
      </w:r>
      <w:r w:rsidR="00E52ABE" w:rsidRPr="00AA7573">
        <w:rPr>
          <w:lang w:val="en-GB"/>
        </w:rPr>
        <w:t xml:space="preserve"> </w:t>
      </w:r>
      <w:r w:rsidR="00ED770E" w:rsidRPr="00AA7573">
        <w:rPr>
          <w:lang w:val="en-GB"/>
        </w:rPr>
        <w:t xml:space="preserve">such as </w:t>
      </w:r>
      <w:r w:rsidR="00665851" w:rsidRPr="00AA7573">
        <w:rPr>
          <w:lang w:val="en-GB"/>
        </w:rPr>
        <w:t>"</w:t>
      </w:r>
      <w:r w:rsidR="00ED770E" w:rsidRPr="00AA7573">
        <w:rPr>
          <w:i/>
          <w:lang w:val="en-GB"/>
        </w:rPr>
        <w:t>What evidence exist</w:t>
      </w:r>
      <w:r w:rsidR="00D00133" w:rsidRPr="00AA7573">
        <w:rPr>
          <w:i/>
          <w:lang w:val="en-GB"/>
        </w:rPr>
        <w:t>s</w:t>
      </w:r>
      <w:r w:rsidR="00ED770E" w:rsidRPr="00AA7573">
        <w:rPr>
          <w:i/>
          <w:lang w:val="en-GB"/>
        </w:rPr>
        <w:t xml:space="preserve"> on the effect</w:t>
      </w:r>
      <w:r w:rsidR="00E2610F" w:rsidRPr="00AA7573">
        <w:rPr>
          <w:i/>
          <w:lang w:val="en-GB"/>
        </w:rPr>
        <w:t>s</w:t>
      </w:r>
      <w:r w:rsidR="00ED770E" w:rsidRPr="00AA7573">
        <w:rPr>
          <w:i/>
          <w:lang w:val="en-GB"/>
        </w:rPr>
        <w:t xml:space="preserve"> of anthropogenic noise </w:t>
      </w:r>
      <w:r w:rsidR="00C81402" w:rsidRPr="00AA7573">
        <w:rPr>
          <w:i/>
          <w:lang w:val="en-GB"/>
        </w:rPr>
        <w:t xml:space="preserve">on </w:t>
      </w:r>
      <w:r w:rsidR="00ED770E" w:rsidRPr="00AA7573">
        <w:rPr>
          <w:i/>
          <w:lang w:val="en-GB"/>
        </w:rPr>
        <w:t xml:space="preserve">the courtship </w:t>
      </w:r>
      <w:r w:rsidR="001A4D08">
        <w:rPr>
          <w:i/>
          <w:lang w:val="en-GB"/>
        </w:rPr>
        <w:t>behavio</w:t>
      </w:r>
      <w:r w:rsidR="00ED770E" w:rsidRPr="00AA7573">
        <w:rPr>
          <w:i/>
          <w:lang w:val="en-GB"/>
        </w:rPr>
        <w:t>r of city-dwelling animals?</w:t>
      </w:r>
      <w:r w:rsidR="00665851" w:rsidRPr="00AA7573">
        <w:rPr>
          <w:iCs/>
          <w:lang w:val="en-GB"/>
        </w:rPr>
        <w:t xml:space="preserve">" </w:t>
      </w:r>
      <w:r w:rsidR="008B0AAF" w:rsidRPr="00AA7573">
        <w:rPr>
          <w:lang w:val="en-GB"/>
        </w:rPr>
        <w:t xml:space="preserve">(PIO or PO </w:t>
      </w:r>
      <w:r w:rsidR="00102AFD">
        <w:rPr>
          <w:lang w:val="en-GB"/>
        </w:rPr>
        <w:t>–</w:t>
      </w:r>
      <w:r w:rsidR="008B0AAF" w:rsidRPr="00AA7573">
        <w:rPr>
          <w:lang w:val="en-GB"/>
        </w:rPr>
        <w:t xml:space="preserve"> </w:t>
      </w:r>
      <w:r w:rsidR="00102AFD">
        <w:rPr>
          <w:lang w:val="en-GB"/>
        </w:rPr>
        <w:t xml:space="preserve">describing the nature and quantity of evidence </w:t>
      </w:r>
      <w:r w:rsidR="00F75802">
        <w:rPr>
          <w:lang w:val="en-GB"/>
        </w:rPr>
        <w:t>on</w:t>
      </w:r>
      <w:r w:rsidR="00102AFD">
        <w:rPr>
          <w:lang w:val="en-GB"/>
        </w:rPr>
        <w:t xml:space="preserve"> a given subject</w:t>
      </w:r>
      <w:r w:rsidR="008B0AAF" w:rsidRPr="00AA7573">
        <w:rPr>
          <w:lang w:val="en-GB"/>
        </w:rPr>
        <w:t xml:space="preserve"> </w:t>
      </w:r>
      <w:r w:rsidR="008B0AAF">
        <w:rPr>
          <w:lang w:val="en-GB"/>
        </w:rPr>
        <w:fldChar w:fldCharType="begin" w:fldLock="1"/>
      </w:r>
      <w:r w:rsidR="00F40A6E">
        <w:rPr>
          <w:lang w:val="en-GB"/>
        </w:rPr>
        <w:instrText>ADDIN CSL_CITATION {"citationItems":[{"id":"ITEM-1","itemData":{"DOI":"10.1007/s13280-016-0773-x","ISSN":"0044-7447","author":[{"dropping-particle":"","family":"Haddaway","given":"Neal R.","non-dropping-particle":"","parse-names":false,"suffix":""},{"dropping-particle":"","family":"Bernes","given":"Claes","non-dropping-particle":"","parse-names":false,"suffix":""},{"dropping-particle":"","family":"Jonsson","given":"Bengt-Gunnar","non-dropping-particle":"","parse-names":false,"suffix":""},{"dropping-particle":"","family":"Hedlund","given":"Katarina","non-dropping-particle":"","parse-names":false,"suffix":""}],"container-title":"Ambio","id":"ITEM-1","issued":{"date-parts":[["2016"]]},"page":"613-620","publisher":"Springer Netherlands","title":"The benefits of systematic mapping to evidence-based environmental management","type":"article-journal","volume":"45"},"uris":["http://www.mendeley.com/documents/?uuid=ec188648-0a25-41e4-a88a-fffc217a3ed3","http://www.mendeley.com/documents/?uuid=c501cd37-b6c4-4abe-b1dc-40379d3368ea"]},{"id":"ITEM-2","itemData":{"author":[{"dropping-particle":"","family":"James","given":"Katy L","non-dropping-particle":"","parse-names":false,"suffix":""},{"dropping-particle":"","family":"Randall","given":"Nicola P","non-dropping-particle":"","parse-names":false,"suffix":""},{"dropping-particle":"","family":"Haddaway","given":"Neal R.","non-dropping-particle":"","parse-names":false,"suffix":""}],"container-title":"Environmental Evidence","id":"ITEM-2","issue":"7","issued":{"date-parts":[["2016"]]},"title":"A methodology for systematic mapping in environmental sciences","type":"article-journal","volume":"5"},"uris":["http://www.mendeley.com/documents/?uuid=1a050c71-5133-48da-aeed-2bb77433dbb2","http://www.mendeley.com/documents/?uuid=5d3298dc-f84e-452f-8365-acc6b16d5827"]}],"mendeley":{"formattedCitation":"(Haddaway et al. 2016; James, Randall, and Haddaway 2016)","manualFormatting":"(Haddaway et al. 2016; James et al. 2016)","plainTextFormattedCitation":"(Haddaway et al. 2016; James, Randall, and Haddaway 2016)","previouslyFormattedCitation":"(Haddaway et al. 2016; James, Randall, and Haddaway 2016)"},"properties":{"noteIndex":0},"schema":"https://github.com/citation-style-language/schema/raw/master/csl-citation.json"}</w:instrText>
      </w:r>
      <w:r w:rsidR="008B0AAF">
        <w:rPr>
          <w:lang w:val="en-GB"/>
        </w:rPr>
        <w:fldChar w:fldCharType="separate"/>
      </w:r>
      <w:r w:rsidR="00D25517" w:rsidRPr="00D25517">
        <w:rPr>
          <w:noProof/>
          <w:lang w:val="en-GB"/>
        </w:rPr>
        <w:t>(Haddaway et al. 2016; James</w:t>
      </w:r>
      <w:r w:rsidR="00BB76E6">
        <w:rPr>
          <w:noProof/>
          <w:lang w:val="en-GB"/>
        </w:rPr>
        <w:t xml:space="preserve"> et al.</w:t>
      </w:r>
      <w:r w:rsidR="00D25517" w:rsidRPr="00D25517">
        <w:rPr>
          <w:noProof/>
          <w:lang w:val="en-GB"/>
        </w:rPr>
        <w:t xml:space="preserve"> 2016)</w:t>
      </w:r>
      <w:r w:rsidR="008B0AAF">
        <w:rPr>
          <w:lang w:val="en-GB"/>
        </w:rPr>
        <w:fldChar w:fldCharType="end"/>
      </w:r>
      <w:r w:rsidR="008B0AAF">
        <w:rPr>
          <w:lang w:val="en-GB"/>
        </w:rPr>
        <w:t>.</w:t>
      </w:r>
      <w:r w:rsidR="00ED770E" w:rsidRPr="00AA7573">
        <w:rPr>
          <w:lang w:val="en-GB"/>
        </w:rPr>
        <w:t xml:space="preserve"> </w:t>
      </w:r>
    </w:p>
    <w:p w14:paraId="3F8E08BD" w14:textId="6B38B015" w:rsidR="00161322" w:rsidRPr="00AA7573" w:rsidRDefault="00665851" w:rsidP="00F11396">
      <w:pPr>
        <w:spacing w:after="0" w:line="480" w:lineRule="auto"/>
        <w:ind w:firstLine="360"/>
        <w:jc w:val="both"/>
        <w:rPr>
          <w:lang w:val="en-GB"/>
        </w:rPr>
      </w:pPr>
      <w:r w:rsidRPr="00AA7573">
        <w:rPr>
          <w:lang w:val="en-GB"/>
        </w:rPr>
        <w:lastRenderedPageBreak/>
        <w:t xml:space="preserve">Another unique aspect of systematic </w:t>
      </w:r>
      <w:r w:rsidR="00F93C94" w:rsidRPr="00AA7573">
        <w:rPr>
          <w:lang w:val="en-GB"/>
        </w:rPr>
        <w:t>evidence syntheses</w:t>
      </w:r>
      <w:r w:rsidRPr="00AA7573">
        <w:rPr>
          <w:lang w:val="en-GB"/>
        </w:rPr>
        <w:t xml:space="preserve"> is that they are preceded by a peer-reviewed protocol</w:t>
      </w:r>
      <w:r w:rsidR="00F93C94" w:rsidRPr="00AA7573">
        <w:rPr>
          <w:lang w:val="en-GB"/>
        </w:rPr>
        <w:t xml:space="preserve"> </w:t>
      </w:r>
      <w:r w:rsidR="00467483" w:rsidRPr="00AA7573">
        <w:rPr>
          <w:lang w:val="en-GB"/>
        </w:rPr>
        <w:fldChar w:fldCharType="begin" w:fldLock="1"/>
      </w:r>
      <w:r w:rsidR="00F40A6E">
        <w:rPr>
          <w:lang w:val="en-GB"/>
        </w:rPr>
        <w:instrText>ADDIN CSL_CITATION {"citationItems":[{"id":"ITEM-1","itemData":{"author":[{"dropping-particle":"","family":"Collaboration for Environmental Evidence","given":"","non-dropping-particle":"","parse-names":false,"suffix":""}],"container-title":"Environmental Evidence","id":"ITEM-1","issued":{"date-parts":[["2013"]]},"title":"Guidelines for systematic review and evidence synthesis in environmental management. Version 4.2","type":"article-journal"},"uris":["http://www.mendeley.com/documents/?uuid=e4fdfd7f-e2c6-4243-826e-ce10222e9f05","http://www.mendeley.com/documents/?uuid=3634f1a5-c254-4c5b-b476-cd6075fbef8f"]}],"mendeley":{"formattedCitation":"(Collaboration for Environmental Evidence 2013)","manualFormatting":"(CEE 2013)","plainTextFormattedCitation":"(Collaboration for Environmental Evidence 2013)","previouslyFormattedCitation":"(Collaboration for Environmental Evidence 2013)"},"properties":{"noteIndex":0},"schema":"https://github.com/citation-style-language/schema/raw/master/csl-citation.json"}</w:instrText>
      </w:r>
      <w:r w:rsidR="00467483" w:rsidRPr="00AA7573">
        <w:rPr>
          <w:lang w:val="en-GB"/>
        </w:rPr>
        <w:fldChar w:fldCharType="separate"/>
      </w:r>
      <w:r w:rsidR="00467483" w:rsidRPr="00AA7573">
        <w:rPr>
          <w:noProof/>
          <w:lang w:val="en-GB"/>
        </w:rPr>
        <w:t>(CEE 2013)</w:t>
      </w:r>
      <w:r w:rsidR="00467483" w:rsidRPr="00AA7573">
        <w:rPr>
          <w:lang w:val="en-GB"/>
        </w:rPr>
        <w:fldChar w:fldCharType="end"/>
      </w:r>
      <w:r w:rsidRPr="00AA7573">
        <w:rPr>
          <w:lang w:val="en-GB"/>
        </w:rPr>
        <w:t xml:space="preserve">. The </w:t>
      </w:r>
      <w:r w:rsidR="00E52ABE" w:rsidRPr="00AA7573">
        <w:rPr>
          <w:lang w:val="en-GB"/>
        </w:rPr>
        <w:t>protocol</w:t>
      </w:r>
      <w:r w:rsidR="00E52ABE" w:rsidRPr="00AA7573" w:rsidDel="00ED770E">
        <w:rPr>
          <w:lang w:val="en-GB"/>
        </w:rPr>
        <w:t xml:space="preserve"> </w:t>
      </w:r>
      <w:r w:rsidR="00E52ABE" w:rsidRPr="00AA7573">
        <w:rPr>
          <w:lang w:val="en-GB"/>
        </w:rPr>
        <w:t xml:space="preserve">is a methodological plan </w:t>
      </w:r>
      <w:r w:rsidR="00D85732" w:rsidRPr="00AA7573">
        <w:rPr>
          <w:lang w:val="en-GB"/>
        </w:rPr>
        <w:t xml:space="preserve">describing the review </w:t>
      </w:r>
      <w:r w:rsidR="00102AFD">
        <w:rPr>
          <w:lang w:val="en-GB"/>
        </w:rPr>
        <w:t>process</w:t>
      </w:r>
      <w:r w:rsidR="00E52ABE" w:rsidRPr="00AA7573">
        <w:rPr>
          <w:lang w:val="en-GB"/>
        </w:rPr>
        <w:t xml:space="preserve"> in detail</w:t>
      </w:r>
      <w:r w:rsidR="00A156E4" w:rsidRPr="00AA7573">
        <w:rPr>
          <w:lang w:val="en-GB"/>
        </w:rPr>
        <w:t>:</w:t>
      </w:r>
      <w:r w:rsidR="00E52ABE" w:rsidRPr="00AA7573">
        <w:rPr>
          <w:lang w:val="en-GB"/>
        </w:rPr>
        <w:t xml:space="preserve"> </w:t>
      </w:r>
      <w:r w:rsidRPr="00AA7573">
        <w:rPr>
          <w:lang w:val="en-GB"/>
        </w:rPr>
        <w:t xml:space="preserve">the </w:t>
      </w:r>
      <w:r w:rsidR="00E52ABE" w:rsidRPr="00AA7573">
        <w:rPr>
          <w:lang w:val="en-GB"/>
        </w:rPr>
        <w:t>review question, search strategy</w:t>
      </w:r>
      <w:r w:rsidR="00EE6A58" w:rsidRPr="00AA7573">
        <w:rPr>
          <w:lang w:val="en-GB"/>
        </w:rPr>
        <w:t xml:space="preserve"> (including search </w:t>
      </w:r>
      <w:r w:rsidR="00102AFD">
        <w:rPr>
          <w:lang w:val="en-GB"/>
        </w:rPr>
        <w:t>string</w:t>
      </w:r>
      <w:r w:rsidR="00EE6A58" w:rsidRPr="00AA7573">
        <w:rPr>
          <w:lang w:val="en-GB"/>
        </w:rPr>
        <w:t xml:space="preserve">, </w:t>
      </w:r>
      <w:r w:rsidR="00C60CA5">
        <w:rPr>
          <w:lang w:val="en-GB"/>
        </w:rPr>
        <w:t xml:space="preserve">sources of </w:t>
      </w:r>
      <w:r w:rsidR="00102AFD">
        <w:rPr>
          <w:lang w:val="en-GB"/>
        </w:rPr>
        <w:t>academic</w:t>
      </w:r>
      <w:r w:rsidR="00EE6A58" w:rsidRPr="00AA7573">
        <w:rPr>
          <w:lang w:val="en-GB"/>
        </w:rPr>
        <w:t xml:space="preserve"> and grey literature)</w:t>
      </w:r>
      <w:r w:rsidR="00E52ABE" w:rsidRPr="00AA7573">
        <w:rPr>
          <w:lang w:val="en-GB"/>
        </w:rPr>
        <w:t xml:space="preserve">, </w:t>
      </w:r>
      <w:r w:rsidR="00D057D4">
        <w:rPr>
          <w:lang w:val="en-GB"/>
        </w:rPr>
        <w:t>eligibility criteria, study validity assessment</w:t>
      </w:r>
      <w:r w:rsidR="00E52ABE" w:rsidRPr="00AA7573">
        <w:rPr>
          <w:lang w:val="en-GB"/>
        </w:rPr>
        <w:t xml:space="preserve">, </w:t>
      </w:r>
      <w:r w:rsidR="00D057D4">
        <w:rPr>
          <w:lang w:val="en-GB"/>
        </w:rPr>
        <w:t xml:space="preserve">coding and </w:t>
      </w:r>
      <w:r w:rsidR="00E52ABE" w:rsidRPr="00AA7573">
        <w:rPr>
          <w:lang w:val="en-GB"/>
        </w:rPr>
        <w:t>data extraction and</w:t>
      </w:r>
      <w:r w:rsidR="00011C78">
        <w:rPr>
          <w:lang w:val="en-GB"/>
        </w:rPr>
        <w:t xml:space="preserve">, for </w:t>
      </w:r>
      <w:r w:rsidR="005D38E0">
        <w:rPr>
          <w:lang w:val="en-GB"/>
        </w:rPr>
        <w:t xml:space="preserve">a </w:t>
      </w:r>
      <w:r w:rsidR="00011C78">
        <w:rPr>
          <w:lang w:val="en-GB"/>
        </w:rPr>
        <w:t>systematic review</w:t>
      </w:r>
      <w:r w:rsidR="00CD695E">
        <w:rPr>
          <w:lang w:val="en-GB"/>
        </w:rPr>
        <w:t>,</w:t>
      </w:r>
      <w:r w:rsidR="005D38E0">
        <w:rPr>
          <w:lang w:val="en-GB"/>
        </w:rPr>
        <w:t xml:space="preserve"> a method for data </w:t>
      </w:r>
      <w:r w:rsidR="00E52ABE" w:rsidRPr="00AA7573">
        <w:rPr>
          <w:lang w:val="en-GB"/>
        </w:rPr>
        <w:t xml:space="preserve">synthesis. </w:t>
      </w:r>
      <w:r w:rsidR="002854E7">
        <w:rPr>
          <w:lang w:val="en-GB"/>
        </w:rPr>
        <w:t>It is not always easy to determine the optimal conceptual framework, or the sources of heterogeneity worth investigating</w:t>
      </w:r>
      <w:r w:rsidR="00B47A71">
        <w:rPr>
          <w:lang w:val="en-GB"/>
        </w:rPr>
        <w:t xml:space="preserve"> before conducting a</w:t>
      </w:r>
      <w:r w:rsidR="002854E7">
        <w:rPr>
          <w:lang w:val="en-GB"/>
        </w:rPr>
        <w:t xml:space="preserve"> review, which is why protocol formation requires careful planning, stakeholder engagement, and piloting of </w:t>
      </w:r>
      <w:r w:rsidR="002B3C8E">
        <w:rPr>
          <w:lang w:val="en-GB"/>
        </w:rPr>
        <w:t>all review stages</w:t>
      </w:r>
      <w:r w:rsidR="002854E7">
        <w:rPr>
          <w:lang w:val="en-GB"/>
        </w:rPr>
        <w:t xml:space="preserve">. </w:t>
      </w:r>
      <w:r w:rsidR="00E52ABE" w:rsidRPr="00AA7573">
        <w:rPr>
          <w:lang w:val="en-GB"/>
        </w:rPr>
        <w:t xml:space="preserve">The protocol </w:t>
      </w:r>
      <w:r w:rsidR="002A5D3F" w:rsidRPr="00AA7573">
        <w:rPr>
          <w:lang w:val="en-GB"/>
        </w:rPr>
        <w:t>facilitates transparency</w:t>
      </w:r>
      <w:r w:rsidRPr="00AA7573">
        <w:rPr>
          <w:lang w:val="en-GB"/>
        </w:rPr>
        <w:t xml:space="preserve"> and </w:t>
      </w:r>
      <w:r w:rsidR="005D38E0">
        <w:rPr>
          <w:lang w:val="en-GB"/>
        </w:rPr>
        <w:t>repeatability</w:t>
      </w:r>
      <w:r w:rsidR="00C60CA5">
        <w:rPr>
          <w:lang w:val="en-GB"/>
        </w:rPr>
        <w:t xml:space="preserve"> of the review</w:t>
      </w:r>
      <w:r w:rsidR="002B3C8E">
        <w:rPr>
          <w:lang w:val="en-GB"/>
        </w:rPr>
        <w:t xml:space="preserve"> process</w:t>
      </w:r>
      <w:r w:rsidR="00C60CA5">
        <w:rPr>
          <w:lang w:val="en-GB"/>
        </w:rPr>
        <w:t>, and makes sure the review stays on track</w:t>
      </w:r>
      <w:r w:rsidR="007A1CDC" w:rsidRPr="00AA7573">
        <w:rPr>
          <w:lang w:val="en-GB"/>
        </w:rPr>
        <w:t>.</w:t>
      </w:r>
      <w:r w:rsidR="001A4D08">
        <w:rPr>
          <w:lang w:val="en-GB"/>
        </w:rPr>
        <w:t xml:space="preserve"> It also makes it easier to</w:t>
      </w:r>
      <w:r w:rsidR="002B3C8E">
        <w:rPr>
          <w:lang w:val="en-GB"/>
        </w:rPr>
        <w:t xml:space="preserve"> conduct a review</w:t>
      </w:r>
      <w:r w:rsidR="001A4D08">
        <w:rPr>
          <w:lang w:val="en-GB"/>
        </w:rPr>
        <w:t xml:space="preserve"> update.</w:t>
      </w:r>
      <w:r w:rsidR="007A1CDC" w:rsidRPr="00AA7573">
        <w:rPr>
          <w:lang w:val="en-GB"/>
        </w:rPr>
        <w:t xml:space="preserve"> </w:t>
      </w:r>
      <w:r w:rsidR="00F11396">
        <w:rPr>
          <w:lang w:val="en-GB"/>
        </w:rPr>
        <w:t xml:space="preserve">So far, the CEE journal </w:t>
      </w:r>
      <w:r w:rsidR="00F11396" w:rsidRPr="00DC006A">
        <w:rPr>
          <w:i/>
          <w:lang w:val="en-GB"/>
        </w:rPr>
        <w:t>Environmental Evidence</w:t>
      </w:r>
      <w:r w:rsidR="00F11396">
        <w:rPr>
          <w:lang w:val="en-GB"/>
        </w:rPr>
        <w:t xml:space="preserve"> is one of the only venues for publishing review protocols. Regardless, o</w:t>
      </w:r>
      <w:r w:rsidRPr="00AA7573">
        <w:rPr>
          <w:lang w:val="en-GB"/>
        </w:rPr>
        <w:t xml:space="preserve">nce the protocol has been </w:t>
      </w:r>
      <w:r w:rsidR="002B3C8E">
        <w:rPr>
          <w:lang w:val="en-GB"/>
        </w:rPr>
        <w:t>made/developed?</w:t>
      </w:r>
      <w:r w:rsidRPr="00AA7573">
        <w:rPr>
          <w:lang w:val="en-GB"/>
        </w:rPr>
        <w:t xml:space="preserve">, a comprehensive search for evidence follows. </w:t>
      </w:r>
    </w:p>
    <w:p w14:paraId="30F63297" w14:textId="78C809C4" w:rsidR="00415A6E" w:rsidRPr="00AA7573" w:rsidRDefault="000825C9" w:rsidP="000825C9">
      <w:pPr>
        <w:spacing w:after="0" w:line="480" w:lineRule="auto"/>
        <w:ind w:firstLine="284"/>
        <w:jc w:val="both"/>
        <w:rPr>
          <w:lang w:val="en-GB"/>
        </w:rPr>
      </w:pPr>
      <w:r w:rsidRPr="00AA7573">
        <w:rPr>
          <w:lang w:val="en-GB"/>
        </w:rPr>
        <w:t>A comprehensive literature search is a crucial step in systematic evidence syntheses</w:t>
      </w:r>
      <w:r w:rsidR="00161322" w:rsidRPr="00AA7573">
        <w:rPr>
          <w:lang w:val="en-GB"/>
        </w:rPr>
        <w:t>.</w:t>
      </w:r>
      <w:r w:rsidRPr="00AA7573">
        <w:rPr>
          <w:lang w:val="en-GB"/>
        </w:rPr>
        <w:t xml:space="preserve"> The searching</w:t>
      </w:r>
      <w:r w:rsidR="00161322" w:rsidRPr="00AA7573">
        <w:rPr>
          <w:lang w:val="en-GB"/>
        </w:rPr>
        <w:t xml:space="preserve"> authors </w:t>
      </w:r>
      <w:r w:rsidRPr="00AA7573">
        <w:rPr>
          <w:lang w:val="en-GB"/>
        </w:rPr>
        <w:t xml:space="preserve">must </w:t>
      </w:r>
      <w:r w:rsidR="00161322" w:rsidRPr="00AA7573">
        <w:rPr>
          <w:lang w:val="en-GB"/>
        </w:rPr>
        <w:t>use an iterative process to develop</w:t>
      </w:r>
      <w:r w:rsidR="004E6D2C" w:rsidRPr="00AA7573">
        <w:rPr>
          <w:lang w:val="en-GB"/>
        </w:rPr>
        <w:t xml:space="preserve"> </w:t>
      </w:r>
      <w:r w:rsidRPr="00AA7573">
        <w:rPr>
          <w:lang w:val="en-GB"/>
        </w:rPr>
        <w:t xml:space="preserve">a </w:t>
      </w:r>
      <w:r w:rsidR="004E6D2C" w:rsidRPr="00AA7573">
        <w:rPr>
          <w:lang w:val="en-GB"/>
        </w:rPr>
        <w:t>comprehensive</w:t>
      </w:r>
      <w:r w:rsidR="00161322" w:rsidRPr="00AA7573">
        <w:rPr>
          <w:lang w:val="en-GB"/>
        </w:rPr>
        <w:t xml:space="preserve"> </w:t>
      </w:r>
      <w:r w:rsidR="004E6D2C" w:rsidRPr="00AA7573">
        <w:rPr>
          <w:lang w:val="en-GB"/>
        </w:rPr>
        <w:t xml:space="preserve">search </w:t>
      </w:r>
      <w:r w:rsidR="00E52EB0" w:rsidRPr="00AA7573">
        <w:rPr>
          <w:lang w:val="en-GB"/>
        </w:rPr>
        <w:t xml:space="preserve">strategy </w:t>
      </w:r>
      <w:r w:rsidR="00C60CA5">
        <w:rPr>
          <w:lang w:val="en-GB"/>
        </w:rPr>
        <w:t>built around</w:t>
      </w:r>
      <w:r w:rsidR="00E52EB0" w:rsidRPr="00AA7573">
        <w:rPr>
          <w:lang w:val="en-GB"/>
        </w:rPr>
        <w:t xml:space="preserve"> </w:t>
      </w:r>
      <w:r w:rsidR="00CD695E">
        <w:rPr>
          <w:lang w:val="en-GB"/>
        </w:rPr>
        <w:t xml:space="preserve">the </w:t>
      </w:r>
      <w:r w:rsidR="00E52EB0" w:rsidRPr="00AA7573">
        <w:rPr>
          <w:lang w:val="en-GB"/>
        </w:rPr>
        <w:t>PI/EO elements of the re</w:t>
      </w:r>
      <w:r w:rsidR="004E6D2C" w:rsidRPr="00AA7573">
        <w:rPr>
          <w:lang w:val="en-GB"/>
        </w:rPr>
        <w:t xml:space="preserve">view question </w:t>
      </w:r>
      <w:r w:rsidR="00C60CA5">
        <w:rPr>
          <w:lang w:val="en-GB"/>
        </w:rPr>
        <w:t>(</w:t>
      </w:r>
      <w:r w:rsidR="004E6D2C" w:rsidRPr="00AA7573">
        <w:rPr>
          <w:lang w:val="en-GB"/>
        </w:rPr>
        <w:t>including</w:t>
      </w:r>
      <w:r w:rsidR="00161322" w:rsidRPr="00AA7573">
        <w:rPr>
          <w:lang w:val="en-GB"/>
        </w:rPr>
        <w:t xml:space="preserve"> synonyms and alternative spellings of </w:t>
      </w:r>
      <w:r w:rsidR="00C60CA5">
        <w:rPr>
          <w:lang w:val="en-GB"/>
        </w:rPr>
        <w:t>search terms</w:t>
      </w:r>
      <w:r w:rsidR="00161322" w:rsidRPr="00AA7573">
        <w:rPr>
          <w:lang w:val="en-GB"/>
        </w:rPr>
        <w:t xml:space="preserve"> or phrases</w:t>
      </w:r>
      <w:r w:rsidR="00C60CA5">
        <w:rPr>
          <w:lang w:val="en-GB"/>
        </w:rPr>
        <w:t>)</w:t>
      </w:r>
      <w:r w:rsidR="00161322" w:rsidRPr="00AA7573">
        <w:rPr>
          <w:lang w:val="en-GB"/>
        </w:rPr>
        <w:t xml:space="preserve">. The search </w:t>
      </w:r>
      <w:r w:rsidR="00E76164" w:rsidRPr="00AA7573">
        <w:rPr>
          <w:lang w:val="en-GB"/>
        </w:rPr>
        <w:t xml:space="preserve">normally </w:t>
      </w:r>
      <w:r w:rsidR="00161322" w:rsidRPr="00AA7573">
        <w:rPr>
          <w:lang w:val="en-GB"/>
        </w:rPr>
        <w:t>cover</w:t>
      </w:r>
      <w:r w:rsidR="00E76164" w:rsidRPr="00AA7573">
        <w:rPr>
          <w:lang w:val="en-GB"/>
        </w:rPr>
        <w:t>s</w:t>
      </w:r>
      <w:r w:rsidR="00CD695E">
        <w:rPr>
          <w:lang w:val="en-GB"/>
        </w:rPr>
        <w:t xml:space="preserve"> multiple databases and includes </w:t>
      </w:r>
      <w:r w:rsidR="00161322" w:rsidRPr="00AA7573">
        <w:rPr>
          <w:lang w:val="en-GB"/>
        </w:rPr>
        <w:t xml:space="preserve">the grey literature, </w:t>
      </w:r>
      <w:r w:rsidR="00161322" w:rsidRPr="00AA7573">
        <w:rPr>
          <w:rFonts w:eastAsia="Calibri"/>
          <w:lang w:val="en-GB"/>
        </w:rPr>
        <w:t xml:space="preserve">because not all </w:t>
      </w:r>
      <w:r w:rsidR="002A5921">
        <w:rPr>
          <w:rFonts w:eastAsia="Calibri"/>
          <w:lang w:val="en-GB"/>
        </w:rPr>
        <w:t>scientific</w:t>
      </w:r>
      <w:r w:rsidR="002A5921" w:rsidRPr="00AA7573">
        <w:rPr>
          <w:rFonts w:eastAsia="Calibri"/>
          <w:lang w:val="en-GB"/>
        </w:rPr>
        <w:t xml:space="preserve"> </w:t>
      </w:r>
      <w:r w:rsidR="00161322" w:rsidRPr="00AA7573">
        <w:rPr>
          <w:rFonts w:eastAsia="Calibri"/>
          <w:lang w:val="en-GB"/>
        </w:rPr>
        <w:t xml:space="preserve">findings are </w:t>
      </w:r>
      <w:r w:rsidR="002A5921">
        <w:rPr>
          <w:rFonts w:eastAsia="Calibri"/>
          <w:lang w:val="en-GB"/>
        </w:rPr>
        <w:t xml:space="preserve">necessarily </w:t>
      </w:r>
      <w:r w:rsidR="00161322" w:rsidRPr="00AA7573">
        <w:rPr>
          <w:rFonts w:eastAsia="Calibri"/>
          <w:lang w:val="en-GB"/>
        </w:rPr>
        <w:t xml:space="preserve">published </w:t>
      </w:r>
      <w:r w:rsidR="005B1A95">
        <w:rPr>
          <w:rFonts w:eastAsia="Calibri"/>
          <w:lang w:val="en-GB"/>
        </w:rPr>
        <w:t>in</w:t>
      </w:r>
      <w:r w:rsidR="005B1A95" w:rsidRPr="00AA7573">
        <w:rPr>
          <w:rFonts w:eastAsia="Calibri"/>
          <w:lang w:val="en-GB"/>
        </w:rPr>
        <w:t xml:space="preserve"> </w:t>
      </w:r>
      <w:r w:rsidR="00161322" w:rsidRPr="00AA7573">
        <w:rPr>
          <w:rFonts w:eastAsia="Calibri"/>
          <w:lang w:val="en-GB"/>
        </w:rPr>
        <w:t xml:space="preserve">the peer-reviewed </w:t>
      </w:r>
      <w:r w:rsidR="005B1A95">
        <w:rPr>
          <w:rFonts w:eastAsia="Calibri"/>
          <w:lang w:val="en-GB"/>
        </w:rPr>
        <w:t>academic journals</w:t>
      </w:r>
      <w:r w:rsidR="00161322" w:rsidRPr="00AA7573">
        <w:rPr>
          <w:rFonts w:eastAsia="Calibri"/>
          <w:lang w:val="en-GB"/>
        </w:rPr>
        <w:t xml:space="preserve">. </w:t>
      </w:r>
      <w:r w:rsidR="00161322" w:rsidRPr="00AA7573">
        <w:rPr>
          <w:lang w:val="en-GB"/>
        </w:rPr>
        <w:t>A lack of standardi</w:t>
      </w:r>
      <w:r w:rsidR="00BB76E6">
        <w:rPr>
          <w:lang w:val="en-GB"/>
        </w:rPr>
        <w:t>z</w:t>
      </w:r>
      <w:r w:rsidR="001A4D08">
        <w:rPr>
          <w:lang w:val="en-GB"/>
        </w:rPr>
        <w:t>ed keywords in behavio</w:t>
      </w:r>
      <w:r w:rsidR="00161322" w:rsidRPr="00AA7573">
        <w:rPr>
          <w:lang w:val="en-GB"/>
        </w:rPr>
        <w:t>r</w:t>
      </w:r>
      <w:r w:rsidR="0075332E">
        <w:rPr>
          <w:lang w:val="en-GB"/>
        </w:rPr>
        <w:t>al</w:t>
      </w:r>
      <w:r w:rsidR="00161322" w:rsidRPr="00AA7573">
        <w:rPr>
          <w:lang w:val="en-GB"/>
        </w:rPr>
        <w:t xml:space="preserve"> publications </w:t>
      </w:r>
      <w:r w:rsidR="00CD695E">
        <w:rPr>
          <w:lang w:val="en-GB"/>
        </w:rPr>
        <w:t xml:space="preserve">will usually </w:t>
      </w:r>
      <w:r w:rsidR="00161322" w:rsidRPr="00AA7573">
        <w:rPr>
          <w:lang w:val="en-GB"/>
        </w:rPr>
        <w:t xml:space="preserve">necessitate </w:t>
      </w:r>
      <w:r w:rsidR="002A5921">
        <w:rPr>
          <w:lang w:val="en-GB"/>
        </w:rPr>
        <w:t>a balance between</w:t>
      </w:r>
      <w:r w:rsidR="002A5921" w:rsidRPr="00AA7573">
        <w:rPr>
          <w:lang w:val="en-GB"/>
        </w:rPr>
        <w:t xml:space="preserve"> </w:t>
      </w:r>
      <w:r w:rsidR="00161322" w:rsidRPr="00AA7573">
        <w:rPr>
          <w:lang w:val="en-GB"/>
        </w:rPr>
        <w:t>sensitivity and</w:t>
      </w:r>
      <w:r w:rsidR="002A5921">
        <w:rPr>
          <w:lang w:val="en-GB"/>
        </w:rPr>
        <w:t xml:space="preserve"> </w:t>
      </w:r>
      <w:r w:rsidR="00161322" w:rsidRPr="00AA7573">
        <w:rPr>
          <w:lang w:val="en-GB"/>
        </w:rPr>
        <w:t xml:space="preserve">specificity </w:t>
      </w:r>
      <w:r w:rsidR="00A21563" w:rsidRPr="00AA7573">
        <w:rPr>
          <w:lang w:val="en-GB"/>
        </w:rPr>
        <w:t>(i.e.</w:t>
      </w:r>
      <w:r w:rsidR="004509D8">
        <w:rPr>
          <w:lang w:val="en-GB"/>
        </w:rPr>
        <w:t>,</w:t>
      </w:r>
      <w:r w:rsidR="00A21563" w:rsidRPr="00AA7573">
        <w:rPr>
          <w:lang w:val="en-GB"/>
        </w:rPr>
        <w:t xml:space="preserve"> the use of </w:t>
      </w:r>
      <w:r w:rsidR="002A5921">
        <w:rPr>
          <w:lang w:val="en-GB"/>
        </w:rPr>
        <w:t xml:space="preserve">both </w:t>
      </w:r>
      <w:r w:rsidR="00A21563" w:rsidRPr="00AA7573">
        <w:rPr>
          <w:lang w:val="en-GB"/>
        </w:rPr>
        <w:t xml:space="preserve">general and specific search terms) </w:t>
      </w:r>
      <w:r w:rsidR="00161322" w:rsidRPr="00AA7573">
        <w:rPr>
          <w:lang w:val="en-GB"/>
        </w:rPr>
        <w:t xml:space="preserve">to capture </w:t>
      </w:r>
      <w:r w:rsidR="00161322" w:rsidRPr="00357853">
        <w:rPr>
          <w:lang w:val="en-GB"/>
        </w:rPr>
        <w:t>relevant literature</w:t>
      </w:r>
      <w:r w:rsidR="00004F18" w:rsidRPr="00357853">
        <w:rPr>
          <w:lang w:val="en-GB"/>
        </w:rPr>
        <w:t xml:space="preserve"> (CEE 2018a)</w:t>
      </w:r>
      <w:r w:rsidR="00161322" w:rsidRPr="00357853">
        <w:rPr>
          <w:lang w:val="en-GB"/>
        </w:rPr>
        <w:t>.</w:t>
      </w:r>
      <w:r w:rsidR="00E2610F" w:rsidRPr="00AA7573">
        <w:rPr>
          <w:rFonts w:eastAsia="Arial"/>
          <w:b/>
          <w:lang w:val="en-GB"/>
        </w:rPr>
        <w:t xml:space="preserve"> </w:t>
      </w:r>
    </w:p>
    <w:p w14:paraId="4DEFBC5B" w14:textId="0EEAE4CB" w:rsidR="00F53F25" w:rsidRPr="00AA7573" w:rsidRDefault="007A1CDC" w:rsidP="007C1705">
      <w:pPr>
        <w:spacing w:after="0" w:line="480" w:lineRule="auto"/>
        <w:ind w:firstLine="284"/>
        <w:jc w:val="both"/>
        <w:rPr>
          <w:lang w:val="en-GB"/>
        </w:rPr>
      </w:pPr>
      <w:r w:rsidRPr="00AA7573">
        <w:rPr>
          <w:rFonts w:eastAsia="Calibri"/>
          <w:lang w:val="en-GB"/>
        </w:rPr>
        <w:t xml:space="preserve">Once </w:t>
      </w:r>
      <w:r w:rsidR="00415A6E">
        <w:rPr>
          <w:rFonts w:eastAsia="Calibri"/>
          <w:lang w:val="en-GB"/>
        </w:rPr>
        <w:t>searches</w:t>
      </w:r>
      <w:r w:rsidR="00415A6E" w:rsidRPr="00AA7573">
        <w:rPr>
          <w:rFonts w:eastAsia="Calibri"/>
          <w:lang w:val="en-GB"/>
        </w:rPr>
        <w:t xml:space="preserve"> </w:t>
      </w:r>
      <w:r w:rsidR="00BB76E6">
        <w:rPr>
          <w:rFonts w:eastAsia="Calibri"/>
          <w:lang w:val="en-GB"/>
        </w:rPr>
        <w:t>are completed</w:t>
      </w:r>
      <w:r w:rsidRPr="00AA7573">
        <w:rPr>
          <w:rFonts w:eastAsia="Calibri"/>
          <w:lang w:val="en-GB"/>
        </w:rPr>
        <w:t xml:space="preserve">, </w:t>
      </w:r>
      <w:r w:rsidR="00415A6E">
        <w:rPr>
          <w:rFonts w:eastAsia="Calibri"/>
          <w:lang w:val="en-GB"/>
        </w:rPr>
        <w:t>the search results</w:t>
      </w:r>
      <w:r w:rsidRPr="00AA7573">
        <w:rPr>
          <w:rFonts w:eastAsia="Calibri"/>
          <w:lang w:val="en-GB"/>
        </w:rPr>
        <w:t xml:space="preserve"> </w:t>
      </w:r>
      <w:r w:rsidR="00415A6E">
        <w:rPr>
          <w:rFonts w:eastAsia="Calibri"/>
          <w:lang w:val="en-GB"/>
        </w:rPr>
        <w:t>are</w:t>
      </w:r>
      <w:r w:rsidR="00415A6E" w:rsidRPr="00AA7573">
        <w:rPr>
          <w:rFonts w:eastAsia="Calibri"/>
          <w:lang w:val="en-GB"/>
        </w:rPr>
        <w:t xml:space="preserve"> </w:t>
      </w:r>
      <w:r w:rsidRPr="00AA7573">
        <w:rPr>
          <w:rFonts w:eastAsia="Calibri"/>
          <w:lang w:val="en-GB"/>
        </w:rPr>
        <w:t xml:space="preserve">screened </w:t>
      </w:r>
      <w:r w:rsidR="004E6D2C" w:rsidRPr="00AA7573">
        <w:rPr>
          <w:rFonts w:eastAsia="Calibri"/>
          <w:lang w:val="en-GB"/>
        </w:rPr>
        <w:t xml:space="preserve">for </w:t>
      </w:r>
      <w:r w:rsidR="00415A6E">
        <w:rPr>
          <w:rFonts w:eastAsia="Calibri"/>
          <w:lang w:val="en-GB"/>
        </w:rPr>
        <w:t>eligibility</w:t>
      </w:r>
      <w:r w:rsidR="00415A6E" w:rsidRPr="00AA7573">
        <w:rPr>
          <w:rFonts w:eastAsia="Calibri"/>
          <w:lang w:val="en-GB"/>
        </w:rPr>
        <w:t xml:space="preserve"> </w:t>
      </w:r>
      <w:r w:rsidRPr="00AA7573">
        <w:rPr>
          <w:rFonts w:eastAsia="Calibri"/>
          <w:lang w:val="en-GB"/>
        </w:rPr>
        <w:t>at the title, abstract and full text stage</w:t>
      </w:r>
      <w:r w:rsidR="009D1C18" w:rsidRPr="00AA7573">
        <w:rPr>
          <w:rFonts w:eastAsia="Calibri"/>
          <w:lang w:val="en-GB"/>
        </w:rPr>
        <w:t>s</w:t>
      </w:r>
      <w:r w:rsidRPr="00AA7573">
        <w:rPr>
          <w:rFonts w:eastAsia="Calibri"/>
          <w:lang w:val="en-GB"/>
        </w:rPr>
        <w:t>.</w:t>
      </w:r>
      <w:r w:rsidR="009D40AD" w:rsidRPr="00AA7573">
        <w:rPr>
          <w:rFonts w:eastAsia="Calibri"/>
          <w:lang w:val="en-GB"/>
        </w:rPr>
        <w:t xml:space="preserve"> </w:t>
      </w:r>
      <w:r w:rsidR="00E2610F" w:rsidRPr="00AA7573">
        <w:rPr>
          <w:rFonts w:eastAsia="Arial"/>
          <w:bCs/>
          <w:lang w:val="en-GB"/>
        </w:rPr>
        <w:t>In some cases, where, for example, the existence of homonyms can make the screening process extremely ta</w:t>
      </w:r>
      <w:r w:rsidR="00571ADA">
        <w:rPr>
          <w:rFonts w:eastAsia="Arial"/>
          <w:bCs/>
          <w:lang w:val="en-GB"/>
        </w:rPr>
        <w:t>xing</w:t>
      </w:r>
      <w:r w:rsidR="00E2610F" w:rsidRPr="00AA7573">
        <w:rPr>
          <w:rFonts w:eastAsia="Arial"/>
          <w:bCs/>
          <w:lang w:val="en-GB"/>
        </w:rPr>
        <w:t xml:space="preserve">, </w:t>
      </w:r>
      <w:r w:rsidR="00E11341" w:rsidRPr="00AA7573">
        <w:rPr>
          <w:rFonts w:eastAsia="Arial"/>
          <w:bCs/>
          <w:lang w:val="en-GB"/>
        </w:rPr>
        <w:t xml:space="preserve">it may be possible to train </w:t>
      </w:r>
      <w:r w:rsidR="00E2610F" w:rsidRPr="00AA7573">
        <w:rPr>
          <w:rFonts w:eastAsia="Arial"/>
          <w:bCs/>
          <w:lang w:val="en-GB"/>
        </w:rPr>
        <w:t xml:space="preserve">machine learning algorithms to undertake the initial screening </w:t>
      </w:r>
      <w:r w:rsidR="004E1CE1">
        <w:rPr>
          <w:rFonts w:eastAsia="Arial"/>
          <w:bCs/>
          <w:lang w:val="en-GB"/>
        </w:rPr>
        <w:fldChar w:fldCharType="begin" w:fldLock="1"/>
      </w:r>
      <w:r w:rsidR="004E1CE1">
        <w:rPr>
          <w:rFonts w:eastAsia="Arial"/>
          <w:bCs/>
          <w:lang w:val="en-GB"/>
        </w:rPr>
        <w:instrText>ADDIN CSL_CITATION {"citationItems":[{"id":"ITEM-1","itemData":{"DOI":"10.1111/cobi.13117","author":[{"dropping-particle":"","family":"Cheng","given":"S. H.","non-dropping-particle":"","parse-names":false,"suffix":""},{"dropping-particle":"","family":"Augustine","given":"C.","non-dropping-particle":"","parse-names":false,"suffix":""},{"dropping-particle":"","family":"Bethel","given":"A.","non-dropping-particle":"","parse-names":false,"suffix":""},{"dropping-particle":"","family":"Gill","given":"D.","non-dropping-particle":"","parse-names":false,"suffix":""},{"dropping-particle":"","family":"Anzaroot","given":"S.","non-dropping-particle":"","parse-names":false,"suffix":""},{"dropping-particle":"","family":"Brun","given":"J.","non-dropping-particle":"","parse-names":false,"suffix":""},{"dropping-particle":"","family":"DeWilde","given":"B","non-dropping-particle":"","parse-names":false,"suffix":""},{"dropping-particle":"","family":"Minnich","given":"R.C.","non-dropping-particle":"","parse-names":false,"suffix":""},{"dropping-particle":"","family":"Garside","given":"R.","non-dropping-particle":"","parse-names":false,"suffix":""},{"dropping-particle":"","family":"Masuda","given":"Y J","non-dropping-particle":"","parse-names":false,"suffix":""},{"dropping-particle":"","family":"Miller","given":"D C","non-dropping-particle":"","parse-names":false,"suffix":""},{"dropping-particle":"","family":"Wilkie","given":"D","non-dropping-particle":"","parse-names":false,"suffix":""},{"dropping-particle":"","family":"Wongbusarakum","given":"S","non-dropping-particle":"","parse-names":false,"suffix":""},{"dropping-particle":"","family":"McKinnon","given":"M C","non-dropping-particle":"","parse-names":false,"suffix":""}],"container-title":"Conservation Biology","id":"ITEM-1","issue":"4","issued":{"date-parts":[["2018"]]},"page":"762-764","title":"Using machine learning to advance synthesis and use of conservation and environmental evidence","type":"article-journal","volume":"32"},"uris":["http://www.mendeley.com/documents/?uuid=707772aa-3931-4134-9884-1d42a652f554"]},{"id":"ITEM-2","itemData":{"DOI":"10.1111/cobi.13044","author":[{"dropping-particle":"","family":"Roll","given":"Uri","non-dropping-particle":"","parse-names":false,"suffix":""},{"dropping-particle":"","family":"Correia","given":"R. A.","non-dropping-particle":"","parse-names":false,"suffix":""},{"dropping-particle":"","family":"Berger-Tal","given":"Oded","non-dropping-particle":"","parse-names":false,"suffix":""}],"container-title":"Conservation Biology","id":"ITEM-2","issued":{"date-parts":[["2018"]]},"title":"Using machine learning to disentangle homonyms in large text corpora","type":"article-journal"},"uris":["http://www.mendeley.com/documents/?uuid=542dfb13-431c-4991-9492-6328abc60399"]}],"mendeley":{"formattedCitation":"(Cheng et al. 2018; Roll, Correia, and Berger-Tal 2018)","plainTextFormattedCitation":"(Cheng et al. 2018; Roll, Correia, and Berger-Tal 2018)","previouslyFormattedCitation":"(Cheng et al. 2018; Roll, Correia, and Berger-Tal 2018)"},"properties":{"noteIndex":0},"schema":"https://github.com/citation-style-language/schema/raw/master/csl-citation.json"}</w:instrText>
      </w:r>
      <w:r w:rsidR="004E1CE1">
        <w:rPr>
          <w:rFonts w:eastAsia="Arial"/>
          <w:bCs/>
          <w:lang w:val="en-GB"/>
        </w:rPr>
        <w:fldChar w:fldCharType="separate"/>
      </w:r>
      <w:r w:rsidR="004E1CE1" w:rsidRPr="004E1CE1">
        <w:rPr>
          <w:rFonts w:eastAsia="Arial"/>
          <w:bCs/>
          <w:noProof/>
          <w:lang w:val="en-GB"/>
        </w:rPr>
        <w:t>(Cheng et al. 2018; Roll</w:t>
      </w:r>
      <w:r w:rsidR="005C0CB7">
        <w:rPr>
          <w:rFonts w:eastAsia="Arial"/>
          <w:bCs/>
          <w:noProof/>
          <w:lang w:val="en-GB"/>
        </w:rPr>
        <w:t xml:space="preserve"> et al.</w:t>
      </w:r>
      <w:r w:rsidR="004E1CE1" w:rsidRPr="004E1CE1">
        <w:rPr>
          <w:rFonts w:eastAsia="Arial"/>
          <w:bCs/>
          <w:noProof/>
          <w:lang w:val="en-GB"/>
        </w:rPr>
        <w:t xml:space="preserve"> 2018)</w:t>
      </w:r>
      <w:r w:rsidR="004E1CE1">
        <w:rPr>
          <w:rFonts w:eastAsia="Arial"/>
          <w:bCs/>
          <w:lang w:val="en-GB"/>
        </w:rPr>
        <w:fldChar w:fldCharType="end"/>
      </w:r>
      <w:r w:rsidR="00E2610F" w:rsidRPr="00AA7573">
        <w:rPr>
          <w:rFonts w:eastAsia="Arial"/>
          <w:bCs/>
          <w:lang w:val="en-GB"/>
        </w:rPr>
        <w:t xml:space="preserve">. </w:t>
      </w:r>
      <w:r w:rsidR="004509D8">
        <w:rPr>
          <w:rFonts w:eastAsia="Arial"/>
          <w:bCs/>
          <w:lang w:val="en-GB"/>
        </w:rPr>
        <w:t>Additionally</w:t>
      </w:r>
      <w:r w:rsidR="004509D8">
        <w:rPr>
          <w:lang w:val="en-GB"/>
        </w:rPr>
        <w:t xml:space="preserve"> there are online open source tools available for organizing and streamlining the screening </w:t>
      </w:r>
      <w:r w:rsidR="004509D8">
        <w:rPr>
          <w:lang w:val="en-GB"/>
        </w:rPr>
        <w:lastRenderedPageBreak/>
        <w:t xml:space="preserve">process </w:t>
      </w:r>
      <w:r w:rsidR="004509D8">
        <w:rPr>
          <w:lang w:val="en-GB"/>
        </w:rPr>
        <w:fldChar w:fldCharType="begin" w:fldLock="1"/>
      </w:r>
      <w:r w:rsidR="00F40A6E">
        <w:rPr>
          <w:lang w:val="en-GB"/>
        </w:rPr>
        <w:instrText>ADDIN CSL_CITATION {"citationItems":[{"id":"ITEM-1","itemData":{"DOI":"10.1186/s13750-018-0115-5","ISSN":"20472382","abstract":"Systematic reviews and systematic maps represent powerful tools to identify, collect, evaluate and summarise primary research pertinent to a specific research question or topic in a highly standardised and reproducible manner. Even though they are seen as the “gold standard” when synthesising primary research, systematic reviews and maps are typically resource-intensive and complex activities. Thus, managing the conduct and reporting of such reviews can become a time consuming and challenging task. This paper introduces the open access online tool CADIMA, which was developed through a collaboration between the Julius Kühn-Institut and the Collaboration for Environmental Evidence, in order to increase the efficiency of the evidence synthesis process and facilitate reporting of all activities to maximise methodological rigour. Furthermore, we analyse how CADIMA compares with other available tools by providing a comprehensive summary of existing software designed for the purposes of systematic review management. We show that CADIMA is the only available open access tool that is designed to: (1) assist throughout the systematic review/map process; (2) be suited to reviews broader than medical sciences; (3) allow for offline data extraction; and, (4) support working as a review team.","author":[{"dropping-particle":"","family":"Kohl","given":"Christian","non-dropping-particle":"","parse-names":false,"suffix":""},{"dropping-particle":"","family":"McIntosh","given":"Emma J.","non-dropping-particle":"","parse-names":false,"suffix":""},{"dropping-particle":"","family":"Unger","given":"Stefan","non-dropping-particle":"","parse-names":false,"suffix":""},{"dropping-particle":"","family":"Haddaway","given":"Neal R.","non-dropping-particle":"","parse-names":false,"suffix":""},{"dropping-particle":"","family":"Kecke","given":"Steffen","non-dropping-particle":"","parse-names":false,"suffix":""},{"dropping-particle":"","family":"Schiemann","given":"Joachim","non-dropping-particle":"","parse-names":false,"suffix":""},{"dropping-particle":"","family":"Wilhelm","given":"Ralf","non-dropping-particle":"","parse-names":false,"suffix":""}],"container-title":"Environmental Evidence","id":"ITEM-1","issue":"1","issued":{"date-parts":[["2018"]]},"page":"1-17","publisher":"BioMed Central","title":"Online tools supporting the conduct and reporting of systematic reviews and systematic maps: A case study on CADIMA and review of existing tools","type":"article-journal","volume":"7"},"uris":["http://www.mendeley.com/documents/?uuid=49ac0536-d55f-479d-8452-cc7c8eaf8055"]}],"mendeley":{"formattedCitation":"(Kohl et al. 2018)","plainTextFormattedCitation":"(Kohl et al. 2018)","previouslyFormattedCitation":"(Kohl et al. 2018)"},"properties":{"noteIndex":0},"schema":"https://github.com/citation-style-language/schema/raw/master/csl-citation.json"}</w:instrText>
      </w:r>
      <w:r w:rsidR="004509D8">
        <w:rPr>
          <w:lang w:val="en-GB"/>
        </w:rPr>
        <w:fldChar w:fldCharType="separate"/>
      </w:r>
      <w:r w:rsidR="004509D8" w:rsidRPr="004509D8">
        <w:rPr>
          <w:noProof/>
          <w:lang w:val="en-GB"/>
        </w:rPr>
        <w:t>(Kohl et al. 2018)</w:t>
      </w:r>
      <w:r w:rsidR="004509D8">
        <w:rPr>
          <w:lang w:val="en-GB"/>
        </w:rPr>
        <w:fldChar w:fldCharType="end"/>
      </w:r>
      <w:r w:rsidR="004509D8">
        <w:rPr>
          <w:lang w:val="en-GB"/>
        </w:rPr>
        <w:t>.</w:t>
      </w:r>
      <w:r w:rsidR="004509D8" w:rsidRPr="00AA7573">
        <w:rPr>
          <w:lang w:val="en-GB"/>
        </w:rPr>
        <w:t xml:space="preserve"> </w:t>
      </w:r>
      <w:r w:rsidR="007C1705">
        <w:rPr>
          <w:rFonts w:eastAsia="Arial"/>
          <w:bCs/>
          <w:lang w:val="en-GB"/>
        </w:rPr>
        <w:t>Following the screening stages, s</w:t>
      </w:r>
      <w:r w:rsidR="004E6D2C" w:rsidRPr="00AA7573">
        <w:rPr>
          <w:rFonts w:eastAsia="Arial"/>
          <w:bCs/>
          <w:lang w:val="en-GB"/>
        </w:rPr>
        <w:t xml:space="preserve">tudies </w:t>
      </w:r>
      <w:r w:rsidR="007C1705">
        <w:rPr>
          <w:rFonts w:eastAsia="Arial"/>
          <w:bCs/>
          <w:lang w:val="en-GB"/>
        </w:rPr>
        <w:t xml:space="preserve">that are found eligible </w:t>
      </w:r>
      <w:r w:rsidR="004E6D2C" w:rsidRPr="00AA7573">
        <w:rPr>
          <w:rFonts w:eastAsia="Arial"/>
          <w:bCs/>
          <w:lang w:val="en-GB"/>
        </w:rPr>
        <w:t xml:space="preserve">are </w:t>
      </w:r>
      <w:r w:rsidRPr="00AA7573">
        <w:rPr>
          <w:rFonts w:eastAsia="Calibri"/>
          <w:lang w:val="en-GB"/>
        </w:rPr>
        <w:t xml:space="preserve">coded according to pre-determined </w:t>
      </w:r>
      <w:r w:rsidR="002A5D3F" w:rsidRPr="00AA7573">
        <w:rPr>
          <w:rFonts w:eastAsia="Calibri"/>
          <w:lang w:val="en-GB"/>
        </w:rPr>
        <w:t>categories</w:t>
      </w:r>
      <w:r w:rsidRPr="00AA7573">
        <w:rPr>
          <w:rFonts w:eastAsia="Calibri"/>
          <w:lang w:val="en-GB"/>
        </w:rPr>
        <w:t>. At this stage</w:t>
      </w:r>
      <w:r w:rsidR="001A3DF9" w:rsidRPr="00AA7573">
        <w:rPr>
          <w:rFonts w:eastAsia="Calibri"/>
          <w:lang w:val="en-GB"/>
        </w:rPr>
        <w:t>,</w:t>
      </w:r>
      <w:r w:rsidRPr="00AA7573">
        <w:rPr>
          <w:rFonts w:eastAsia="Calibri"/>
          <w:lang w:val="en-GB"/>
        </w:rPr>
        <w:t xml:space="preserve"> </w:t>
      </w:r>
      <w:r w:rsidR="00782872" w:rsidRPr="00AA7573">
        <w:rPr>
          <w:rFonts w:eastAsia="Calibri"/>
          <w:lang w:val="en-GB"/>
        </w:rPr>
        <w:t>a systematic map can be created</w:t>
      </w:r>
      <w:r w:rsidRPr="00AA7573">
        <w:rPr>
          <w:rFonts w:eastAsia="Calibri"/>
          <w:lang w:val="en-GB"/>
        </w:rPr>
        <w:t xml:space="preserve"> </w:t>
      </w:r>
      <w:r w:rsidR="002A5D3F" w:rsidRPr="00AA7573">
        <w:rPr>
          <w:rFonts w:eastAsia="Calibri"/>
          <w:lang w:val="en-GB"/>
        </w:rPr>
        <w:t xml:space="preserve">to outline the existing evidence available in the field </w:t>
      </w:r>
      <w:r w:rsidR="008B02E4" w:rsidRPr="00AA7573">
        <w:rPr>
          <w:rFonts w:eastAsia="Calibri"/>
          <w:lang w:val="en-GB"/>
        </w:rPr>
        <w:fldChar w:fldCharType="begin" w:fldLock="1"/>
      </w:r>
      <w:r w:rsidR="00F40A6E">
        <w:rPr>
          <w:rFonts w:eastAsia="Calibri"/>
          <w:lang w:val="en-GB"/>
        </w:rPr>
        <w:instrText>ADDIN CSL_CITATION {"citationItems":[{"id":"ITEM-1","itemData":{"DOI":"10.1007/s13280-016-0773-x","ISSN":"0044-7447","author":[{"dropping-particle":"","family":"Haddaway","given":"Neal R.","non-dropping-particle":"","parse-names":false,"suffix":""},{"dropping-particle":"","family":"Bernes","given":"Claes","non-dropping-particle":"","parse-names":false,"suffix":""},{"dropping-particle":"","family":"Jonsson","given":"Bengt-Gunnar","non-dropping-particle":"","parse-names":false,"suffix":""},{"dropping-particle":"","family":"Hedlund","given":"Katarina","non-dropping-particle":"","parse-names":false,"suffix":""}],"container-title":"Ambio","id":"ITEM-1","issued":{"date-parts":[["2016"]]},"page":"613-620","publisher":"Springer Netherlands","title":"The benefits of systematic mapping to evidence-based environmental management","type":"article-journal","volume":"45"},"uris":["http://www.mendeley.com/documents/?uuid=c501cd37-b6c4-4abe-b1dc-40379d3368ea","http://www.mendeley.com/documents/?uuid=ec188648-0a25-41e4-a88a-fffc217a3ed3"]}],"mendeley":{"formattedCitation":"(Haddaway et al. 2016)","manualFormatting":"(McKinnon et al. 2015, Haddaway et al. 2016)","plainTextFormattedCitation":"(Haddaway et al. 2016)","previouslyFormattedCitation":"(Haddaway et al. 2016)"},"properties":{"noteIndex":0},"schema":"https://github.com/citation-style-language/schema/raw/master/csl-citation.json"}</w:instrText>
      </w:r>
      <w:r w:rsidR="008B02E4" w:rsidRPr="00AA7573">
        <w:rPr>
          <w:rFonts w:eastAsia="Calibri"/>
          <w:lang w:val="en-GB"/>
        </w:rPr>
        <w:fldChar w:fldCharType="separate"/>
      </w:r>
      <w:r w:rsidR="00665851" w:rsidRPr="00AA7573">
        <w:rPr>
          <w:rFonts w:eastAsia="Calibri"/>
          <w:noProof/>
          <w:lang w:val="en-GB"/>
        </w:rPr>
        <w:t xml:space="preserve">(McKinnon et al. 2015, </w:t>
      </w:r>
      <w:r w:rsidRPr="00AA7573">
        <w:rPr>
          <w:rFonts w:eastAsia="Calibri"/>
          <w:noProof/>
          <w:lang w:val="en-GB"/>
        </w:rPr>
        <w:t>Haddaway et al. 2016)</w:t>
      </w:r>
      <w:r w:rsidR="008B02E4" w:rsidRPr="00AA7573">
        <w:rPr>
          <w:rFonts w:eastAsia="Calibri"/>
          <w:lang w:val="en-GB"/>
        </w:rPr>
        <w:fldChar w:fldCharType="end"/>
      </w:r>
      <w:r w:rsidRPr="00AA7573">
        <w:rPr>
          <w:rFonts w:eastAsia="Calibri"/>
          <w:lang w:val="en-GB"/>
        </w:rPr>
        <w:t xml:space="preserve">. If sufficient studies </w:t>
      </w:r>
      <w:r w:rsidR="00DC7102" w:rsidRPr="00AA7573">
        <w:rPr>
          <w:rFonts w:eastAsia="Calibri"/>
          <w:lang w:val="en-GB"/>
        </w:rPr>
        <w:t xml:space="preserve">exist </w:t>
      </w:r>
      <w:r w:rsidRPr="00AA7573">
        <w:rPr>
          <w:rFonts w:eastAsia="Calibri"/>
          <w:lang w:val="en-GB"/>
        </w:rPr>
        <w:t>on the topic in question, then data can be extracted</w:t>
      </w:r>
      <w:r w:rsidR="009D1C18" w:rsidRPr="00AA7573">
        <w:rPr>
          <w:rFonts w:eastAsia="Calibri"/>
          <w:lang w:val="en-GB"/>
        </w:rPr>
        <w:t xml:space="preserve">, and </w:t>
      </w:r>
      <w:r w:rsidR="00F53F25" w:rsidRPr="00AA7573">
        <w:rPr>
          <w:rFonts w:eastAsia="Calibri"/>
          <w:lang w:val="en-GB"/>
        </w:rPr>
        <w:t>critical</w:t>
      </w:r>
      <w:r w:rsidRPr="00AA7573">
        <w:rPr>
          <w:rFonts w:eastAsia="Calibri"/>
          <w:lang w:val="en-GB"/>
        </w:rPr>
        <w:t>ly</w:t>
      </w:r>
      <w:r w:rsidR="00F53F25" w:rsidRPr="00AA7573">
        <w:rPr>
          <w:rFonts w:eastAsia="Calibri"/>
          <w:lang w:val="en-GB"/>
        </w:rPr>
        <w:t xml:space="preserve"> apprais</w:t>
      </w:r>
      <w:r w:rsidRPr="00AA7573">
        <w:rPr>
          <w:rFonts w:eastAsia="Calibri"/>
          <w:lang w:val="en-GB"/>
        </w:rPr>
        <w:t xml:space="preserve">ed based on </w:t>
      </w:r>
      <w:r w:rsidR="00D73F19">
        <w:rPr>
          <w:rFonts w:eastAsia="Calibri"/>
          <w:lang w:val="en-GB"/>
        </w:rPr>
        <w:t xml:space="preserve">internal and external validity (including criteria such as presence of confounding factors, level of replication, type of </w:t>
      </w:r>
      <w:r w:rsidRPr="00AA7573">
        <w:rPr>
          <w:rFonts w:eastAsia="Calibri"/>
          <w:lang w:val="en-GB"/>
        </w:rPr>
        <w:t>study design,</w:t>
      </w:r>
      <w:r w:rsidR="00D73F19">
        <w:rPr>
          <w:rFonts w:eastAsia="Calibri"/>
          <w:lang w:val="en-GB"/>
        </w:rPr>
        <w:t xml:space="preserve"> baseline data,</w:t>
      </w:r>
      <w:r w:rsidRPr="00AA7573">
        <w:rPr>
          <w:rFonts w:eastAsia="Calibri"/>
          <w:lang w:val="en-GB"/>
        </w:rPr>
        <w:t xml:space="preserve"> etc</w:t>
      </w:r>
      <w:r w:rsidR="007C1705">
        <w:rPr>
          <w:rFonts w:eastAsia="Calibri"/>
          <w:lang w:val="en-GB"/>
        </w:rPr>
        <w:t>.</w:t>
      </w:r>
      <w:r w:rsidR="00D73F19">
        <w:rPr>
          <w:rFonts w:eastAsia="Calibri"/>
          <w:lang w:val="en-GB"/>
        </w:rPr>
        <w:t>)</w:t>
      </w:r>
      <w:r w:rsidRPr="00AA7573">
        <w:rPr>
          <w:rFonts w:eastAsia="Calibri"/>
          <w:lang w:val="en-GB"/>
        </w:rPr>
        <w:t xml:space="preserve">. </w:t>
      </w:r>
      <w:r w:rsidR="00893F36">
        <w:rPr>
          <w:rFonts w:eastAsia="Calibri"/>
          <w:lang w:val="en-GB"/>
        </w:rPr>
        <w:t>Findings are then synthesiz</w:t>
      </w:r>
      <w:r w:rsidR="004E6D2C" w:rsidRPr="00AA7573">
        <w:rPr>
          <w:rFonts w:eastAsia="Calibri"/>
          <w:lang w:val="en-GB"/>
        </w:rPr>
        <w:t xml:space="preserve">ed through </w:t>
      </w:r>
      <w:r w:rsidR="00787805">
        <w:rPr>
          <w:rFonts w:eastAsia="Calibri"/>
          <w:lang w:val="en-GB"/>
        </w:rPr>
        <w:t xml:space="preserve">(in behavioural ecology) </w:t>
      </w:r>
      <w:r w:rsidR="004E6D2C" w:rsidRPr="00AA7573">
        <w:rPr>
          <w:rFonts w:eastAsia="Calibri"/>
          <w:lang w:val="en-GB"/>
        </w:rPr>
        <w:t xml:space="preserve">narrative and </w:t>
      </w:r>
      <w:r w:rsidR="004509D8">
        <w:rPr>
          <w:rFonts w:eastAsia="Calibri"/>
          <w:lang w:val="en-GB"/>
        </w:rPr>
        <w:t>quantitative</w:t>
      </w:r>
      <w:r w:rsidR="004E6D2C" w:rsidRPr="00AA7573">
        <w:rPr>
          <w:rFonts w:eastAsia="Calibri"/>
          <w:lang w:val="en-GB"/>
        </w:rPr>
        <w:t xml:space="preserve"> synthesis (i.e.</w:t>
      </w:r>
      <w:r w:rsidR="0075332E">
        <w:rPr>
          <w:rFonts w:eastAsia="Calibri"/>
          <w:lang w:val="en-GB"/>
        </w:rPr>
        <w:t>, a</w:t>
      </w:r>
      <w:r w:rsidR="004E6D2C" w:rsidRPr="00AA7573">
        <w:rPr>
          <w:rFonts w:eastAsia="Calibri"/>
          <w:lang w:val="en-GB"/>
        </w:rPr>
        <w:t xml:space="preserve"> meta-analysis</w:t>
      </w:r>
      <w:r w:rsidR="004509D8">
        <w:rPr>
          <w:rFonts w:eastAsia="Calibri"/>
          <w:lang w:val="en-GB"/>
        </w:rPr>
        <w:t>, if appropriate</w:t>
      </w:r>
      <w:r w:rsidR="004E6D2C" w:rsidRPr="00AA7573">
        <w:rPr>
          <w:rFonts w:eastAsia="Calibri"/>
          <w:lang w:val="en-GB"/>
        </w:rPr>
        <w:t>).</w:t>
      </w:r>
      <w:r w:rsidR="00E11341" w:rsidRPr="00AA7573">
        <w:rPr>
          <w:rFonts w:eastAsia="Calibri"/>
          <w:lang w:val="en-GB"/>
        </w:rPr>
        <w:t xml:space="preserve"> </w:t>
      </w:r>
      <w:r w:rsidR="004C577F">
        <w:rPr>
          <w:rFonts w:eastAsia="Calibri"/>
          <w:lang w:val="en-GB"/>
        </w:rPr>
        <w:t xml:space="preserve">If there is sufficient evidence to warrant a meta-analysis, many of the analytical tools familiar to behavioral ecologists are relevant at this stage </w:t>
      </w:r>
      <w:r w:rsidR="00D35F9B">
        <w:rPr>
          <w:rFonts w:eastAsia="Calibri"/>
          <w:lang w:val="en-GB"/>
        </w:rPr>
        <w:fldChar w:fldCharType="begin" w:fldLock="1"/>
      </w:r>
      <w:r w:rsidR="00795FAC">
        <w:rPr>
          <w:rFonts w:eastAsia="Calibri"/>
          <w:lang w:val="en-GB"/>
        </w:rPr>
        <w:instrText>ADDIN CSL_CITATION {"citationItems":[{"id":"ITEM-1","itemData":{"author":[{"dropping-particle":"","family":"Arnqvist","given":"G","non-dropping-particle":"","parse-names":false,"suffix":""},{"dropping-particle":"","family":"Wooster","given":"D","non-dropping-particle":"","parse-names":false,"suffix":""}],"container-title":"Trends in Ecology and Evolution","id":"ITEM-1","issued":{"date-parts":[["1995"]]},"page":"2236-240","title":"Meta-analysis: synthesizing research findings in ecology and evolution","type":"article-journal","volume":"10"},"uris":["http://www.mendeley.com/documents/?uuid=3d7ebed4-d109-4026-8c82-a1beba14b0f6"]},{"id":"ITEM-2","itemData":{"author":[{"dropping-particle":"","family":"Koricheva","given":"J","non-dropping-particle":"","parse-names":false,"suffix":""},{"dropping-particle":"","family":"Gurevitch","given":"J","non-dropping-particle":"","parse-names":false,"suffix":""},{"dropping-particle":"","family":"Mengersen","given":"K","non-dropping-particle":"","parse-names":false,"suffix":""}],"id":"ITEM-2","issued":{"date-parts":[["2013"]]},"publisher":"Princeton University Press","publisher-place":"Princeton","title":"The handbook of meta-analysis in ecology and evolution","type":"book"},"uris":["http://www.mendeley.com/documents/?uuid=9b05edca-ab2a-4e4c-8a74-5e07062d22b0"]}],"mendeley":{"formattedCitation":"(Arnqvist and Wooster 1995; Koricheva, Gurevitch, and Mengersen 2013)","manualFormatting":"(e.g., Arnqvist and Wooster 1995; Koricheva, Gurevitch, and Mengersen 2013)","plainTextFormattedCitation":"(Arnqvist and Wooster 1995; Koricheva, Gurevitch, and Mengersen 2013)","previouslyFormattedCitation":"(Arnqvist and Wooster 1995; Koricheva, Gurevitch, and Mengersen 2013)"},"properties":{"noteIndex":0},"schema":"https://github.com/citation-style-language/schema/raw/master/csl-citation.json"}</w:instrText>
      </w:r>
      <w:r w:rsidR="00D35F9B">
        <w:rPr>
          <w:rFonts w:eastAsia="Calibri"/>
          <w:lang w:val="en-GB"/>
        </w:rPr>
        <w:fldChar w:fldCharType="separate"/>
      </w:r>
      <w:r w:rsidR="003F4E3B" w:rsidRPr="003F4E3B">
        <w:rPr>
          <w:rFonts w:eastAsia="Calibri"/>
          <w:noProof/>
          <w:lang w:val="en-GB"/>
        </w:rPr>
        <w:t>(</w:t>
      </w:r>
      <w:r w:rsidR="003F4E3B">
        <w:rPr>
          <w:rFonts w:eastAsia="Calibri"/>
          <w:noProof/>
          <w:lang w:val="en-GB"/>
        </w:rPr>
        <w:t xml:space="preserve">e.g., </w:t>
      </w:r>
      <w:r w:rsidR="003F4E3B" w:rsidRPr="003F4E3B">
        <w:rPr>
          <w:rFonts w:eastAsia="Calibri"/>
          <w:noProof/>
          <w:lang w:val="en-GB"/>
        </w:rPr>
        <w:t>Arnqvist and Wooster 1995; Koricheva</w:t>
      </w:r>
      <w:r w:rsidR="005C0CB7">
        <w:rPr>
          <w:rFonts w:eastAsia="Calibri"/>
          <w:noProof/>
          <w:lang w:val="en-GB"/>
        </w:rPr>
        <w:t xml:space="preserve"> et al.</w:t>
      </w:r>
      <w:r w:rsidR="003F4E3B" w:rsidRPr="003F4E3B">
        <w:rPr>
          <w:rFonts w:eastAsia="Calibri"/>
          <w:noProof/>
          <w:lang w:val="en-GB"/>
        </w:rPr>
        <w:t xml:space="preserve"> 2013)</w:t>
      </w:r>
      <w:r w:rsidR="00D35F9B">
        <w:rPr>
          <w:rFonts w:eastAsia="Calibri"/>
          <w:lang w:val="en-GB"/>
        </w:rPr>
        <w:fldChar w:fldCharType="end"/>
      </w:r>
      <w:r w:rsidR="004C577F">
        <w:rPr>
          <w:rFonts w:eastAsia="Calibri"/>
          <w:lang w:val="en-GB"/>
        </w:rPr>
        <w:t xml:space="preserve">. </w:t>
      </w:r>
      <w:r w:rsidRPr="00AA7573">
        <w:rPr>
          <w:rFonts w:eastAsia="Calibri"/>
          <w:lang w:val="en-GB"/>
        </w:rPr>
        <w:t>Finally, results are communicated</w:t>
      </w:r>
      <w:r w:rsidR="0097431F" w:rsidRPr="00AA7573">
        <w:rPr>
          <w:rFonts w:eastAsia="Calibri"/>
          <w:lang w:val="en-GB"/>
        </w:rPr>
        <w:t xml:space="preserve"> </w:t>
      </w:r>
      <w:r w:rsidR="00724AD4" w:rsidRPr="00AA7573">
        <w:rPr>
          <w:rFonts w:eastAsia="Calibri"/>
          <w:lang w:val="en-GB"/>
        </w:rPr>
        <w:t xml:space="preserve">with </w:t>
      </w:r>
      <w:r w:rsidR="0097431F" w:rsidRPr="00AA7573">
        <w:rPr>
          <w:rFonts w:eastAsia="Calibri"/>
          <w:lang w:val="en-GB"/>
        </w:rPr>
        <w:t xml:space="preserve">stakeholders, according to a pre-determined </w:t>
      </w:r>
      <w:r w:rsidR="00D73F19">
        <w:rPr>
          <w:rFonts w:eastAsia="Calibri"/>
          <w:lang w:val="en-GB"/>
        </w:rPr>
        <w:t xml:space="preserve">communication </w:t>
      </w:r>
      <w:r w:rsidR="0097431F" w:rsidRPr="00AA7573">
        <w:rPr>
          <w:rFonts w:eastAsia="Calibri"/>
          <w:lang w:val="en-GB"/>
        </w:rPr>
        <w:t xml:space="preserve">plan. </w:t>
      </w:r>
    </w:p>
    <w:p w14:paraId="0119CBD3" w14:textId="2B11B3E5" w:rsidR="00332365" w:rsidRPr="00AA7573" w:rsidRDefault="00171660" w:rsidP="007636DB">
      <w:pPr>
        <w:spacing w:after="0" w:line="480" w:lineRule="auto"/>
        <w:ind w:firstLine="360"/>
        <w:jc w:val="both"/>
        <w:rPr>
          <w:rFonts w:eastAsia="Arial"/>
          <w:lang w:val="en-GB"/>
        </w:rPr>
      </w:pPr>
      <w:r w:rsidRPr="00AA7573">
        <w:rPr>
          <w:rFonts w:eastAsia="Arial"/>
          <w:lang w:val="en-GB"/>
        </w:rPr>
        <w:t xml:space="preserve">A </w:t>
      </w:r>
      <w:r w:rsidR="00332365" w:rsidRPr="00AA7573">
        <w:rPr>
          <w:rFonts w:eastAsia="Arial"/>
          <w:lang w:val="en-GB"/>
        </w:rPr>
        <w:t xml:space="preserve">systematic </w:t>
      </w:r>
      <w:r w:rsidR="003A7F4E">
        <w:rPr>
          <w:rFonts w:eastAsia="Arial"/>
          <w:lang w:val="en-GB"/>
        </w:rPr>
        <w:t>review</w:t>
      </w:r>
      <w:r w:rsidR="00332365" w:rsidRPr="00AA7573">
        <w:rPr>
          <w:rFonts w:eastAsia="Arial"/>
          <w:lang w:val="en-GB"/>
        </w:rPr>
        <w:t xml:space="preserve"> </w:t>
      </w:r>
      <w:r w:rsidR="00893F36">
        <w:rPr>
          <w:rFonts w:eastAsia="Arial"/>
          <w:lang w:val="en-GB"/>
        </w:rPr>
        <w:t xml:space="preserve">may </w:t>
      </w:r>
      <w:r w:rsidR="00CE7949">
        <w:rPr>
          <w:rFonts w:eastAsia="Arial"/>
          <w:lang w:val="en-GB"/>
        </w:rPr>
        <w:t>require</w:t>
      </w:r>
      <w:r w:rsidR="003A7F4E">
        <w:rPr>
          <w:rFonts w:eastAsia="Arial"/>
          <w:lang w:val="en-GB"/>
        </w:rPr>
        <w:t xml:space="preserve"> </w:t>
      </w:r>
      <w:r w:rsidR="0043585B">
        <w:rPr>
          <w:rFonts w:eastAsia="Arial"/>
          <w:lang w:val="en-GB"/>
        </w:rPr>
        <w:t xml:space="preserve">a </w:t>
      </w:r>
      <w:r w:rsidR="003A7F4E">
        <w:rPr>
          <w:rFonts w:eastAsia="Arial"/>
          <w:lang w:val="en-GB"/>
        </w:rPr>
        <w:t>large amount of time to complete</w:t>
      </w:r>
      <w:r w:rsidR="0043585B">
        <w:rPr>
          <w:rFonts w:eastAsia="Arial"/>
          <w:lang w:val="en-GB"/>
        </w:rPr>
        <w:t>.</w:t>
      </w:r>
      <w:r w:rsidR="007636DB">
        <w:rPr>
          <w:rFonts w:eastAsia="Arial"/>
          <w:lang w:val="en-GB"/>
        </w:rPr>
        <w:t xml:space="preserve"> The exact amount of time will depend on various factors such as the scope of the question, the number of people working on the review, and the amount of time they dedicate to it. A new online tool (predicter.org) can assist in estimating the time that will be needed to complete a review. Publishing a systematic review </w:t>
      </w:r>
      <w:r w:rsidR="00BB76E6">
        <w:rPr>
          <w:rFonts w:eastAsia="Arial"/>
          <w:lang w:val="en-GB"/>
        </w:rPr>
        <w:t>may</w:t>
      </w:r>
      <w:r w:rsidR="007636DB">
        <w:rPr>
          <w:rFonts w:eastAsia="Arial"/>
          <w:lang w:val="en-GB"/>
        </w:rPr>
        <w:t xml:space="preserve"> require that the authors pay </w:t>
      </w:r>
      <w:r w:rsidR="00CE7949">
        <w:rPr>
          <w:rFonts w:eastAsia="Arial"/>
          <w:lang w:val="en-GB"/>
        </w:rPr>
        <w:t xml:space="preserve">the cost of an open access publication (which can easily exceed </w:t>
      </w:r>
      <w:r w:rsidR="004E703E">
        <w:rPr>
          <w:rFonts w:eastAsia="Arial"/>
          <w:lang w:val="en-GB"/>
        </w:rPr>
        <w:t xml:space="preserve">USD </w:t>
      </w:r>
      <w:r w:rsidR="00CE7949">
        <w:rPr>
          <w:rFonts w:eastAsia="Arial"/>
          <w:lang w:val="en-GB"/>
        </w:rPr>
        <w:t xml:space="preserve">3,000). </w:t>
      </w:r>
      <w:r w:rsidR="007636DB">
        <w:rPr>
          <w:rFonts w:eastAsia="Arial"/>
          <w:lang w:val="en-GB"/>
        </w:rPr>
        <w:t>For these reasons, conducting a systematic review</w:t>
      </w:r>
      <w:r w:rsidR="00332365" w:rsidRPr="00AA7573">
        <w:rPr>
          <w:rFonts w:eastAsia="Arial"/>
          <w:lang w:val="en-GB"/>
        </w:rPr>
        <w:t xml:space="preserve"> should not be embarked upon </w:t>
      </w:r>
      <w:r w:rsidR="00BB103C" w:rsidRPr="00AA7573">
        <w:rPr>
          <w:rFonts w:eastAsia="Arial"/>
          <w:lang w:val="en-GB"/>
        </w:rPr>
        <w:t xml:space="preserve">without </w:t>
      </w:r>
      <w:r w:rsidR="00782872" w:rsidRPr="00AA7573">
        <w:rPr>
          <w:rFonts w:eastAsia="Arial"/>
          <w:lang w:val="en-GB"/>
        </w:rPr>
        <w:t xml:space="preserve">serious </w:t>
      </w:r>
      <w:r w:rsidR="00BB103C" w:rsidRPr="00AA7573">
        <w:rPr>
          <w:rFonts w:eastAsia="Arial"/>
          <w:lang w:val="en-GB"/>
        </w:rPr>
        <w:t>consideration</w:t>
      </w:r>
      <w:r w:rsidR="00332365" w:rsidRPr="00AA7573">
        <w:rPr>
          <w:rFonts w:eastAsia="Arial"/>
          <w:lang w:val="en-GB"/>
        </w:rPr>
        <w:t xml:space="preserve">. A systematic review is not needed on topics that have already been </w:t>
      </w:r>
      <w:r w:rsidR="004E6D2C" w:rsidRPr="00AA7573">
        <w:rPr>
          <w:rFonts w:eastAsia="Arial"/>
          <w:lang w:val="en-GB"/>
        </w:rPr>
        <w:t xml:space="preserve">recently </w:t>
      </w:r>
      <w:r w:rsidR="00332365" w:rsidRPr="00AA7573">
        <w:rPr>
          <w:rFonts w:eastAsia="Arial"/>
          <w:lang w:val="en-GB"/>
        </w:rPr>
        <w:t>comprehensively reviewed</w:t>
      </w:r>
      <w:r w:rsidR="009C7805">
        <w:rPr>
          <w:rFonts w:eastAsia="Arial"/>
          <w:lang w:val="en-GB"/>
        </w:rPr>
        <w:t>,</w:t>
      </w:r>
      <w:r w:rsidR="00332365" w:rsidRPr="00AA7573">
        <w:rPr>
          <w:rFonts w:eastAsia="Arial"/>
          <w:lang w:val="en-GB"/>
        </w:rPr>
        <w:t xml:space="preserve"> or on questions </w:t>
      </w:r>
      <w:r w:rsidR="00782872" w:rsidRPr="00AA7573">
        <w:rPr>
          <w:rFonts w:eastAsia="Arial"/>
          <w:lang w:val="en-GB"/>
        </w:rPr>
        <w:t>where most stud</w:t>
      </w:r>
      <w:r w:rsidRPr="00AA7573">
        <w:rPr>
          <w:rFonts w:eastAsia="Arial"/>
          <w:lang w:val="en-GB"/>
        </w:rPr>
        <w:t>ies</w:t>
      </w:r>
      <w:r w:rsidR="00782872" w:rsidRPr="00AA7573">
        <w:rPr>
          <w:rFonts w:eastAsia="Arial"/>
          <w:lang w:val="en-GB"/>
        </w:rPr>
        <w:t xml:space="preserve"> draw similar conclusions</w:t>
      </w:r>
      <w:r w:rsidR="0048605B" w:rsidRPr="00AA7573">
        <w:rPr>
          <w:rFonts w:eastAsia="Arial"/>
          <w:lang w:val="en-GB"/>
        </w:rPr>
        <w:t xml:space="preserve"> </w:t>
      </w:r>
      <w:r w:rsidR="00AE310E" w:rsidRPr="00AA7573">
        <w:rPr>
          <w:rFonts w:eastAsia="Arial"/>
          <w:lang w:val="en-GB"/>
        </w:rPr>
        <w:fldChar w:fldCharType="begin" w:fldLock="1"/>
      </w:r>
      <w:r w:rsidR="00F40A6E">
        <w:rPr>
          <w:rFonts w:eastAsia="Arial"/>
          <w:lang w:val="en-GB"/>
        </w:rPr>
        <w:instrText>ADDIN CSL_CITATION {"citationItems":[{"id":"ITEM-1","itemData":{"DOI":"10.1111/cobi.12541","ISBN":"1523-1739","ISSN":"15231739","PMID":"26032263","abstract":"Review articles can provide valuable summaries of the ever-increasing volume of primary research in conservation biology. Where findings may influence important resource-allocation decisions in policy or practice, there is a need for a high degree of reliability when reviewing evidence. However, traditional literature reviews are susceptible to a number of biases during the identification, selection, and synthesis of included studies (e.g., publication bias, selection bias, and vote counting). Systematic reviews, pioneered in medicine and translated into conservation in 2006, address these issues through a strict methodology that aims to maximize transparency, objectivity, and repeatability. Systematic reviews will always be the gold standard for reliable synthesis of evidence. However, traditional literature reviews remain popular and will continue to be valuable where systematic reviews are not feasible. Where traditional reviews are used, lessons can be taken from systematic reviews and applied to traditional reviews in order to increase their reliability. Certain key aspects of systematic review methods that can be used in a context-specific manner in traditional reviews include focusing on mitigating bias; increasing transparency, consistency, and objectivity, and critically appraising the evidence and avoiding vote counting. In situations where conducting a full systematic review is not feasible, the proposed approach to reviewing evidence in a more systematic way can substantially improve the reliability of review findings, providing a time- and resource-efficient means of maximizing the value of traditional reviews. These methods are aimed particularly at those conducting literature reviews where systematic review is not feasible, for example, for graduate students, single reviewers, or small organizations. Revisiones Bibliográficas más Confiables Mediante la Aplicación de Lecciones de las Revisiones Sistemáticas Resumen Los artículos de revisión pueden proporcionar resúmenes valiosos del volumen siempre creciente de la investigación primaria en la biología de la conservación. Cuando los hallazgos pueden influenciar las decisiones importantes de asignación de recursos en la política o en la práctica, entonces existe una necesidad de un alto grado de confiabilidad cuando se revisa la evidencia. Sin embargo, las revisiones bibliográficas tradicionales son susceptibles a un número de sesgos durante la identificación, selección y síntesis de los est…","author":[{"dropping-particle":"","family":"Haddaway","given":"N. 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Biology","id":"ITEM-1","issue":"6","issued":{"date-parts":[["2015"]]},"page":"1596-1605","title":"Making literature reviews more reliable through application of lessons from systematic reviews","type":"article-journal","volume":"29"},"uris":["http://www.mendeley.com/documents/?uuid=9b74fdca-4e75-4145-b1ac-efdf4c6f7a94"]}],"mendeley":{"formattedCitation":"(Haddaway et al. 2015)","plainTextFormattedCitation":"(Haddaway et al. 2015)","previouslyFormattedCitation":"(Haddaway et al. 2015)"},"properties":{"noteIndex":0},"schema":"https://github.com/citation-style-language/schema/raw/master/csl-citation.json"}</w:instrText>
      </w:r>
      <w:r w:rsidR="00AE310E" w:rsidRPr="00AA7573">
        <w:rPr>
          <w:rFonts w:eastAsia="Arial"/>
          <w:lang w:val="en-GB"/>
        </w:rPr>
        <w:fldChar w:fldCharType="separate"/>
      </w:r>
      <w:r w:rsidR="00AE310E" w:rsidRPr="00AA7573">
        <w:rPr>
          <w:rFonts w:eastAsia="Arial"/>
          <w:noProof/>
          <w:lang w:val="en-GB"/>
        </w:rPr>
        <w:t>(Haddaway et al. 2015)</w:t>
      </w:r>
      <w:r w:rsidR="00AE310E" w:rsidRPr="00AA7573">
        <w:rPr>
          <w:rFonts w:eastAsia="Arial"/>
          <w:lang w:val="en-GB"/>
        </w:rPr>
        <w:fldChar w:fldCharType="end"/>
      </w:r>
      <w:r w:rsidR="00332365" w:rsidRPr="00AA7573">
        <w:rPr>
          <w:rFonts w:eastAsia="Arial"/>
          <w:lang w:val="en-GB"/>
        </w:rPr>
        <w:t>. In the cases where a suitable question exists, but the researcher simply lacks the resources to conduct a formal systematic review, it is still worthwhile to adopt many of the principles of the sys</w:t>
      </w:r>
      <w:r w:rsidR="00782872" w:rsidRPr="00AA7573">
        <w:rPr>
          <w:rFonts w:eastAsia="Arial"/>
          <w:lang w:val="en-GB"/>
        </w:rPr>
        <w:t>tematic review process (such as</w:t>
      </w:r>
      <w:r w:rsidR="004509D8">
        <w:rPr>
          <w:rFonts w:eastAsia="Arial"/>
          <w:lang w:val="en-GB"/>
        </w:rPr>
        <w:t xml:space="preserve"> transparently documenting all stages of the review process to allow for repeatability,</w:t>
      </w:r>
      <w:r w:rsidR="00782872" w:rsidRPr="00AA7573">
        <w:rPr>
          <w:rFonts w:eastAsia="Arial"/>
          <w:lang w:val="en-GB"/>
        </w:rPr>
        <w:t xml:space="preserve"> including a grey literature search, or avoiding vote-counting) </w:t>
      </w:r>
      <w:r w:rsidR="00332365" w:rsidRPr="00AA7573">
        <w:rPr>
          <w:rFonts w:eastAsia="Arial"/>
          <w:lang w:val="en-GB"/>
        </w:rPr>
        <w:t>to improve the quality of a traditional literature review</w:t>
      </w:r>
      <w:r w:rsidR="00645610" w:rsidRPr="00AA7573">
        <w:rPr>
          <w:rFonts w:eastAsia="Arial"/>
          <w:lang w:val="en-GB"/>
        </w:rPr>
        <w:t xml:space="preserve"> </w:t>
      </w:r>
      <w:r w:rsidR="00AE310E" w:rsidRPr="00AA7573">
        <w:rPr>
          <w:rFonts w:eastAsia="Arial"/>
          <w:lang w:val="en-GB"/>
        </w:rPr>
        <w:fldChar w:fldCharType="begin" w:fldLock="1"/>
      </w:r>
      <w:r w:rsidR="00F40A6E">
        <w:rPr>
          <w:rFonts w:eastAsia="Arial"/>
          <w:lang w:val="en-GB"/>
        </w:rPr>
        <w:instrText>ADDIN CSL_CITATION {"citationItems":[{"id":"ITEM-1","itemData":{"DOI":"10.1111/cobi.12541","ISBN":"1523-1739","ISSN":"15231739","PMID":"26032263","abstract":"Review articles can provide valuable summaries of the ever-increasing volume of primary research in conservation biology. Where findings may influence important resource-allocation decisions in policy or practice, there is a need for a high degree of reliability when reviewing evidence. However, traditional literature reviews are susceptible to a number of biases during the identification, selection, and synthesis of included studies (e.g., publication bias, selection bias, and vote counting). Systematic reviews, pioneered in medicine and translated into conservation in 2006, address these issues through a strict methodology that aims to maximize transparency, objectivity, and repeatability. Systematic reviews will always be the gold standard for reliable synthesis of evidence. However, traditional literature reviews remain popular and will continue to be valuable where systematic reviews are not feasible. Where traditional reviews are used, lessons can be taken from systematic reviews and applied to traditional reviews in order to increase their reliability. Certain key aspects of systematic review methods that can be used in a context-specific manner in traditional reviews include focusing on mitigating bias; increasing transparency, consistency, and objectivity, and critically appraising the evidence and avoiding vote counting. In situations where conducting a full systematic review is not feasible, the proposed approach to reviewing evidence in a more systematic way can substantially improve the reliability of review findings, providing a time- and resource-efficient means of maximizing the value of traditional reviews. These methods are aimed particularly at those conducting literature reviews where systematic review is not feasible, for example, for graduate students, single reviewers, or small organizations. Revisiones Bibliográficas más Confiables Mediante la Aplicación de Lecciones de las Revisiones Sistemáticas Resumen Los artículos de revisión pueden proporcionar resúmenes valiosos del volumen siempre creciente de la investigación primaria en la biología de la conservación. Cuando los hallazgos pueden influenciar las decisiones importantes de asignación de recursos en la política o en la práctica, entonces existe una necesidad de un alto grado de confiabilidad cuando se revisa la evidencia. Sin embargo, las revisiones bibliográficas tradicionales son susceptibles a un número de sesgos durante la identificación, selección y síntesis de los est…","author":[{"dropping-particle":"","family":"Haddaway","given":"N. 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Biology","id":"ITEM-1","issue":"6","issued":{"date-parts":[["2015"]]},"page":"1596-1605","title":"Making literature reviews more reliable through application of lessons from systematic reviews","type":"article-journal","volume":"29"},"uris":["http://www.mendeley.com/documents/?uuid=9b74fdca-4e75-4145-b1ac-efdf4c6f7a94"]}],"mendeley":{"formattedCitation":"(Haddaway et al. 2015)","plainTextFormattedCitation":"(Haddaway et al. 2015)","previouslyFormattedCitation":"(Haddaway et al. 2015)"},"properties":{"noteIndex":0},"schema":"https://github.com/citation-style-language/schema/raw/master/csl-citation.json"}</w:instrText>
      </w:r>
      <w:r w:rsidR="00AE310E" w:rsidRPr="00AA7573">
        <w:rPr>
          <w:rFonts w:eastAsia="Arial"/>
          <w:lang w:val="en-GB"/>
        </w:rPr>
        <w:fldChar w:fldCharType="separate"/>
      </w:r>
      <w:r w:rsidR="00AE310E" w:rsidRPr="00AA7573">
        <w:rPr>
          <w:rFonts w:eastAsia="Arial"/>
          <w:noProof/>
          <w:lang w:val="en-GB"/>
        </w:rPr>
        <w:t>(Haddaway et al. 2015)</w:t>
      </w:r>
      <w:r w:rsidR="00AE310E" w:rsidRPr="00AA7573">
        <w:rPr>
          <w:rFonts w:eastAsia="Arial"/>
          <w:lang w:val="en-GB"/>
        </w:rPr>
        <w:fldChar w:fldCharType="end"/>
      </w:r>
      <w:r w:rsidR="00332365" w:rsidRPr="00AA7573">
        <w:rPr>
          <w:rFonts w:eastAsia="Arial"/>
          <w:lang w:val="en-GB"/>
        </w:rPr>
        <w:t xml:space="preserve">. </w:t>
      </w:r>
      <w:r w:rsidR="00D00133" w:rsidRPr="00AA7573">
        <w:rPr>
          <w:rFonts w:eastAsia="Arial"/>
          <w:lang w:val="en-GB"/>
        </w:rPr>
        <w:t>However, where</w:t>
      </w:r>
      <w:r w:rsidR="00C26CCF">
        <w:rPr>
          <w:rFonts w:eastAsia="Arial"/>
          <w:lang w:val="en-GB"/>
        </w:rPr>
        <w:t xml:space="preserve"> </w:t>
      </w:r>
      <w:r w:rsidR="00BB76E6">
        <w:rPr>
          <w:rFonts w:eastAsia="Arial"/>
          <w:lang w:val="en-GB"/>
        </w:rPr>
        <w:t xml:space="preserve">a review must </w:t>
      </w:r>
      <w:r w:rsidR="00BB76E6">
        <w:rPr>
          <w:rFonts w:eastAsia="Arial"/>
          <w:lang w:val="en-GB"/>
        </w:rPr>
        <w:lastRenderedPageBreak/>
        <w:t xml:space="preserve">be both </w:t>
      </w:r>
      <w:r w:rsidR="00C26CCF">
        <w:rPr>
          <w:rFonts w:eastAsia="Arial"/>
          <w:lang w:val="en-GB"/>
        </w:rPr>
        <w:t>comprehensive and transpare</w:t>
      </w:r>
      <w:r w:rsidR="00BB76E6">
        <w:rPr>
          <w:rFonts w:eastAsia="Arial"/>
          <w:lang w:val="en-GB"/>
        </w:rPr>
        <w:t>nt</w:t>
      </w:r>
      <w:r w:rsidR="00C26CCF">
        <w:rPr>
          <w:rFonts w:eastAsia="Arial"/>
          <w:lang w:val="en-GB"/>
        </w:rPr>
        <w:t>, or where scientific evidence is contradictory</w:t>
      </w:r>
      <w:r w:rsidR="007636DB">
        <w:rPr>
          <w:rFonts w:eastAsia="Arial"/>
          <w:lang w:val="en-GB"/>
        </w:rPr>
        <w:t xml:space="preserve">, </w:t>
      </w:r>
      <w:r w:rsidR="004C1DDF" w:rsidRPr="00AA7573">
        <w:rPr>
          <w:rFonts w:eastAsia="Arial"/>
          <w:lang w:val="en-GB"/>
        </w:rPr>
        <w:t xml:space="preserve">systematic </w:t>
      </w:r>
      <w:r w:rsidR="00C26CCF">
        <w:rPr>
          <w:rFonts w:eastAsia="Arial"/>
          <w:lang w:val="en-GB"/>
        </w:rPr>
        <w:t>reviews</w:t>
      </w:r>
      <w:r w:rsidR="00C26CCF" w:rsidRPr="00AA7573">
        <w:rPr>
          <w:rFonts w:eastAsia="Arial"/>
          <w:lang w:val="en-GB"/>
        </w:rPr>
        <w:t xml:space="preserve"> </w:t>
      </w:r>
      <w:r w:rsidR="00C26CCF">
        <w:rPr>
          <w:rFonts w:eastAsia="Arial"/>
          <w:lang w:val="en-GB"/>
        </w:rPr>
        <w:t xml:space="preserve">can </w:t>
      </w:r>
      <w:r w:rsidR="007636DB">
        <w:rPr>
          <w:rFonts w:eastAsia="Arial"/>
          <w:lang w:val="en-GB"/>
        </w:rPr>
        <w:t>provide</w:t>
      </w:r>
      <w:r w:rsidR="00C26CCF">
        <w:rPr>
          <w:rFonts w:eastAsia="Arial"/>
          <w:lang w:val="en-GB"/>
        </w:rPr>
        <w:t xml:space="preserve"> a source of </w:t>
      </w:r>
      <w:r w:rsidR="007636DB">
        <w:rPr>
          <w:rFonts w:eastAsia="Arial"/>
          <w:lang w:val="en-GB"/>
        </w:rPr>
        <w:t xml:space="preserve">the </w:t>
      </w:r>
      <w:r w:rsidR="00E17D29" w:rsidRPr="00AA7573">
        <w:rPr>
          <w:rFonts w:eastAsia="Arial"/>
          <w:lang w:val="en-GB"/>
        </w:rPr>
        <w:t xml:space="preserve">best </w:t>
      </w:r>
      <w:r w:rsidR="00C26CCF">
        <w:rPr>
          <w:rFonts w:eastAsia="Arial"/>
          <w:lang w:val="en-GB"/>
        </w:rPr>
        <w:t xml:space="preserve">available evidence </w:t>
      </w:r>
      <w:r w:rsidR="00E17D29" w:rsidRPr="00AA7573">
        <w:rPr>
          <w:rFonts w:eastAsia="Arial"/>
          <w:lang w:val="en-GB"/>
        </w:rPr>
        <w:t xml:space="preserve">for </w:t>
      </w:r>
      <w:r w:rsidR="004509D8">
        <w:rPr>
          <w:rFonts w:eastAsia="Arial"/>
          <w:lang w:val="en-GB"/>
        </w:rPr>
        <w:t xml:space="preserve">managers and </w:t>
      </w:r>
      <w:r w:rsidR="00C26CCF">
        <w:rPr>
          <w:rFonts w:eastAsia="Arial"/>
          <w:lang w:val="en-GB"/>
        </w:rPr>
        <w:t>decision makers in policy</w:t>
      </w:r>
      <w:r w:rsidR="004509D8">
        <w:rPr>
          <w:rFonts w:eastAsia="Arial"/>
          <w:lang w:val="en-GB"/>
        </w:rPr>
        <w:t>.</w:t>
      </w:r>
      <w:r w:rsidR="004C1DDF" w:rsidRPr="00AA7573">
        <w:rPr>
          <w:rFonts w:eastAsia="Arial"/>
          <w:lang w:val="en-GB"/>
        </w:rPr>
        <w:t xml:space="preserve">  </w:t>
      </w:r>
      <w:r w:rsidR="00D00133" w:rsidRPr="00AA7573">
        <w:rPr>
          <w:rFonts w:eastAsia="Arial"/>
          <w:lang w:val="en-GB"/>
        </w:rPr>
        <w:t xml:space="preserve"> </w:t>
      </w:r>
      <w:r w:rsidR="00332365" w:rsidRPr="00AA7573">
        <w:rPr>
          <w:rFonts w:eastAsia="Arial"/>
          <w:lang w:val="en-GB"/>
        </w:rPr>
        <w:t xml:space="preserve">   </w:t>
      </w:r>
    </w:p>
    <w:p w14:paraId="55AD0C2F" w14:textId="77777777" w:rsidR="009C2801" w:rsidRPr="00AA7573" w:rsidRDefault="009C2801" w:rsidP="003C4C2A">
      <w:pPr>
        <w:spacing w:after="0" w:line="480" w:lineRule="auto"/>
        <w:jc w:val="both"/>
        <w:rPr>
          <w:rFonts w:eastAsia="Calibri"/>
          <w:lang w:val="en-GB"/>
        </w:rPr>
      </w:pPr>
    </w:p>
    <w:p w14:paraId="6AB93932" w14:textId="5E733686" w:rsidR="008C78D4" w:rsidRPr="00AA7573" w:rsidRDefault="00FA13BA" w:rsidP="00A464FB">
      <w:pPr>
        <w:spacing w:after="0" w:line="480" w:lineRule="auto"/>
        <w:jc w:val="both"/>
        <w:rPr>
          <w:rFonts w:eastAsia="Arial"/>
          <w:b/>
          <w:lang w:val="en-GB"/>
        </w:rPr>
      </w:pPr>
      <w:r w:rsidRPr="00AA7573">
        <w:rPr>
          <w:rFonts w:eastAsia="Arial"/>
          <w:b/>
          <w:lang w:val="en-GB"/>
        </w:rPr>
        <w:t>Improving the quality</w:t>
      </w:r>
      <w:r w:rsidR="0097431F" w:rsidRPr="00AA7573">
        <w:rPr>
          <w:rFonts w:eastAsia="Arial"/>
          <w:b/>
          <w:lang w:val="en-GB"/>
        </w:rPr>
        <w:t xml:space="preserve"> and relevance</w:t>
      </w:r>
      <w:r w:rsidRPr="00AA7573">
        <w:rPr>
          <w:rFonts w:eastAsia="Arial"/>
          <w:b/>
          <w:lang w:val="en-GB"/>
        </w:rPr>
        <w:t xml:space="preserve"> of </w:t>
      </w:r>
      <w:r w:rsidR="00A464FB">
        <w:rPr>
          <w:rFonts w:eastAsia="Arial"/>
          <w:b/>
          <w:lang w:val="en-GB"/>
        </w:rPr>
        <w:t>behavioral ecology</w:t>
      </w:r>
    </w:p>
    <w:p w14:paraId="5ED41B76" w14:textId="4452ADDE" w:rsidR="0097431F" w:rsidRPr="00AA7573" w:rsidRDefault="00FA13BA" w:rsidP="00BB0CD0">
      <w:pPr>
        <w:spacing w:after="0" w:line="480" w:lineRule="auto"/>
        <w:jc w:val="both"/>
        <w:rPr>
          <w:rFonts w:eastAsia="Arial"/>
          <w:b/>
          <w:lang w:val="en-GB"/>
        </w:rPr>
      </w:pPr>
      <w:r w:rsidRPr="00AA7573">
        <w:rPr>
          <w:rFonts w:eastAsia="Arial"/>
          <w:lang w:val="en-GB"/>
        </w:rPr>
        <w:t xml:space="preserve">The goal of </w:t>
      </w:r>
      <w:r w:rsidR="00A464FB">
        <w:rPr>
          <w:rFonts w:eastAsia="Arial"/>
          <w:lang w:val="en-GB"/>
        </w:rPr>
        <w:t>conservation behavio</w:t>
      </w:r>
      <w:r w:rsidR="00C25F90" w:rsidRPr="00AA7573">
        <w:rPr>
          <w:rFonts w:eastAsia="Arial"/>
          <w:lang w:val="en-GB"/>
        </w:rPr>
        <w:t>r</w:t>
      </w:r>
      <w:r w:rsidRPr="00AA7573">
        <w:rPr>
          <w:rFonts w:eastAsia="Arial"/>
          <w:lang w:val="en-GB"/>
        </w:rPr>
        <w:t xml:space="preserve"> research, like any field of science, is to produce credible findings. </w:t>
      </w:r>
      <w:r w:rsidR="00C000EE" w:rsidRPr="00AA7573">
        <w:rPr>
          <w:rFonts w:eastAsia="Arial"/>
          <w:lang w:val="en-GB"/>
        </w:rPr>
        <w:t>Such</w:t>
      </w:r>
      <w:r w:rsidRPr="00AA7573">
        <w:rPr>
          <w:rFonts w:eastAsia="Arial"/>
          <w:lang w:val="en-GB"/>
        </w:rPr>
        <w:t xml:space="preserve"> </w:t>
      </w:r>
      <w:r w:rsidR="00B117C0" w:rsidRPr="00AA7573">
        <w:rPr>
          <w:rFonts w:eastAsia="Arial"/>
          <w:lang w:val="en-GB"/>
        </w:rPr>
        <w:t>finding</w:t>
      </w:r>
      <w:r w:rsidR="0016140A" w:rsidRPr="00AA7573">
        <w:rPr>
          <w:rFonts w:eastAsia="Arial"/>
          <w:lang w:val="en-GB"/>
        </w:rPr>
        <w:t>s</w:t>
      </w:r>
      <w:r w:rsidR="00B117C0" w:rsidRPr="00AA7573">
        <w:rPr>
          <w:rFonts w:eastAsia="Arial"/>
          <w:lang w:val="en-GB"/>
        </w:rPr>
        <w:t xml:space="preserve"> </w:t>
      </w:r>
      <w:r w:rsidRPr="00AA7573">
        <w:rPr>
          <w:rFonts w:eastAsia="Arial"/>
          <w:lang w:val="en-GB"/>
        </w:rPr>
        <w:t xml:space="preserve">advance theory and </w:t>
      </w:r>
      <w:r w:rsidR="0016140A" w:rsidRPr="00AA7573">
        <w:rPr>
          <w:rFonts w:eastAsia="Arial"/>
          <w:lang w:val="en-GB"/>
        </w:rPr>
        <w:t>can be trustworthy sources of evidence</w:t>
      </w:r>
      <w:r w:rsidRPr="00AA7573">
        <w:rPr>
          <w:rFonts w:eastAsia="Arial"/>
          <w:lang w:val="en-GB"/>
        </w:rPr>
        <w:t>.</w:t>
      </w:r>
      <w:r w:rsidR="000911AB" w:rsidRPr="00AA7573">
        <w:rPr>
          <w:rFonts w:eastAsia="Arial"/>
          <w:lang w:val="en-GB"/>
        </w:rPr>
        <w:t xml:space="preserve"> </w:t>
      </w:r>
      <w:r w:rsidRPr="00AA7573">
        <w:rPr>
          <w:rFonts w:eastAsia="Arial"/>
          <w:lang w:val="en-GB"/>
        </w:rPr>
        <w:t xml:space="preserve">Credible science has some widely acknowledged criteria: it should be systematic and objective </w:t>
      </w:r>
      <w:r w:rsidR="00BB0CD0">
        <w:rPr>
          <w:rFonts w:eastAsia="Arial"/>
          <w:lang w:val="en-GB"/>
        </w:rPr>
        <w:t xml:space="preserve">as possible </w:t>
      </w:r>
      <w:r w:rsidRPr="00AA7573">
        <w:rPr>
          <w:rFonts w:eastAsia="Arial"/>
          <w:lang w:val="en-GB"/>
        </w:rPr>
        <w:t>so as to be reliable, reproducible</w:t>
      </w:r>
      <w:r w:rsidR="008B0AAF">
        <w:rPr>
          <w:rFonts w:eastAsia="Arial"/>
          <w:lang w:val="en-GB"/>
        </w:rPr>
        <w:t>,</w:t>
      </w:r>
      <w:r w:rsidRPr="00AA7573">
        <w:rPr>
          <w:rFonts w:eastAsia="Arial"/>
          <w:lang w:val="en-GB"/>
        </w:rPr>
        <w:t xml:space="preserve"> and replicable</w:t>
      </w:r>
      <w:r w:rsidR="00C60CA5">
        <w:rPr>
          <w:rFonts w:eastAsia="Arial"/>
          <w:lang w:val="en-GB"/>
        </w:rPr>
        <w:t xml:space="preserve"> </w:t>
      </w:r>
      <w:r w:rsidR="008B02E4" w:rsidRPr="00AA7573">
        <w:rPr>
          <w:rFonts w:eastAsia="Arial"/>
          <w:lang w:val="en-GB"/>
        </w:rPr>
        <w:fldChar w:fldCharType="begin" w:fldLock="1"/>
      </w:r>
      <w:r w:rsidR="00F40A6E">
        <w:rPr>
          <w:rFonts w:eastAsia="Arial"/>
          <w:lang w:val="en-GB"/>
        </w:rPr>
        <w:instrText>ADDIN CSL_CITATION {"citationItems":[{"id":"ITEM-1","itemData":{"DOI":"10.1093/beheco/arx003","ISBN":"1045-2249","ISSN":"14657279","abstract":"Science is meant to be the systematic and objective study of the world but evidence suggests that scientific practices are sometimes falling short of this expectation. In this invited idea, we argue that any failure to conduct research according to a documented plan (lack of reliability) and/or any failure to ensure that reconducting the same project would provide the same finding (lack of reproducibility), will result in a low probability of independent studies reaching the same outcome (lack of replicability). After outlining the challenges facing behavioral ecology and science more broadly and incorporating advice from international organizations such as the Center for Open Science (COS), we present clear guidelines and tutorials on what we think open practices represent for behavioral ecologists. In addition, we indicate some of the currently most appropriate and freely available tools for adopting these practices. Finally, we suggest that all journals in our field, such as Behavioral Ecology, give additional weight to transparent studies and therefore provide greater incentives to align our scientific practices to our scientific values. Overall, we argue that producing demonstrably credible science is now fully achievable for the benefit of each researcher individually and for our community as a whole.","author":[{"dropping-particle":"","family":"Ihle","given":"Malika","non-dropping-particle":"","parse-names":false,"suffix":""},{"dropping-particle":"","family":"Winney","given":"Isabel S.","non-dropping-particle":"","parse-names":false,"suffix":""},{"dropping-particle":"","family":"Krystalli","given":"Anna","non-dropping-particle":"","parse-names":false,"suffix":""},{"dropping-particle":"","family":"Croucher","given":"Michael","non-dropping-particle":"","parse-names":false,"suffix":""}],"container-title":"Behavioral Ecology","id":"ITEM-1","issue":"2","issued":{"date-parts":[["2017"]]},"page":"348-354","title":"Striving for transparent and credible research: Practical guidelines for behavioral ecologists","type":"article-journal","volume":"28"},"uris":["http://www.mendeley.com/documents/?uuid=84df2973-022a-4ddb-a193-760b8486adc7"]}],"mendeley":{"formattedCitation":"(Ihle et al. 2017)","plainTextFormattedCitation":"(Ihle et al. 2017)","previouslyFormattedCitation":"(Ihle et al. 2017)"},"properties":{"noteIndex":0},"schema":"https://github.com/citation-style-language/schema/raw/master/csl-citation.json"}</w:instrText>
      </w:r>
      <w:r w:rsidR="008B02E4" w:rsidRPr="00AA7573">
        <w:rPr>
          <w:rFonts w:eastAsia="Arial"/>
          <w:lang w:val="en-GB"/>
        </w:rPr>
        <w:fldChar w:fldCharType="separate"/>
      </w:r>
      <w:r w:rsidR="008C78D4" w:rsidRPr="00AA7573">
        <w:rPr>
          <w:rFonts w:eastAsia="Arial"/>
          <w:noProof/>
          <w:lang w:val="en-GB"/>
        </w:rPr>
        <w:t>(Ihle et al. 2017)</w:t>
      </w:r>
      <w:r w:rsidR="008B02E4" w:rsidRPr="00AA7573">
        <w:rPr>
          <w:rFonts w:eastAsia="Arial"/>
          <w:lang w:val="en-GB"/>
        </w:rPr>
        <w:fldChar w:fldCharType="end"/>
      </w:r>
      <w:r w:rsidRPr="00AA7573">
        <w:rPr>
          <w:rFonts w:eastAsia="Arial"/>
          <w:lang w:val="en-GB"/>
        </w:rPr>
        <w:t xml:space="preserve">. </w:t>
      </w:r>
      <w:r w:rsidR="00A464FB">
        <w:rPr>
          <w:rFonts w:eastAsia="Arial"/>
          <w:lang w:val="en-GB"/>
        </w:rPr>
        <w:t>B</w:t>
      </w:r>
      <w:r w:rsidR="000911AB" w:rsidRPr="00AA7573">
        <w:rPr>
          <w:rFonts w:eastAsia="Arial"/>
          <w:lang w:val="en-GB"/>
        </w:rPr>
        <w:t>y</w:t>
      </w:r>
      <w:r w:rsidRPr="00AA7573">
        <w:rPr>
          <w:rFonts w:eastAsia="Arial"/>
          <w:lang w:val="en-GB"/>
        </w:rPr>
        <w:t xml:space="preserve"> </w:t>
      </w:r>
      <w:r w:rsidR="00581306" w:rsidRPr="00AA7573">
        <w:rPr>
          <w:rFonts w:eastAsia="Arial"/>
          <w:lang w:val="en-GB"/>
        </w:rPr>
        <w:t>adopting the systematic evidence syntheses approach</w:t>
      </w:r>
      <w:r w:rsidR="005A2F18" w:rsidRPr="00AA7573">
        <w:rPr>
          <w:rFonts w:eastAsia="Arial"/>
          <w:lang w:val="en-GB"/>
        </w:rPr>
        <w:t>,</w:t>
      </w:r>
      <w:r w:rsidR="00F02C0A" w:rsidRPr="00AA7573">
        <w:rPr>
          <w:rFonts w:eastAsia="Arial"/>
          <w:lang w:val="en-GB"/>
        </w:rPr>
        <w:t xml:space="preserve"> which includes critical appraisal of the evidence, </w:t>
      </w:r>
      <w:r w:rsidR="000911AB" w:rsidRPr="00AA7573">
        <w:rPr>
          <w:rFonts w:eastAsia="Arial"/>
          <w:lang w:val="en-GB"/>
        </w:rPr>
        <w:t>we can</w:t>
      </w:r>
      <w:r w:rsidRPr="00AA7573">
        <w:rPr>
          <w:rFonts w:eastAsia="Arial"/>
          <w:lang w:val="en-GB"/>
        </w:rPr>
        <w:t xml:space="preserve"> </w:t>
      </w:r>
      <w:r w:rsidR="0004470B">
        <w:rPr>
          <w:rFonts w:eastAsia="Arial"/>
          <w:lang w:val="en-GB"/>
        </w:rPr>
        <w:t>build</w:t>
      </w:r>
      <w:r w:rsidR="0004470B" w:rsidRPr="00AA7573">
        <w:rPr>
          <w:rFonts w:eastAsia="Arial"/>
          <w:lang w:val="en-GB"/>
        </w:rPr>
        <w:t xml:space="preserve"> </w:t>
      </w:r>
      <w:r w:rsidR="0004470B">
        <w:rPr>
          <w:rFonts w:eastAsia="Arial"/>
          <w:lang w:val="en-GB"/>
        </w:rPr>
        <w:t>a</w:t>
      </w:r>
      <w:r w:rsidRPr="00AA7573">
        <w:rPr>
          <w:rFonts w:eastAsia="Arial"/>
          <w:lang w:val="en-GB"/>
        </w:rPr>
        <w:t xml:space="preserve"> comprehensive evidence base for gaini</w:t>
      </w:r>
      <w:r w:rsidR="00A464FB">
        <w:rPr>
          <w:rFonts w:eastAsia="Arial"/>
          <w:lang w:val="en-GB"/>
        </w:rPr>
        <w:t>ng insights into behavioral ecology</w:t>
      </w:r>
      <w:r w:rsidRPr="00AA7573">
        <w:rPr>
          <w:rFonts w:eastAsia="Arial"/>
          <w:lang w:val="en-GB"/>
        </w:rPr>
        <w:t xml:space="preserve"> theory as well as </w:t>
      </w:r>
      <w:r w:rsidR="004471BA" w:rsidRPr="00AA7573">
        <w:rPr>
          <w:rFonts w:eastAsia="Arial"/>
          <w:lang w:val="en-GB"/>
        </w:rPr>
        <w:t>for</w:t>
      </w:r>
      <w:r w:rsidR="00B117C0" w:rsidRPr="00AA7573">
        <w:rPr>
          <w:rFonts w:eastAsia="Arial"/>
          <w:lang w:val="en-GB"/>
        </w:rPr>
        <w:t xml:space="preserve"> its</w:t>
      </w:r>
      <w:r w:rsidR="004471BA" w:rsidRPr="00AA7573">
        <w:rPr>
          <w:rFonts w:eastAsia="Arial"/>
          <w:lang w:val="en-GB"/>
        </w:rPr>
        <w:t xml:space="preserve"> </w:t>
      </w:r>
      <w:r w:rsidRPr="00AA7573">
        <w:rPr>
          <w:rFonts w:eastAsia="Arial"/>
          <w:lang w:val="en-GB"/>
        </w:rPr>
        <w:t xml:space="preserve">application. </w:t>
      </w:r>
      <w:r w:rsidR="00581306" w:rsidRPr="00AA7573">
        <w:rPr>
          <w:rFonts w:eastAsia="Arial"/>
          <w:lang w:val="en-GB"/>
        </w:rPr>
        <w:t xml:space="preserve">Systematic reviews </w:t>
      </w:r>
      <w:r w:rsidR="00B368FE" w:rsidRPr="00AA7573">
        <w:rPr>
          <w:rFonts w:eastAsia="Arial"/>
          <w:lang w:val="en-GB"/>
        </w:rPr>
        <w:t xml:space="preserve">are </w:t>
      </w:r>
      <w:r w:rsidR="00581306" w:rsidRPr="00AA7573">
        <w:rPr>
          <w:rFonts w:eastAsia="Arial"/>
          <w:lang w:val="en-GB"/>
        </w:rPr>
        <w:t xml:space="preserve">therefore not only useful </w:t>
      </w:r>
      <w:r w:rsidR="00B368FE" w:rsidRPr="00AA7573">
        <w:rPr>
          <w:rFonts w:eastAsia="Arial"/>
          <w:lang w:val="en-GB"/>
        </w:rPr>
        <w:t>for translating</w:t>
      </w:r>
      <w:r w:rsidR="00581306" w:rsidRPr="00AA7573">
        <w:rPr>
          <w:rFonts w:eastAsia="Arial"/>
          <w:lang w:val="en-GB"/>
        </w:rPr>
        <w:t xml:space="preserve"> scientific findings into </w:t>
      </w:r>
      <w:r w:rsidR="008341B8" w:rsidRPr="00AA7573">
        <w:rPr>
          <w:rFonts w:eastAsia="Arial"/>
          <w:lang w:val="en-GB"/>
        </w:rPr>
        <w:t>policy</w:t>
      </w:r>
      <w:r w:rsidR="00684522" w:rsidRPr="00AA7573">
        <w:rPr>
          <w:rFonts w:eastAsia="Arial"/>
          <w:lang w:val="en-GB"/>
        </w:rPr>
        <w:t xml:space="preserve"> and practice</w:t>
      </w:r>
      <w:r w:rsidR="00581306" w:rsidRPr="00AA7573">
        <w:rPr>
          <w:rFonts w:eastAsia="Arial"/>
          <w:lang w:val="en-GB"/>
        </w:rPr>
        <w:t xml:space="preserve">, but can also be used to advance and develop </w:t>
      </w:r>
      <w:r w:rsidR="00B368FE" w:rsidRPr="00AA7573">
        <w:rPr>
          <w:rFonts w:eastAsia="Arial"/>
          <w:lang w:val="en-GB"/>
        </w:rPr>
        <w:t>conceptual ideas and the</w:t>
      </w:r>
      <w:r w:rsidR="00BB0CD0">
        <w:rPr>
          <w:rFonts w:eastAsia="Arial"/>
          <w:lang w:val="en-GB"/>
        </w:rPr>
        <w:t>ories</w:t>
      </w:r>
      <w:r w:rsidR="00B368FE" w:rsidRPr="00AA7573">
        <w:rPr>
          <w:rFonts w:eastAsia="Arial"/>
          <w:lang w:val="en-GB"/>
        </w:rPr>
        <w:t xml:space="preserve"> within our discipline. </w:t>
      </w:r>
    </w:p>
    <w:p w14:paraId="0A2E7814" w14:textId="2D2B9306" w:rsidR="0097431F" w:rsidRPr="00AA7573" w:rsidRDefault="00BB0CD0" w:rsidP="00F74E70">
      <w:pPr>
        <w:spacing w:after="0" w:line="480" w:lineRule="auto"/>
        <w:ind w:firstLine="360"/>
        <w:jc w:val="both"/>
        <w:rPr>
          <w:rFonts w:eastAsia="Arial"/>
          <w:lang w:val="en-GB"/>
        </w:rPr>
      </w:pPr>
      <w:r>
        <w:rPr>
          <w:rFonts w:eastAsia="Arial"/>
          <w:lang w:val="en-GB"/>
        </w:rPr>
        <w:t>The incorporation of the grey literature into s</w:t>
      </w:r>
      <w:r w:rsidR="00E70997" w:rsidRPr="00AA7573">
        <w:rPr>
          <w:rFonts w:eastAsia="Arial"/>
          <w:lang w:val="en-GB"/>
        </w:rPr>
        <w:t xml:space="preserve">ystematic reviews </w:t>
      </w:r>
      <w:r>
        <w:rPr>
          <w:rFonts w:eastAsia="Arial"/>
          <w:lang w:val="en-GB"/>
        </w:rPr>
        <w:t xml:space="preserve">may </w:t>
      </w:r>
      <w:r w:rsidR="00E70997" w:rsidRPr="00AA7573">
        <w:rPr>
          <w:rFonts w:eastAsia="Arial"/>
          <w:lang w:val="en-GB"/>
        </w:rPr>
        <w:t>also</w:t>
      </w:r>
      <w:r>
        <w:rPr>
          <w:rFonts w:eastAsia="Arial"/>
          <w:lang w:val="en-GB"/>
        </w:rPr>
        <w:t xml:space="preserve"> help push the field of behavioral ecology forward</w:t>
      </w:r>
      <w:r w:rsidR="00E70997" w:rsidRPr="00AA7573">
        <w:rPr>
          <w:rFonts w:eastAsia="Arial"/>
          <w:lang w:val="en-GB"/>
        </w:rPr>
        <w:t xml:space="preserve">. </w:t>
      </w:r>
      <w:r>
        <w:rPr>
          <w:rFonts w:eastAsia="Arial"/>
          <w:lang w:val="en-GB"/>
        </w:rPr>
        <w:t>Gr</w:t>
      </w:r>
      <w:r w:rsidR="0097431F" w:rsidRPr="00AA7573">
        <w:rPr>
          <w:rFonts w:eastAsia="Arial"/>
          <w:lang w:val="en-GB"/>
        </w:rPr>
        <w:t xml:space="preserve">ey literature often provides important </w:t>
      </w:r>
      <w:r w:rsidR="00B368FE" w:rsidRPr="00AA7573">
        <w:rPr>
          <w:rFonts w:eastAsia="Arial"/>
          <w:lang w:val="en-GB"/>
        </w:rPr>
        <w:t>insights</w:t>
      </w:r>
      <w:r w:rsidR="0097431F" w:rsidRPr="00AA7573">
        <w:rPr>
          <w:rFonts w:eastAsia="Arial"/>
          <w:lang w:val="en-GB"/>
        </w:rPr>
        <w:t xml:space="preserve"> for the effectiveness of different behavioral interventions and does not necessarily lack rigor</w:t>
      </w:r>
      <w:r w:rsidR="005A2F18" w:rsidRPr="00AA7573">
        <w:rPr>
          <w:rFonts w:eastAsia="Arial"/>
          <w:lang w:val="en-GB"/>
        </w:rPr>
        <w:t>,</w:t>
      </w:r>
      <w:r w:rsidR="0097431F" w:rsidRPr="00AA7573">
        <w:rPr>
          <w:rFonts w:eastAsia="Arial"/>
          <w:lang w:val="en-GB"/>
        </w:rPr>
        <w:t xml:space="preserve"> </w:t>
      </w:r>
      <w:r w:rsidR="004471BA" w:rsidRPr="00AA7573">
        <w:rPr>
          <w:rFonts w:eastAsia="Arial"/>
          <w:lang w:val="en-GB"/>
        </w:rPr>
        <w:t xml:space="preserve">despite </w:t>
      </w:r>
      <w:r>
        <w:rPr>
          <w:rFonts w:eastAsia="Arial"/>
          <w:lang w:val="en-GB"/>
        </w:rPr>
        <w:t>not being published in academic journals</w:t>
      </w:r>
      <w:r w:rsidR="00F94E67" w:rsidRPr="00AA7573">
        <w:rPr>
          <w:rFonts w:eastAsia="Arial"/>
          <w:lang w:val="en-GB"/>
        </w:rPr>
        <w:t xml:space="preserve"> </w:t>
      </w:r>
      <w:r w:rsidR="00AE310E" w:rsidRPr="00AA7573">
        <w:rPr>
          <w:rFonts w:eastAsia="Arial"/>
          <w:lang w:val="en-GB"/>
        </w:rPr>
        <w:fldChar w:fldCharType="begin" w:fldLock="1"/>
      </w:r>
      <w:r w:rsidR="00F40A6E">
        <w:rPr>
          <w:rFonts w:eastAsia="Arial"/>
          <w:lang w:val="en-GB"/>
        </w:rPr>
        <w:instrText>ADDIN CSL_CITATION {"citationItems":[{"id":"ITEM-1","itemData":{"DOI":"10.1002/14651858.CD003110.7","author":[{"dropping-particle":"","family":"Blackhall","given":"K","non-dropping-particle":"","parse-names":false,"suffix":""}],"container-title":"Injury Prevention","id":"ITEM-1","issue":"2","issued":{"date-parts":[["2007"]]},"page":"359","title":"Finding studies for inclusion in systematic reviews of interventions for injury prevention: the importance of grey and unpublished literature","type":"article-journal","volume":"13"},"uris":["http://www.mendeley.com/documents/?uuid=f1ddd78e-1993-4792-be9f-5abad82022e2","http://www.mendeley.com/documents/?uuid=cb6bbef2-3a35-4438-b57f-636276fa63bc"]}],"mendeley":{"formattedCitation":"(Blackhall 2007)","plainTextFormattedCitation":"(Blackhall 2007)","previouslyFormattedCitation":"(Blackhall 2007)"},"properties":{"noteIndex":0},"schema":"https://github.com/citation-style-language/schema/raw/master/csl-citation.json"}</w:instrText>
      </w:r>
      <w:r w:rsidR="00AE310E" w:rsidRPr="00AA7573">
        <w:rPr>
          <w:rFonts w:eastAsia="Arial"/>
          <w:lang w:val="en-GB"/>
        </w:rPr>
        <w:fldChar w:fldCharType="separate"/>
      </w:r>
      <w:r w:rsidR="00AE310E" w:rsidRPr="00AA7573">
        <w:rPr>
          <w:rFonts w:eastAsia="Arial"/>
          <w:noProof/>
          <w:lang w:val="en-GB"/>
        </w:rPr>
        <w:t>(Blackhall 2007)</w:t>
      </w:r>
      <w:r w:rsidR="00AE310E" w:rsidRPr="00AA7573">
        <w:rPr>
          <w:rFonts w:eastAsia="Arial"/>
          <w:lang w:val="en-GB"/>
        </w:rPr>
        <w:fldChar w:fldCharType="end"/>
      </w:r>
      <w:r w:rsidR="004471BA" w:rsidRPr="00AA7573">
        <w:rPr>
          <w:rFonts w:eastAsia="Arial"/>
          <w:lang w:val="en-GB"/>
        </w:rPr>
        <w:t>.</w:t>
      </w:r>
      <w:r w:rsidR="0097431F" w:rsidRPr="00AA7573">
        <w:rPr>
          <w:rFonts w:eastAsia="Arial"/>
          <w:lang w:val="en-GB"/>
        </w:rPr>
        <w:t xml:space="preserve"> </w:t>
      </w:r>
      <w:r w:rsidR="004509D8">
        <w:rPr>
          <w:rFonts w:eastAsia="Arial"/>
          <w:lang w:val="en-GB"/>
        </w:rPr>
        <w:t>Moreover</w:t>
      </w:r>
      <w:r w:rsidR="00A464FB">
        <w:rPr>
          <w:rFonts w:eastAsia="Arial"/>
          <w:lang w:val="en-GB"/>
        </w:rPr>
        <w:t>,</w:t>
      </w:r>
      <w:r w:rsidR="0097431F" w:rsidRPr="00AA7573">
        <w:rPr>
          <w:rFonts w:eastAsia="Arial"/>
          <w:lang w:val="en-GB"/>
        </w:rPr>
        <w:t xml:space="preserve"> </w:t>
      </w:r>
      <w:r w:rsidR="00412180" w:rsidRPr="00AA7573">
        <w:rPr>
          <w:rFonts w:eastAsia="Arial"/>
          <w:lang w:val="en-GB"/>
        </w:rPr>
        <w:t xml:space="preserve">PhD and MSc theses, </w:t>
      </w:r>
      <w:r w:rsidR="0097431F" w:rsidRPr="00AA7573">
        <w:rPr>
          <w:rFonts w:eastAsia="Arial"/>
          <w:lang w:val="en-GB"/>
        </w:rPr>
        <w:t>government threatened species recovery reports</w:t>
      </w:r>
      <w:r w:rsidR="00CF7276" w:rsidRPr="00AA7573">
        <w:rPr>
          <w:rFonts w:eastAsia="Arial"/>
          <w:lang w:val="en-GB"/>
        </w:rPr>
        <w:t>,</w:t>
      </w:r>
      <w:r w:rsidR="0097431F" w:rsidRPr="00AA7573">
        <w:rPr>
          <w:rFonts w:eastAsia="Arial"/>
          <w:lang w:val="en-GB"/>
        </w:rPr>
        <w:t xml:space="preserve"> and reports from non-governmental organi</w:t>
      </w:r>
      <w:r w:rsidR="00C50428" w:rsidRPr="00AA7573">
        <w:rPr>
          <w:rFonts w:eastAsia="Arial"/>
          <w:lang w:val="en-GB"/>
        </w:rPr>
        <w:t>z</w:t>
      </w:r>
      <w:r w:rsidR="0097431F" w:rsidRPr="00AA7573">
        <w:rPr>
          <w:rFonts w:eastAsia="Arial"/>
          <w:lang w:val="en-GB"/>
        </w:rPr>
        <w:t xml:space="preserve">ations, such as the IUCN or WWF, </w:t>
      </w:r>
      <w:r w:rsidR="00DC7102" w:rsidRPr="00AA7573">
        <w:rPr>
          <w:rFonts w:eastAsia="Arial"/>
          <w:lang w:val="en-GB"/>
        </w:rPr>
        <w:t xml:space="preserve">might </w:t>
      </w:r>
      <w:r w:rsidR="0097431F" w:rsidRPr="00AA7573">
        <w:rPr>
          <w:rFonts w:eastAsia="Arial"/>
          <w:lang w:val="en-GB"/>
        </w:rPr>
        <w:t>be the only source</w:t>
      </w:r>
      <w:r w:rsidR="00B368FE" w:rsidRPr="00AA7573">
        <w:rPr>
          <w:rFonts w:eastAsia="Arial"/>
          <w:lang w:val="en-GB"/>
        </w:rPr>
        <w:t>s</w:t>
      </w:r>
      <w:r w:rsidR="0097431F" w:rsidRPr="00AA7573">
        <w:rPr>
          <w:rFonts w:eastAsia="Arial"/>
          <w:lang w:val="en-GB"/>
        </w:rPr>
        <w:t xml:space="preserve"> of information on the </w:t>
      </w:r>
      <w:r w:rsidR="00C50428" w:rsidRPr="00AA7573">
        <w:rPr>
          <w:rFonts w:eastAsia="Arial"/>
          <w:lang w:val="en-GB"/>
        </w:rPr>
        <w:t xml:space="preserve">applications of behavioral theory </w:t>
      </w:r>
      <w:r w:rsidR="00B368FE" w:rsidRPr="00AA7573">
        <w:rPr>
          <w:rFonts w:eastAsia="Arial"/>
          <w:lang w:val="en-GB"/>
        </w:rPr>
        <w:t>in</w:t>
      </w:r>
      <w:r w:rsidR="00C50428" w:rsidRPr="00AA7573">
        <w:rPr>
          <w:rFonts w:eastAsia="Arial"/>
          <w:lang w:val="en-GB"/>
        </w:rPr>
        <w:t xml:space="preserve"> </w:t>
      </w:r>
      <w:r w:rsidR="00B368FE" w:rsidRPr="00AA7573">
        <w:rPr>
          <w:rFonts w:eastAsia="Arial"/>
          <w:lang w:val="en-GB"/>
        </w:rPr>
        <w:t>conservation translocations</w:t>
      </w:r>
      <w:r w:rsidR="0097431F" w:rsidRPr="00AA7573">
        <w:rPr>
          <w:rFonts w:eastAsia="Arial"/>
          <w:lang w:val="en-GB"/>
        </w:rPr>
        <w:t xml:space="preserve"> </w:t>
      </w:r>
      <w:r w:rsidR="00B368FE" w:rsidRPr="00AA7573">
        <w:rPr>
          <w:rFonts w:eastAsia="Arial"/>
          <w:lang w:val="en-GB"/>
        </w:rPr>
        <w:t>or</w:t>
      </w:r>
      <w:r w:rsidR="00C50428" w:rsidRPr="00AA7573">
        <w:rPr>
          <w:rFonts w:eastAsia="Arial"/>
          <w:lang w:val="en-GB"/>
        </w:rPr>
        <w:t xml:space="preserve"> </w:t>
      </w:r>
      <w:r w:rsidR="0097431F" w:rsidRPr="00AA7573">
        <w:rPr>
          <w:rFonts w:eastAsia="Arial"/>
          <w:lang w:val="en-GB"/>
        </w:rPr>
        <w:t>other behavioral inte</w:t>
      </w:r>
      <w:r w:rsidR="00B368FE" w:rsidRPr="00AA7573">
        <w:rPr>
          <w:rFonts w:eastAsia="Arial"/>
          <w:lang w:val="en-GB"/>
        </w:rPr>
        <w:t xml:space="preserve">rventions on threatened species. This is </w:t>
      </w:r>
      <w:r w:rsidR="0097431F" w:rsidRPr="00AA7573">
        <w:rPr>
          <w:rFonts w:eastAsia="Arial"/>
          <w:lang w:val="en-GB"/>
        </w:rPr>
        <w:t xml:space="preserve">especially </w:t>
      </w:r>
      <w:r w:rsidR="00B368FE" w:rsidRPr="00AA7573">
        <w:rPr>
          <w:rFonts w:eastAsia="Arial"/>
          <w:lang w:val="en-GB"/>
        </w:rPr>
        <w:t xml:space="preserve">true </w:t>
      </w:r>
      <w:r w:rsidR="0097431F" w:rsidRPr="00AA7573">
        <w:rPr>
          <w:rFonts w:eastAsia="Arial"/>
          <w:lang w:val="en-GB"/>
        </w:rPr>
        <w:t xml:space="preserve">when </w:t>
      </w:r>
      <w:r w:rsidR="00B368FE" w:rsidRPr="00AA7573">
        <w:rPr>
          <w:rFonts w:eastAsia="Arial"/>
          <w:lang w:val="en-GB"/>
        </w:rPr>
        <w:t>the outcome of the intervention</w:t>
      </w:r>
      <w:r w:rsidR="0097431F" w:rsidRPr="00AA7573">
        <w:rPr>
          <w:rFonts w:eastAsia="Arial"/>
          <w:lang w:val="en-GB"/>
        </w:rPr>
        <w:t xml:space="preserve"> </w:t>
      </w:r>
      <w:r w:rsidR="00B368FE" w:rsidRPr="00AA7573">
        <w:rPr>
          <w:rFonts w:eastAsia="Arial"/>
          <w:lang w:val="en-GB"/>
        </w:rPr>
        <w:t xml:space="preserve">is overall </w:t>
      </w:r>
      <w:r w:rsidR="0097431F" w:rsidRPr="00AA7573">
        <w:rPr>
          <w:rFonts w:eastAsia="Arial"/>
          <w:lang w:val="en-GB"/>
        </w:rPr>
        <w:t xml:space="preserve">negative or </w:t>
      </w:r>
      <w:r w:rsidR="00B368FE" w:rsidRPr="00AA7573">
        <w:rPr>
          <w:rFonts w:eastAsia="Arial"/>
          <w:lang w:val="en-GB"/>
        </w:rPr>
        <w:t>unclear</w:t>
      </w:r>
      <w:r w:rsidR="005A2F18" w:rsidRPr="00AA7573">
        <w:rPr>
          <w:rFonts w:eastAsia="Arial"/>
          <w:lang w:val="en-GB"/>
        </w:rPr>
        <w:t>,</w:t>
      </w:r>
      <w:r w:rsidR="00F02C0A" w:rsidRPr="00AA7573">
        <w:rPr>
          <w:rFonts w:eastAsia="Arial"/>
          <w:lang w:val="en-GB"/>
        </w:rPr>
        <w:t xml:space="preserve"> since the </w:t>
      </w:r>
      <w:r w:rsidR="0004470B">
        <w:rPr>
          <w:rFonts w:eastAsia="Arial"/>
          <w:lang w:val="en-GB"/>
        </w:rPr>
        <w:t>academic</w:t>
      </w:r>
      <w:r w:rsidR="00F02C0A" w:rsidRPr="00AA7573">
        <w:rPr>
          <w:rFonts w:eastAsia="Arial"/>
          <w:lang w:val="en-GB"/>
        </w:rPr>
        <w:t xml:space="preserve"> literature is heavily biased towards </w:t>
      </w:r>
      <w:r w:rsidR="005B1A95">
        <w:rPr>
          <w:rFonts w:eastAsia="Arial"/>
          <w:lang w:val="en-GB"/>
        </w:rPr>
        <w:t>publishing</w:t>
      </w:r>
      <w:r w:rsidR="005B1A95" w:rsidRPr="00AA7573">
        <w:rPr>
          <w:rFonts w:eastAsia="Arial"/>
          <w:lang w:val="en-GB"/>
        </w:rPr>
        <w:t xml:space="preserve"> </w:t>
      </w:r>
      <w:r w:rsidR="004509D8">
        <w:rPr>
          <w:rFonts w:eastAsia="Arial"/>
          <w:lang w:val="en-GB"/>
        </w:rPr>
        <w:t>positive results</w:t>
      </w:r>
      <w:r w:rsidR="00B368FE" w:rsidRPr="00AA7573">
        <w:rPr>
          <w:rFonts w:eastAsia="Arial"/>
          <w:lang w:val="en-GB"/>
        </w:rPr>
        <w:t xml:space="preserve"> </w:t>
      </w:r>
      <w:r w:rsidR="00EE7E81" w:rsidRPr="00AA7573">
        <w:rPr>
          <w:rFonts w:eastAsia="Arial"/>
          <w:lang w:val="en-GB"/>
        </w:rPr>
        <w:fldChar w:fldCharType="begin" w:fldLock="1"/>
      </w:r>
      <w:r w:rsidR="00F40A6E">
        <w:rPr>
          <w:rFonts w:eastAsia="Arial"/>
          <w:lang w:val="en-GB"/>
        </w:rPr>
        <w:instrText>ADDIN CSL_CITATION {"citationItems":[{"id":"ITEM-1","itemData":{"author":[{"dropping-particle":"","family":"McAuley","given":"L","non-dropping-particle":"","parse-names":false,"suffix":""},{"dropping-particle":"","family":"Pham","given":"Ba'","non-dropping-particle":"","parse-names":false,"suffix":""},{"dropping-particle":"","family":"Tugwell","given":"P","non-dropping-particle":"","parse-names":false,"suffix":""},{"dropping-particle":"","family":"Moher","given":"D","non-dropping-particle":"","parse-names":false,"suffix":""}],"container-title":"Lancet","id":"ITEM-1","issued":{"date-parts":[["2000"]]},"page":"1228-1231","title":"Does the inclusion of grey literature influence estimates of intervention effectiveness reported in meta-analyses?","type":"article-journal","volume":"356"},"uris":["http://www.mendeley.com/documents/?uuid=d815bc32-ac15-49eb-882e-bde8e6677948","http://www.mendeley.com/documents/?uuid=5645af05-82ac-4155-97df-42dab7753e9f"]}],"mendeley":{"formattedCitation":"(McAuley et al. 2000)","plainTextFormattedCitation":"(McAuley et al. 2000)","previouslyFormattedCitation":"(McAuley et al. 2000)"},"properties":{"noteIndex":0},"schema":"https://github.com/citation-style-language/schema/raw/master/csl-citation.json"}</w:instrText>
      </w:r>
      <w:r w:rsidR="00EE7E81" w:rsidRPr="00AA7573">
        <w:rPr>
          <w:rFonts w:eastAsia="Arial"/>
          <w:lang w:val="en-GB"/>
        </w:rPr>
        <w:fldChar w:fldCharType="separate"/>
      </w:r>
      <w:r w:rsidR="00EE7E81" w:rsidRPr="00AA7573">
        <w:rPr>
          <w:rFonts w:eastAsia="Arial"/>
          <w:noProof/>
          <w:lang w:val="en-GB"/>
        </w:rPr>
        <w:t>(McAuley et al. 2000)</w:t>
      </w:r>
      <w:r w:rsidR="00EE7E81" w:rsidRPr="00AA7573">
        <w:rPr>
          <w:rFonts w:eastAsia="Arial"/>
          <w:lang w:val="en-GB"/>
        </w:rPr>
        <w:fldChar w:fldCharType="end"/>
      </w:r>
      <w:r w:rsidR="0097431F" w:rsidRPr="00AA7573">
        <w:rPr>
          <w:rFonts w:eastAsia="Arial"/>
          <w:lang w:val="en-GB"/>
        </w:rPr>
        <w:t xml:space="preserve">. </w:t>
      </w:r>
      <w:r w:rsidR="00470452" w:rsidRPr="00AA7573">
        <w:rPr>
          <w:rFonts w:eastAsia="Arial"/>
          <w:lang w:val="en-GB"/>
        </w:rPr>
        <w:t>I</w:t>
      </w:r>
      <w:r w:rsidR="00C25F90" w:rsidRPr="00AA7573">
        <w:rPr>
          <w:rFonts w:eastAsia="Arial"/>
          <w:lang w:val="en-GB"/>
        </w:rPr>
        <w:t xml:space="preserve">n some cases, </w:t>
      </w:r>
      <w:r w:rsidR="0097431F" w:rsidRPr="00AA7573">
        <w:rPr>
          <w:rFonts w:eastAsia="Arial"/>
          <w:lang w:val="en-GB"/>
        </w:rPr>
        <w:t xml:space="preserve">patents </w:t>
      </w:r>
      <w:r w:rsidR="00C25F90" w:rsidRPr="00AA7573">
        <w:rPr>
          <w:rFonts w:eastAsia="Arial"/>
          <w:lang w:val="en-GB"/>
        </w:rPr>
        <w:t>may</w:t>
      </w:r>
      <w:r w:rsidR="00DC7102" w:rsidRPr="00AA7573">
        <w:rPr>
          <w:rFonts w:eastAsia="Arial"/>
          <w:lang w:val="en-GB"/>
        </w:rPr>
        <w:t xml:space="preserve"> </w:t>
      </w:r>
      <w:r w:rsidR="0097431F" w:rsidRPr="00AA7573">
        <w:rPr>
          <w:rFonts w:eastAsia="Arial"/>
          <w:lang w:val="en-GB"/>
        </w:rPr>
        <w:t xml:space="preserve">provide evidence </w:t>
      </w:r>
      <w:r w:rsidR="00571ADA">
        <w:rPr>
          <w:rFonts w:eastAsia="Arial"/>
          <w:lang w:val="en-GB"/>
        </w:rPr>
        <w:t>for</w:t>
      </w:r>
      <w:r w:rsidR="0097431F" w:rsidRPr="00AA7573">
        <w:rPr>
          <w:rFonts w:eastAsia="Arial"/>
          <w:lang w:val="en-GB"/>
        </w:rPr>
        <w:t xml:space="preserve"> successful application of tools </w:t>
      </w:r>
      <w:r w:rsidR="008341B8" w:rsidRPr="00AA7573">
        <w:rPr>
          <w:rFonts w:eastAsia="Arial"/>
          <w:lang w:val="en-GB"/>
        </w:rPr>
        <w:t>such as</w:t>
      </w:r>
      <w:r w:rsidR="0097431F" w:rsidRPr="00AA7573">
        <w:rPr>
          <w:rFonts w:eastAsia="Arial"/>
          <w:lang w:val="en-GB"/>
        </w:rPr>
        <w:t xml:space="preserve"> deterrents or attractants</w:t>
      </w:r>
      <w:r w:rsidR="00C50428" w:rsidRPr="00AA7573">
        <w:rPr>
          <w:rFonts w:eastAsia="Arial"/>
          <w:lang w:val="en-GB"/>
        </w:rPr>
        <w:t xml:space="preserve"> of animals, which </w:t>
      </w:r>
      <w:r w:rsidR="00C50428" w:rsidRPr="00AA7573">
        <w:rPr>
          <w:rFonts w:eastAsia="Arial"/>
          <w:lang w:val="en-GB"/>
        </w:rPr>
        <w:lastRenderedPageBreak/>
        <w:t>is key for many conservation and management issues</w:t>
      </w:r>
      <w:r w:rsidR="0021314C" w:rsidRPr="00AA7573">
        <w:rPr>
          <w:rFonts w:eastAsia="Arial"/>
          <w:lang w:val="en-GB"/>
        </w:rPr>
        <w:t>,</w:t>
      </w:r>
      <w:r w:rsidR="00C50428" w:rsidRPr="00AA7573">
        <w:rPr>
          <w:rFonts w:eastAsia="Arial"/>
          <w:lang w:val="en-GB"/>
        </w:rPr>
        <w:t xml:space="preserve"> such as human-wildlife conflict interventions, protected areas management, or invasive species control</w:t>
      </w:r>
      <w:r w:rsidR="000B0A84" w:rsidRPr="00AA7573">
        <w:rPr>
          <w:rFonts w:eastAsia="Arial"/>
          <w:lang w:val="en-GB"/>
        </w:rPr>
        <w:t>. Additionally, by including a greater variety of species, grey literature can provide us with important data about the specificity or gen</w:t>
      </w:r>
      <w:r w:rsidR="006A6D6F">
        <w:rPr>
          <w:rFonts w:eastAsia="Arial"/>
          <w:lang w:val="en-GB"/>
        </w:rPr>
        <w:t>eralizability of common behavio</w:t>
      </w:r>
      <w:r w:rsidR="000B0A84" w:rsidRPr="00AA7573">
        <w:rPr>
          <w:rFonts w:eastAsia="Arial"/>
          <w:lang w:val="en-GB"/>
        </w:rPr>
        <w:t>ral theories beyond common</w:t>
      </w:r>
      <w:r w:rsidR="004509D8">
        <w:rPr>
          <w:rFonts w:eastAsia="Arial"/>
          <w:lang w:val="en-GB"/>
        </w:rPr>
        <w:t xml:space="preserve"> academic</w:t>
      </w:r>
      <w:r w:rsidR="000B0A84" w:rsidRPr="00AA7573">
        <w:rPr>
          <w:rFonts w:eastAsia="Arial"/>
          <w:lang w:val="en-GB"/>
        </w:rPr>
        <w:t xml:space="preserve"> model species.</w:t>
      </w:r>
      <w:r w:rsidR="00C25F90" w:rsidRPr="00AA7573">
        <w:rPr>
          <w:rFonts w:eastAsia="Arial"/>
          <w:lang w:val="en-GB"/>
        </w:rPr>
        <w:t xml:space="preserve"> </w:t>
      </w:r>
      <w:r>
        <w:rPr>
          <w:rFonts w:eastAsia="Arial"/>
          <w:lang w:val="en-GB"/>
        </w:rPr>
        <w:t>Of course, i</w:t>
      </w:r>
      <w:r w:rsidR="00470452" w:rsidRPr="00AA7573">
        <w:rPr>
          <w:rFonts w:eastAsia="Arial"/>
          <w:lang w:val="en-GB"/>
        </w:rPr>
        <w:t>t is essential to</w:t>
      </w:r>
      <w:r w:rsidR="00C25F90" w:rsidRPr="00AA7573">
        <w:rPr>
          <w:rFonts w:eastAsia="Arial"/>
          <w:lang w:val="en-GB"/>
        </w:rPr>
        <w:t xml:space="preserve"> critically apprais</w:t>
      </w:r>
      <w:r w:rsidR="00470452" w:rsidRPr="00AA7573">
        <w:rPr>
          <w:rFonts w:eastAsia="Arial"/>
          <w:lang w:val="en-GB"/>
        </w:rPr>
        <w:t>e</w:t>
      </w:r>
      <w:r w:rsidR="00C25F90" w:rsidRPr="00AA7573">
        <w:rPr>
          <w:rFonts w:eastAsia="Arial"/>
          <w:lang w:val="en-GB"/>
        </w:rPr>
        <w:t xml:space="preserve"> and evaluate</w:t>
      </w:r>
      <w:r w:rsidR="00470452" w:rsidRPr="00AA7573">
        <w:rPr>
          <w:rFonts w:eastAsia="Arial"/>
          <w:lang w:val="en-GB"/>
        </w:rPr>
        <w:t xml:space="preserve"> grey literature</w:t>
      </w:r>
      <w:r w:rsidR="00C25F90" w:rsidRPr="00AA7573">
        <w:rPr>
          <w:rFonts w:eastAsia="Arial"/>
          <w:lang w:val="en-GB"/>
        </w:rPr>
        <w:t xml:space="preserve"> before </w:t>
      </w:r>
      <w:r w:rsidR="00470452" w:rsidRPr="00AA7573">
        <w:rPr>
          <w:rFonts w:eastAsia="Arial"/>
          <w:lang w:val="en-GB"/>
        </w:rPr>
        <w:t xml:space="preserve">including </w:t>
      </w:r>
      <w:r w:rsidR="00C25F90" w:rsidRPr="00AA7573">
        <w:rPr>
          <w:rFonts w:eastAsia="Arial"/>
          <w:lang w:val="en-GB"/>
        </w:rPr>
        <w:t>them in the synthesis</w:t>
      </w:r>
      <w:r w:rsidR="00964DB6" w:rsidRPr="00AA7573">
        <w:rPr>
          <w:rFonts w:eastAsia="Arial"/>
          <w:lang w:val="en-GB"/>
        </w:rPr>
        <w:t xml:space="preserve"> (see supplementary materi</w:t>
      </w:r>
      <w:r w:rsidR="006A6D6F">
        <w:rPr>
          <w:rFonts w:eastAsia="Arial"/>
          <w:lang w:val="en-GB"/>
        </w:rPr>
        <w:t>al</w:t>
      </w:r>
      <w:r w:rsidR="00986C57">
        <w:rPr>
          <w:rFonts w:eastAsia="Arial"/>
          <w:lang w:val="en-GB"/>
        </w:rPr>
        <w:t>s</w:t>
      </w:r>
      <w:r w:rsidR="006A6D6F">
        <w:rPr>
          <w:rFonts w:eastAsia="Arial"/>
          <w:lang w:val="en-GB"/>
        </w:rPr>
        <w:t xml:space="preserve"> for a list of behavio</w:t>
      </w:r>
      <w:r w:rsidR="00964DB6" w:rsidRPr="00AA7573">
        <w:rPr>
          <w:rFonts w:eastAsia="Arial"/>
          <w:lang w:val="en-GB"/>
        </w:rPr>
        <w:t>r</w:t>
      </w:r>
      <w:r w:rsidR="0075332E">
        <w:rPr>
          <w:rFonts w:eastAsia="Arial"/>
          <w:lang w:val="en-GB"/>
        </w:rPr>
        <w:t>ally</w:t>
      </w:r>
      <w:r w:rsidR="00EA0B28">
        <w:rPr>
          <w:rFonts w:eastAsia="Arial"/>
          <w:lang w:val="en-GB"/>
        </w:rPr>
        <w:t xml:space="preserve"> </w:t>
      </w:r>
      <w:r w:rsidR="00964DB6" w:rsidRPr="00AA7573">
        <w:rPr>
          <w:rFonts w:eastAsia="Arial"/>
          <w:lang w:val="en-GB"/>
        </w:rPr>
        <w:t>relevant grey literature sources)</w:t>
      </w:r>
      <w:r w:rsidR="00C25F90" w:rsidRPr="00AA7573">
        <w:rPr>
          <w:rFonts w:eastAsia="Arial"/>
          <w:lang w:val="en-GB"/>
        </w:rPr>
        <w:t xml:space="preserve">.   </w:t>
      </w:r>
    </w:p>
    <w:p w14:paraId="33C1548F" w14:textId="61BB8920" w:rsidR="00C116FD" w:rsidRDefault="008B453E" w:rsidP="002B735A">
      <w:pPr>
        <w:spacing w:after="0" w:line="480" w:lineRule="auto"/>
        <w:ind w:firstLine="360"/>
        <w:jc w:val="both"/>
        <w:rPr>
          <w:rFonts w:eastAsia="Arial"/>
          <w:lang w:val="en-GB"/>
        </w:rPr>
      </w:pPr>
      <w:r>
        <w:rPr>
          <w:rFonts w:eastAsia="Arial"/>
          <w:lang w:val="en-GB"/>
        </w:rPr>
        <w:t>While they can be a useful tool for any behavioral ecologist, s</w:t>
      </w:r>
      <w:r w:rsidR="00891301" w:rsidRPr="00AA7573">
        <w:rPr>
          <w:rFonts w:eastAsia="Arial"/>
          <w:lang w:val="en-GB"/>
        </w:rPr>
        <w:t xml:space="preserve">ystematic reviews </w:t>
      </w:r>
      <w:r w:rsidR="002F2EAA">
        <w:rPr>
          <w:rFonts w:eastAsia="Arial"/>
          <w:lang w:val="en-GB"/>
        </w:rPr>
        <w:t xml:space="preserve">and maps </w:t>
      </w:r>
      <w:r w:rsidR="00891301" w:rsidRPr="00AA7573">
        <w:rPr>
          <w:rFonts w:eastAsia="Arial"/>
          <w:lang w:val="en-GB"/>
        </w:rPr>
        <w:t xml:space="preserve">are particularly relevant to </w:t>
      </w:r>
      <w:r w:rsidR="006A6D6F">
        <w:rPr>
          <w:rFonts w:eastAsia="Arial"/>
          <w:lang w:val="en-GB"/>
        </w:rPr>
        <w:t>conservation behavio</w:t>
      </w:r>
      <w:r w:rsidR="00C25F90" w:rsidRPr="00AA7573">
        <w:rPr>
          <w:rFonts w:eastAsia="Arial"/>
          <w:lang w:val="en-GB"/>
        </w:rPr>
        <w:t>r</w:t>
      </w:r>
      <w:r w:rsidR="00DC7102" w:rsidRPr="00AA7573">
        <w:rPr>
          <w:rFonts w:eastAsia="Arial"/>
          <w:lang w:val="en-GB"/>
        </w:rPr>
        <w:t xml:space="preserve"> in several ways</w:t>
      </w:r>
      <w:r w:rsidR="00891301" w:rsidRPr="00AA7573">
        <w:rPr>
          <w:rFonts w:eastAsia="Arial"/>
          <w:lang w:val="en-GB"/>
        </w:rPr>
        <w:t xml:space="preserve">. </w:t>
      </w:r>
      <w:r w:rsidR="008C78D4" w:rsidRPr="00AA7573">
        <w:rPr>
          <w:rFonts w:eastAsia="Arial"/>
          <w:lang w:val="en-GB"/>
        </w:rPr>
        <w:t xml:space="preserve">In the context of conservation and management, it is important to not only understand </w:t>
      </w:r>
      <w:r w:rsidR="008C78D4" w:rsidRPr="00AA7573">
        <w:rPr>
          <w:rFonts w:eastAsia="Arial"/>
          <w:i/>
          <w:lang w:val="en-GB"/>
        </w:rPr>
        <w:t>whether</w:t>
      </w:r>
      <w:r w:rsidR="008C78D4" w:rsidRPr="00AA7573">
        <w:rPr>
          <w:rFonts w:eastAsia="Arial"/>
          <w:lang w:val="en-GB"/>
        </w:rPr>
        <w:t xml:space="preserve"> an intervention is successful or not, but</w:t>
      </w:r>
      <w:r w:rsidR="00D17CB8" w:rsidRPr="00AA7573">
        <w:rPr>
          <w:rFonts w:eastAsia="Arial"/>
          <w:lang w:val="en-GB"/>
        </w:rPr>
        <w:t xml:space="preserve"> also</w:t>
      </w:r>
      <w:r w:rsidR="008C78D4" w:rsidRPr="00AA7573">
        <w:rPr>
          <w:rFonts w:eastAsia="Arial"/>
          <w:lang w:val="en-GB"/>
        </w:rPr>
        <w:t xml:space="preserve"> </w:t>
      </w:r>
      <w:r w:rsidR="008C78D4" w:rsidRPr="00AA7573">
        <w:rPr>
          <w:rFonts w:eastAsia="Arial"/>
          <w:i/>
          <w:lang w:val="en-GB"/>
        </w:rPr>
        <w:t>why</w:t>
      </w:r>
      <w:r w:rsidR="008C78D4" w:rsidRPr="00AA7573">
        <w:rPr>
          <w:rFonts w:eastAsia="Arial"/>
          <w:lang w:val="en-GB"/>
        </w:rPr>
        <w:t xml:space="preserve">. </w:t>
      </w:r>
      <w:r w:rsidR="006A6D6F">
        <w:rPr>
          <w:rFonts w:eastAsia="Arial"/>
          <w:lang w:val="en-GB"/>
        </w:rPr>
        <w:t>Behavio</w:t>
      </w:r>
      <w:r w:rsidR="002C398A" w:rsidRPr="00AA7573">
        <w:rPr>
          <w:rFonts w:eastAsia="Arial"/>
          <w:lang w:val="en-GB"/>
        </w:rPr>
        <w:t>r</w:t>
      </w:r>
      <w:r w:rsidR="008C78D4" w:rsidRPr="00AA7573">
        <w:rPr>
          <w:rFonts w:eastAsia="Arial"/>
          <w:lang w:val="en-GB"/>
        </w:rPr>
        <w:t xml:space="preserve"> is often the mechanism that links the intervention with the outcome, </w:t>
      </w:r>
      <w:r w:rsidR="000B0A84" w:rsidRPr="00AA7573">
        <w:rPr>
          <w:rFonts w:eastAsia="Arial"/>
          <w:lang w:val="en-GB"/>
        </w:rPr>
        <w:t>but this outcome</w:t>
      </w:r>
      <w:r w:rsidR="008C78D4" w:rsidRPr="00AA7573">
        <w:rPr>
          <w:rFonts w:eastAsia="Arial"/>
          <w:lang w:val="en-GB"/>
        </w:rPr>
        <w:t xml:space="preserve"> can vary depending on context </w:t>
      </w:r>
      <w:r w:rsidR="008B02E4" w:rsidRPr="00AA7573">
        <w:rPr>
          <w:rFonts w:eastAsia="Arial"/>
          <w:lang w:val="en-GB"/>
        </w:rPr>
        <w:fldChar w:fldCharType="begin" w:fldLock="1"/>
      </w:r>
      <w:r w:rsidR="00F40A6E">
        <w:rPr>
          <w:rFonts w:eastAsia="Arial"/>
          <w:lang w:val="en-GB"/>
        </w:rPr>
        <w:instrText>ADDIN CSL_CITATION {"citationItems":[{"id":"ITEM-1","itemData":{"DOI":"10.1093/beheco/arq224","ISSN":"1045-2249","author":[{"dropping-particle":"","family":"Berger-Tal","given":"O.","non-dropping-particle":"","parse-names":false,"suffix":""},{"dropping-particle":"","family":"Polak","given":"T.","non-dropping-particle":"","parse-names":false,"suffix":""},{"dropping-particle":"","family":"Oron","given":"a.","non-dropping-particle":"","parse-names":false,"suffix":""},{"dropping-particle":"","family":"Lubin","given":"Y.","non-dropping-particle":"","parse-names":false,"suffix":""},{"dropping-particle":"","family":"Kotler","given":"B. P.","non-dropping-particle":"","parse-names":false,"suffix":""},{"dropping-particle":"","family":"Saltz","given":"D.","non-dropping-particle":"","parse-names":false,"suffix":""}],"container-title":"Behavioral Ecology","id":"ITEM-1","issue":"2","issued":{"date-parts":[["2011","2"]]},"page":"236-239","title":"Integrating animal behavior and conservation biology: a conceptual framework","type":"article-journal","volume":"22"},"uris":["http://www.mendeley.com/documents/?uuid=1ef40527-d353-4124-ac1c-c091484d7053","http://www.mendeley.com/documents/?uuid=53f4fc7e-ed90-4c49-92fb-cc752c0826e2"]},{"id":"ITEM-2","itemData":{"ISBN":"9781107690417","author":[{"dropping-particle":"","family":"Berger-Tal","given":"Oded","non-dropping-particle":"","parse-names":false,"suffix":""},{"dropping-particle":"","family":"Saltz","given":"David","non-dropping-particle":"","parse-names":false,"suffix":""}],"id":"ITEM-2","issued":{"date-parts":[["2016"]]},"title":"Conservation behavior: applying behavioral ecology to wildlife conservation and management","type":"book"},"uris":["http://www.mendeley.com/documents/?uuid=2b84564a-456a-4cda-81a3-e1491ec6ad2e"]}],"mendeley":{"formattedCitation":"(Berger-Tal et al. 2011; Berger-Tal and Saltz 2016)","manualFormatting":"(Berger-Tal et al. 2011, Berger-Tal &amp; Saltz 2016)","plainTextFormattedCitation":"(Berger-Tal et al. 2011; Berger-Tal and Saltz 2016)","previouslyFormattedCitation":"(Berger-Tal et al. 2011; Berger-Tal and Saltz 2016)"},"properties":{"noteIndex":0},"schema":"https://github.com/citation-style-language/schema/raw/master/csl-citation.json"}</w:instrText>
      </w:r>
      <w:r w:rsidR="008B02E4" w:rsidRPr="00AA7573">
        <w:rPr>
          <w:rFonts w:eastAsia="Arial"/>
          <w:lang w:val="en-GB"/>
        </w:rPr>
        <w:fldChar w:fldCharType="separate"/>
      </w:r>
      <w:r w:rsidR="008C78D4" w:rsidRPr="00AA7573">
        <w:rPr>
          <w:rFonts w:eastAsia="Arial"/>
          <w:noProof/>
          <w:lang w:val="en-GB"/>
        </w:rPr>
        <w:t>(Berger-Tal et al. 2011</w:t>
      </w:r>
      <w:r w:rsidR="00470452" w:rsidRPr="00AA7573">
        <w:rPr>
          <w:rFonts w:eastAsia="Arial"/>
          <w:noProof/>
          <w:lang w:val="en-GB"/>
        </w:rPr>
        <w:t>,</w:t>
      </w:r>
      <w:r w:rsidR="005C0CB7">
        <w:rPr>
          <w:rFonts w:eastAsia="Arial"/>
          <w:noProof/>
          <w:lang w:val="en-GB"/>
        </w:rPr>
        <w:t xml:space="preserve"> Berger-Tal and</w:t>
      </w:r>
      <w:r w:rsidR="008C78D4" w:rsidRPr="00AA7573">
        <w:rPr>
          <w:rFonts w:eastAsia="Arial"/>
          <w:noProof/>
          <w:lang w:val="en-GB"/>
        </w:rPr>
        <w:t xml:space="preserve"> Saltz 2016)</w:t>
      </w:r>
      <w:r w:rsidR="008B02E4" w:rsidRPr="00AA7573">
        <w:rPr>
          <w:rFonts w:eastAsia="Arial"/>
          <w:lang w:val="en-GB"/>
        </w:rPr>
        <w:fldChar w:fldCharType="end"/>
      </w:r>
      <w:r w:rsidR="008C78D4" w:rsidRPr="00AA7573">
        <w:rPr>
          <w:rFonts w:eastAsia="Arial"/>
          <w:lang w:val="en-GB"/>
        </w:rPr>
        <w:t xml:space="preserve">. </w:t>
      </w:r>
      <w:r w:rsidR="00EC7FDE" w:rsidRPr="00AA7573">
        <w:rPr>
          <w:rFonts w:eastAsia="Arial"/>
          <w:lang w:val="en-GB"/>
        </w:rPr>
        <w:t xml:space="preserve">For example, the </w:t>
      </w:r>
      <w:r w:rsidR="00EC7FDE" w:rsidRPr="00226A54">
        <w:rPr>
          <w:rFonts w:eastAsia="Arial"/>
          <w:lang w:val="en-GB"/>
        </w:rPr>
        <w:t xml:space="preserve">success of captive breeding programs often hinges on management of the </w:t>
      </w:r>
      <w:r w:rsidR="006A6D6F" w:rsidRPr="00226A54">
        <w:rPr>
          <w:rFonts w:eastAsia="Arial"/>
          <w:lang w:val="en-GB"/>
        </w:rPr>
        <w:t xml:space="preserve">animals' </w:t>
      </w:r>
      <w:r w:rsidR="00EC7FDE" w:rsidRPr="00226A54">
        <w:rPr>
          <w:rFonts w:eastAsia="Arial"/>
          <w:lang w:val="en-GB"/>
        </w:rPr>
        <w:t>social environment, which varies greatly depending on the species’ natural social system</w:t>
      </w:r>
      <w:r w:rsidR="000B0A84" w:rsidRPr="00226A54">
        <w:rPr>
          <w:rFonts w:eastAsia="Arial"/>
          <w:lang w:val="en-GB"/>
        </w:rPr>
        <w:t xml:space="preserve"> </w:t>
      </w:r>
      <w:r w:rsidR="002132D6" w:rsidRPr="00226A54">
        <w:rPr>
          <w:rFonts w:eastAsia="Arial"/>
          <w:lang w:val="en-GB"/>
        </w:rPr>
        <w:fldChar w:fldCharType="begin" w:fldLock="1"/>
      </w:r>
      <w:r w:rsidR="00F40A6E" w:rsidRPr="00226A54">
        <w:rPr>
          <w:rFonts w:eastAsia="Arial"/>
          <w:lang w:val="en-GB"/>
        </w:rPr>
        <w:instrText>ADDIN CSL_CITATION {"citationItems":[{"id":"ITEM-1","itemData":{"DOI":"10.1016/j.tree.2017.05.005","ISSN":"01695347","PMID":"28648805","abstract":"Many animals preferentially associate with certain other individuals. This social structuring can influence how populations respond to changes to their environment, thus making network analysis a promising technique for understanding, predicting, and potentially manipulating population dynamics. Various network statistics can correlate with individual fitness components and key population-level processes, yet the logical role and formal application of animal social network theory for conservation and management have not been well articulated. We outline how understanding of direct and indirect relationships between animals can be profitably applied by wildlife managers and conservationists. By doing so, we aim to stimulate the development and implementation of practical tools for wildlife conservation and management and to inspire novel behavioral research in this field. Understanding social network structure and position can aid wildlife conservation. Threatened wildlife populations offer a vital experimental platform for animal SNA. Linking animal SNA to practice stimulates design of new practical tools and theory.","author":[{"dropping-particle":"","family":"Snijders","given":"Lysanne","non-dropping-particle":"","parse-names":false,"suffix":""},{"dropping-particle":"","family":"Blumstein","given":"Daniel T.","non-dropping-particle":"","parse-names":false,"suffix":""},{"dropping-particle":"","family":"Stanley","given":"Christina R.","non-dropping-particle":"","parse-names":false,"suffix":""},{"dropping-particle":"","family":"Franks","given":"Daniel W.","non-dropping-particle":"","parse-names":false,"suffix":""}],"container-title":"Trends in Ecology and Evolution","id":"ITEM-1","issue":"8","issued":{"date-parts":[["2017"]]},"page":"567-577","publisher":"Elsevier Ltd","title":"Animal Social Network Theory Can Help Wildlife Conservation","type":"article-journal","volume":"32"},"uris":["http://www.mendeley.com/documents/?uuid=1c8eca28-4b36-4aad-bd49-1aea53b6163a"]}],"mendeley":{"formattedCitation":"(Snijders et al. 2017)","plainTextFormattedCitation":"(Snijders et al. 2017)","previouslyFormattedCitation":"(Snijders et al. 2017)"},"properties":{"noteIndex":0},"schema":"https://github.com/citation-style-language/schema/raw/master/csl-citation.json"}</w:instrText>
      </w:r>
      <w:r w:rsidR="002132D6" w:rsidRPr="00226A54">
        <w:rPr>
          <w:rFonts w:eastAsia="Arial"/>
          <w:lang w:val="en-GB"/>
        </w:rPr>
        <w:fldChar w:fldCharType="separate"/>
      </w:r>
      <w:r w:rsidR="002132D6" w:rsidRPr="00226A54">
        <w:rPr>
          <w:rFonts w:eastAsia="Arial"/>
          <w:noProof/>
          <w:lang w:val="en-GB"/>
        </w:rPr>
        <w:t>(Snijders et al. 2017)</w:t>
      </w:r>
      <w:r w:rsidR="002132D6" w:rsidRPr="00226A54">
        <w:rPr>
          <w:rFonts w:eastAsia="Arial"/>
          <w:lang w:val="en-GB"/>
        </w:rPr>
        <w:fldChar w:fldCharType="end"/>
      </w:r>
      <w:r w:rsidR="00EC7FDE" w:rsidRPr="00226A54">
        <w:rPr>
          <w:rFonts w:eastAsia="Arial"/>
          <w:lang w:val="en-GB"/>
        </w:rPr>
        <w:t xml:space="preserve">. </w:t>
      </w:r>
      <w:r w:rsidR="008C78D4" w:rsidRPr="00226A54">
        <w:rPr>
          <w:rFonts w:eastAsia="Arial"/>
          <w:lang w:val="en-GB"/>
        </w:rPr>
        <w:t xml:space="preserve">Systematic reviews, in this regard, can provide a powerful tool for </w:t>
      </w:r>
      <w:r w:rsidR="00031F1F" w:rsidRPr="00226A54">
        <w:rPr>
          <w:rFonts w:eastAsia="Arial"/>
          <w:lang w:val="en-GB"/>
        </w:rPr>
        <w:t>teasing out</w:t>
      </w:r>
      <w:r w:rsidR="008C78D4" w:rsidRPr="00226A54">
        <w:rPr>
          <w:rFonts w:eastAsia="Arial"/>
          <w:lang w:val="en-GB"/>
        </w:rPr>
        <w:t xml:space="preserve"> th</w:t>
      </w:r>
      <w:r w:rsidR="007C052C" w:rsidRPr="00226A54">
        <w:rPr>
          <w:rFonts w:eastAsia="Arial"/>
          <w:lang w:val="en-GB"/>
        </w:rPr>
        <w:t>e source of this</w:t>
      </w:r>
      <w:r w:rsidR="008C78D4" w:rsidRPr="00226A54">
        <w:rPr>
          <w:rFonts w:eastAsia="Arial"/>
          <w:lang w:val="en-GB"/>
        </w:rPr>
        <w:t xml:space="preserve"> heterogeneity</w:t>
      </w:r>
      <w:r w:rsidR="0073527E" w:rsidRPr="00226A54">
        <w:rPr>
          <w:rFonts w:eastAsia="Arial"/>
          <w:lang w:val="en-GB"/>
        </w:rPr>
        <w:t xml:space="preserve"> in study findings</w:t>
      </w:r>
      <w:r w:rsidR="002B735A" w:rsidRPr="00226A54">
        <w:rPr>
          <w:rFonts w:eastAsia="Arial"/>
          <w:lang w:val="en-GB"/>
        </w:rPr>
        <w:t xml:space="preserve"> by critically appraising the evidence gathered for each specific social system or for different types of captive breeding environments</w:t>
      </w:r>
      <w:r w:rsidR="008C78D4" w:rsidRPr="00226A54">
        <w:rPr>
          <w:rFonts w:eastAsia="Arial"/>
          <w:lang w:val="en-GB"/>
        </w:rPr>
        <w:t xml:space="preserve">. </w:t>
      </w:r>
      <w:r w:rsidR="00023E0D" w:rsidRPr="00226A54">
        <w:rPr>
          <w:rFonts w:eastAsia="Arial"/>
          <w:lang w:val="en-GB"/>
        </w:rPr>
        <w:t>Even</w:t>
      </w:r>
      <w:r w:rsidR="00891301" w:rsidRPr="00226A54">
        <w:rPr>
          <w:rFonts w:eastAsia="Arial"/>
          <w:lang w:val="en-GB"/>
        </w:rPr>
        <w:t xml:space="preserve"> empty reviews (syntheses that</w:t>
      </w:r>
      <w:r w:rsidR="00891301" w:rsidRPr="00AA7573">
        <w:rPr>
          <w:rFonts w:eastAsia="Arial"/>
          <w:lang w:val="en-GB"/>
        </w:rPr>
        <w:t xml:space="preserve"> find no evidence </w:t>
      </w:r>
      <w:r w:rsidR="007C052C">
        <w:rPr>
          <w:rFonts w:eastAsia="Arial"/>
          <w:lang w:val="en-GB"/>
        </w:rPr>
        <w:t>on a subject</w:t>
      </w:r>
      <w:r w:rsidR="00023E0D" w:rsidRPr="00AA7573">
        <w:rPr>
          <w:rFonts w:eastAsia="Arial"/>
          <w:lang w:val="en-GB"/>
        </w:rPr>
        <w:t xml:space="preserve">, see </w:t>
      </w:r>
      <w:r w:rsidR="007C052C">
        <w:rPr>
          <w:rFonts w:eastAsia="Arial"/>
          <w:lang w:val="en-GB"/>
        </w:rPr>
        <w:fldChar w:fldCharType="begin" w:fldLock="1"/>
      </w:r>
      <w:r w:rsidR="00F40A6E">
        <w:rPr>
          <w:rFonts w:eastAsia="Arial"/>
          <w:lang w:val="en-GB"/>
        </w:rPr>
        <w:instrText>ADDIN CSL_CITATION {"citationItems":[{"id":"ITEM-1","itemData":{"author":[{"dropping-particle":"","family":"Yaffe","given":"Joanne","non-dropping-particle":"","parse-names":false,"suffix":""},{"dropping-particle":"","family":"Montgomery","given":"Paul","non-dropping-particle":"","parse-names":false,"suffix":""},{"dropping-particle":"","family":"Hopewell","given":"Sally","non-dropping-particle":"","parse-names":false,"suffix":""},{"dropping-particle":"","family":"Shepard","given":"Lindsay D","non-dropping-particle":"","parse-names":false,"suffix":""}],"container-title":"PLOS ONE","id":"ITEM-1","issued":{"date-parts":[["2012"]]},"title":"Empty reviews: a description and consideration of systematic reviews with no included studies","type":"article-journal"},"uris":["http://www.mendeley.com/documents/?uuid=6b78982d-94d2-4e6d-8903-331a051dd8ed","http://www.mendeley.com/documents/?uuid=922858c9-e5c6-4814-b32d-20332d9943b2"]}],"mendeley":{"formattedCitation":"(Yaffe et al. 2012)","manualFormatting":"Yaffe et al. 2012)","plainTextFormattedCitation":"(Yaffe et al. 2012)","previouslyFormattedCitation":"(Yaffe et al. 2012)"},"properties":{"noteIndex":0},"schema":"https://github.com/citation-style-language/schema/raw/master/csl-citation.json"}</w:instrText>
      </w:r>
      <w:r w:rsidR="007C052C">
        <w:rPr>
          <w:rFonts w:eastAsia="Arial"/>
          <w:lang w:val="en-GB"/>
        </w:rPr>
        <w:fldChar w:fldCharType="separate"/>
      </w:r>
      <w:r w:rsidR="007C052C" w:rsidRPr="007C052C">
        <w:rPr>
          <w:rFonts w:eastAsia="Arial"/>
          <w:noProof/>
          <w:lang w:val="en-GB"/>
        </w:rPr>
        <w:t>Yaffe et al. 2012)</w:t>
      </w:r>
      <w:r w:rsidR="007C052C">
        <w:rPr>
          <w:rFonts w:eastAsia="Arial"/>
          <w:lang w:val="en-GB"/>
        </w:rPr>
        <w:fldChar w:fldCharType="end"/>
      </w:r>
      <w:r w:rsidR="00891301" w:rsidRPr="00AA7573">
        <w:rPr>
          <w:rFonts w:eastAsia="Arial"/>
          <w:lang w:val="en-GB"/>
        </w:rPr>
        <w:t xml:space="preserve"> </w:t>
      </w:r>
      <w:r w:rsidR="00023E0D" w:rsidRPr="00AA7573">
        <w:rPr>
          <w:rFonts w:eastAsia="Arial"/>
          <w:lang w:val="en-GB"/>
        </w:rPr>
        <w:t xml:space="preserve">can be </w:t>
      </w:r>
      <w:r w:rsidR="00891301" w:rsidRPr="00AA7573">
        <w:rPr>
          <w:rFonts w:eastAsia="Arial"/>
          <w:lang w:val="en-GB"/>
        </w:rPr>
        <w:t xml:space="preserve">useful </w:t>
      </w:r>
      <w:r w:rsidR="00023E0D" w:rsidRPr="00AA7573">
        <w:rPr>
          <w:rFonts w:eastAsia="Arial"/>
          <w:lang w:val="en-GB"/>
        </w:rPr>
        <w:t>to</w:t>
      </w:r>
      <w:r w:rsidR="00891301" w:rsidRPr="00AA7573">
        <w:rPr>
          <w:rFonts w:eastAsia="Arial"/>
          <w:lang w:val="en-GB"/>
        </w:rPr>
        <w:t xml:space="preserve"> highligh</w:t>
      </w:r>
      <w:r w:rsidR="00023E0D" w:rsidRPr="00AA7573">
        <w:rPr>
          <w:rFonts w:eastAsia="Arial"/>
          <w:lang w:val="en-GB"/>
        </w:rPr>
        <w:t>t</w:t>
      </w:r>
      <w:r w:rsidR="00891301" w:rsidRPr="00AA7573">
        <w:rPr>
          <w:rFonts w:eastAsia="Arial"/>
          <w:lang w:val="en-GB"/>
        </w:rPr>
        <w:t xml:space="preserve"> </w:t>
      </w:r>
      <w:r w:rsidR="000B0A84" w:rsidRPr="00AA7573">
        <w:rPr>
          <w:rFonts w:eastAsia="Arial"/>
          <w:lang w:val="en-GB"/>
        </w:rPr>
        <w:t xml:space="preserve">a </w:t>
      </w:r>
      <w:r w:rsidR="00023E0D" w:rsidRPr="00AA7573">
        <w:rPr>
          <w:rFonts w:eastAsia="Arial"/>
          <w:lang w:val="en-GB"/>
        </w:rPr>
        <w:t>lack of scientific evidence</w:t>
      </w:r>
      <w:r w:rsidR="00891301" w:rsidRPr="00AA7573">
        <w:rPr>
          <w:rFonts w:eastAsia="Arial"/>
          <w:lang w:val="en-GB"/>
        </w:rPr>
        <w:t xml:space="preserve">. Many fields </w:t>
      </w:r>
      <w:r w:rsidR="002B735A">
        <w:rPr>
          <w:rFonts w:eastAsia="Arial"/>
          <w:lang w:val="en-GB"/>
        </w:rPr>
        <w:t>within conservation behavio</w:t>
      </w:r>
      <w:r w:rsidR="00031F1F" w:rsidRPr="00AA7573">
        <w:rPr>
          <w:rFonts w:eastAsia="Arial"/>
          <w:lang w:val="en-GB"/>
        </w:rPr>
        <w:t>r</w:t>
      </w:r>
      <w:r w:rsidR="00891301" w:rsidRPr="00AA7573">
        <w:rPr>
          <w:rFonts w:eastAsia="Arial"/>
          <w:lang w:val="en-GB"/>
        </w:rPr>
        <w:t xml:space="preserve"> have been researched unevenly</w:t>
      </w:r>
      <w:r w:rsidR="0062561A" w:rsidRPr="00AA7573">
        <w:rPr>
          <w:rFonts w:eastAsia="Arial"/>
          <w:lang w:val="en-GB"/>
        </w:rPr>
        <w:t xml:space="preserve">, with certain </w:t>
      </w:r>
      <w:r w:rsidR="001217FD">
        <w:rPr>
          <w:rFonts w:eastAsia="Arial"/>
          <w:lang w:val="en-GB"/>
        </w:rPr>
        <w:t>‘</w:t>
      </w:r>
      <w:r w:rsidR="0062561A" w:rsidRPr="00AA7573">
        <w:rPr>
          <w:rFonts w:eastAsia="Arial"/>
          <w:lang w:val="en-GB"/>
        </w:rPr>
        <w:t>hot topics</w:t>
      </w:r>
      <w:r w:rsidR="001217FD">
        <w:rPr>
          <w:rFonts w:eastAsia="Arial"/>
          <w:lang w:val="en-GB"/>
        </w:rPr>
        <w:t>’</w:t>
      </w:r>
      <w:r w:rsidR="0062561A" w:rsidRPr="00AA7573">
        <w:rPr>
          <w:rFonts w:eastAsia="Arial"/>
          <w:lang w:val="en-GB"/>
        </w:rPr>
        <w:t xml:space="preserve"> </w:t>
      </w:r>
      <w:r w:rsidR="00D67606" w:rsidRPr="00AA7573">
        <w:rPr>
          <w:rFonts w:eastAsia="Arial"/>
          <w:lang w:val="en-GB"/>
        </w:rPr>
        <w:t>and other under-researched areas</w:t>
      </w:r>
      <w:r w:rsidR="00964DB6" w:rsidRPr="00AA7573">
        <w:rPr>
          <w:rFonts w:eastAsia="Arial"/>
          <w:lang w:val="en-GB"/>
        </w:rPr>
        <w:t xml:space="preserve"> </w:t>
      </w:r>
      <w:r w:rsidR="00964DB6" w:rsidRPr="00AA7573">
        <w:rPr>
          <w:rFonts w:eastAsia="Arial"/>
          <w:lang w:val="en-GB"/>
        </w:rPr>
        <w:fldChar w:fldCharType="begin" w:fldLock="1"/>
      </w:r>
      <w:r w:rsidR="00F40A6E">
        <w:rPr>
          <w:rFonts w:eastAsia="Arial"/>
          <w:lang w:val="en-GB"/>
        </w:rPr>
        <w:instrText>ADDIN CSL_CITATION {"citationItems":[{"id":"ITEM-1","itemData":{"DOI":"10.1111/cobi.12654","ISBN":"1523-1739","ISSN":"1523-1739","PMID":"26548454","abstract":"The role of behavioral ecology in improving wildlife conservation and management has been the subject of much recent debate. We aim to answer two foundational questions about the current use of behavioral knowledge in conservation: 1. To what extent is behavioral knowledge used in wildlife conservation and management? 2. How does the use of behavior differ among conservation fields in both frequency and types of use? To answer these questions, we searched the literature for intersections between key fields of animal behavior and conservation biology and created a systematic 'heat' map to visualize relative efforts. Our analysis challenges previous suggestions that there is little association between the fields of behavioral ecology and conservation and reveals tremendous variation in the use of different behaviors in conservation. For instance, some behaviors, such as foraging and dispersal, are commonly considered, but other behaviors such as learning, social or anti-predatory behaviors are hardly considered. Our analysis suggests that in many cases awareness of the importance of behavior does not translate into applicable management tools. We recommend that researchers should focus on developing research in underutilized intersections of behavior and conservation themes for which preliminary work show a potential for improving conservation and management, on translating behavioral theory into applicable and testable predictions, and on creating systematic reviews to summarize the behavioral evidence within the behavior-conservation intersections for which many studies exist. This article is protected by copyright. All rights reserved.","author":[{"dropping-particle":"","family":"Berger-Tal","given":"Oded","non-dropping-particle":"","parse-names":false,"suffix":""},{"dropping-particle":"","family":"Blumstein","given":"Daniel T","non-dropping-particle":"","parse-names":false,"suffix":""},{"dropping-particle":"","family":"Carroll","given":"Scott","non-dropping-particle":"","parse-names":false,"suffix":""},{"dropping-particle":"","family":"Fisher","given":"Robert N","non-dropping-particle":"","parse-names":false,"suffix":""},{"dropping-particle":"","family":"Mesnick","given":"Sarah L","non-dropping-particle":"","parse-names":false,"suffix":""},{"dropping-particle":"","family":"Owen","given":"Megan A","non-dropping-particle":"","parse-names":false,"suffix":""},{"dropping-particle":"","family":"Saltz","given":"David","non-dropping-particle":"","parse-names":false,"suffix":""},{"dropping-particle":"","family":"St Claire","given":"Colleen Cassady","non-dropping-particle":"","parse-names":false,"suffix":""},{"dropping-particle":"","family":"Swaisgood","given":"Ronald R","non-dropping-particle":"","parse-names":false,"suffix":""}],"container-title":"Conservation biology : the journal of the Society for Conservation Biology","id":"ITEM-1","issue":"4","issued":{"date-parts":[["2015"]]},"page":"744-753","title":"A systematic survey of the integration of behavior into wildlife conservation and management.","type":"article-journal","volume":"30"},"uris":["http://www.mendeley.com/documents/?uuid=aa1d9ce9-5db1-4173-bc1a-a3f6566cb351","http://www.mendeley.com/documents/?uuid=3e2fd685-d364-4cb2-8bb7-5a7ecf2beab6"]}],"mendeley":{"formattedCitation":"(Berger-Tal et al. 2015)","manualFormatting":"(Berger-Tal et al. 2015)","plainTextFormattedCitation":"(Berger-Tal et al. 2015)","previouslyFormattedCitation":"(Berger-Tal et al. 2015)"},"properties":{"noteIndex":0},"schema":"https://github.com/citation-style-language/schema/raw/master/csl-citation.json"}</w:instrText>
      </w:r>
      <w:r w:rsidR="00964DB6" w:rsidRPr="00AA7573">
        <w:rPr>
          <w:rFonts w:eastAsia="Arial"/>
          <w:lang w:val="en-GB"/>
        </w:rPr>
        <w:fldChar w:fldCharType="separate"/>
      </w:r>
      <w:r w:rsidR="00964DB6" w:rsidRPr="00AA7573">
        <w:rPr>
          <w:rFonts w:eastAsia="Arial"/>
          <w:noProof/>
          <w:lang w:val="en-GB"/>
        </w:rPr>
        <w:t>(Berger-Tal et al. 2015)</w:t>
      </w:r>
      <w:r w:rsidR="00964DB6" w:rsidRPr="00AA7573">
        <w:rPr>
          <w:rFonts w:eastAsia="Arial"/>
          <w:lang w:val="en-GB"/>
        </w:rPr>
        <w:fldChar w:fldCharType="end"/>
      </w:r>
      <w:r w:rsidR="00D67606" w:rsidRPr="00AA7573">
        <w:rPr>
          <w:rFonts w:eastAsia="Arial"/>
          <w:lang w:val="en-GB"/>
        </w:rPr>
        <w:t>.</w:t>
      </w:r>
      <w:r w:rsidR="0062561A" w:rsidRPr="00AA7573">
        <w:rPr>
          <w:rFonts w:eastAsia="Arial"/>
          <w:lang w:val="en-GB"/>
        </w:rPr>
        <w:t xml:space="preserve"> </w:t>
      </w:r>
      <w:r w:rsidR="00D67606" w:rsidRPr="00AA7573">
        <w:rPr>
          <w:rFonts w:eastAsia="Arial"/>
          <w:lang w:val="en-GB"/>
        </w:rPr>
        <w:t>Systematic reviews and maps can highlight th</w:t>
      </w:r>
      <w:r w:rsidR="00D05569" w:rsidRPr="00AA7573">
        <w:rPr>
          <w:rFonts w:eastAsia="Arial"/>
          <w:lang w:val="en-GB"/>
        </w:rPr>
        <w:t>e</w:t>
      </w:r>
      <w:r w:rsidR="00D67606" w:rsidRPr="00AA7573">
        <w:rPr>
          <w:rFonts w:eastAsia="Arial"/>
          <w:lang w:val="en-GB"/>
        </w:rPr>
        <w:t>se knowledge gaps</w:t>
      </w:r>
      <w:r w:rsidR="002F2EAA">
        <w:rPr>
          <w:rFonts w:eastAsia="Arial"/>
          <w:lang w:val="en-GB"/>
        </w:rPr>
        <w:t>,</w:t>
      </w:r>
      <w:r w:rsidR="00D67606" w:rsidRPr="00AA7573">
        <w:rPr>
          <w:rFonts w:eastAsia="Arial"/>
          <w:lang w:val="en-GB"/>
        </w:rPr>
        <w:t xml:space="preserve"> and </w:t>
      </w:r>
      <w:r w:rsidR="007C052C">
        <w:rPr>
          <w:rFonts w:eastAsia="Arial"/>
          <w:lang w:val="en-GB"/>
        </w:rPr>
        <w:t>guide primary research within our field</w:t>
      </w:r>
      <w:r w:rsidR="00012C77" w:rsidRPr="00AA7573">
        <w:rPr>
          <w:rFonts w:eastAsia="Arial"/>
          <w:lang w:val="en-GB"/>
        </w:rPr>
        <w:t>.</w:t>
      </w:r>
    </w:p>
    <w:p w14:paraId="1FE85F55" w14:textId="50E65001" w:rsidR="001A127B" w:rsidRPr="00AA7573" w:rsidRDefault="001A127B" w:rsidP="00FE0D0B">
      <w:pPr>
        <w:spacing w:after="0" w:line="480" w:lineRule="auto"/>
        <w:ind w:firstLine="360"/>
        <w:jc w:val="both"/>
        <w:rPr>
          <w:rFonts w:eastAsia="Arial"/>
          <w:lang w:val="en-GB"/>
        </w:rPr>
      </w:pPr>
      <w:r w:rsidRPr="00AA7573">
        <w:rPr>
          <w:rFonts w:eastAsia="Arial"/>
          <w:lang w:val="en-GB"/>
        </w:rPr>
        <w:t xml:space="preserve">As a group, we, the authors, have begun the process of conducting our own systematic evidence syntheses on conservation </w:t>
      </w:r>
      <w:r w:rsidR="00986C57">
        <w:rPr>
          <w:rFonts w:eastAsia="Arial"/>
          <w:lang w:val="en-GB"/>
        </w:rPr>
        <w:t>behavio</w:t>
      </w:r>
      <w:r w:rsidRPr="00AA7573">
        <w:rPr>
          <w:rFonts w:eastAsia="Arial"/>
          <w:lang w:val="en-GB"/>
        </w:rPr>
        <w:t>r topics, precipitated by a CEE training workshop (Oct 2017)</w:t>
      </w:r>
      <w:r w:rsidR="00986C57">
        <w:rPr>
          <w:rFonts w:eastAsia="Arial"/>
          <w:lang w:val="en-GB"/>
        </w:rPr>
        <w:t xml:space="preserve"> aimed specifically at behavioral ecologists</w:t>
      </w:r>
      <w:r w:rsidRPr="00AA7573">
        <w:rPr>
          <w:rFonts w:eastAsia="Arial"/>
          <w:lang w:val="en-GB"/>
        </w:rPr>
        <w:t xml:space="preserve">. With the engagement of stakeholders, </w:t>
      </w:r>
      <w:r w:rsidRPr="00AA7573">
        <w:rPr>
          <w:rFonts w:eastAsia="Arial"/>
          <w:lang w:val="en-GB"/>
        </w:rPr>
        <w:lastRenderedPageBreak/>
        <w:t>we are currently tackling a range of review questions</w:t>
      </w:r>
      <w:r w:rsidR="00986C57">
        <w:rPr>
          <w:rFonts w:eastAsia="Arial"/>
          <w:lang w:val="en-GB"/>
        </w:rPr>
        <w:t xml:space="preserve"> that can be generally clustered into three categories (see </w:t>
      </w:r>
      <w:r w:rsidR="00986C57" w:rsidRPr="00AA7573">
        <w:rPr>
          <w:rFonts w:eastAsia="Arial"/>
          <w:lang w:val="en-GB"/>
        </w:rPr>
        <w:t>supplementary materi</w:t>
      </w:r>
      <w:r w:rsidR="00986C57">
        <w:rPr>
          <w:rFonts w:eastAsia="Arial"/>
          <w:lang w:val="en-GB"/>
        </w:rPr>
        <w:t>al</w:t>
      </w:r>
      <w:r w:rsidR="00F74E70">
        <w:rPr>
          <w:rFonts w:eastAsia="Arial"/>
          <w:lang w:val="en-GB"/>
        </w:rPr>
        <w:t>s</w:t>
      </w:r>
      <w:r w:rsidR="00986C57">
        <w:rPr>
          <w:rFonts w:eastAsia="Arial"/>
          <w:lang w:val="en-GB"/>
        </w:rPr>
        <w:t xml:space="preserve"> for the full range of the review questions): (i) Using animal behavior to improve the outcomes of conservation translocations. (ii) Detrimental effects of noise and light pollution</w:t>
      </w:r>
      <w:r w:rsidR="00891AB7">
        <w:rPr>
          <w:rFonts w:eastAsia="Arial"/>
          <w:lang w:val="en-GB"/>
        </w:rPr>
        <w:t xml:space="preserve"> on wildlife populations. (iii) Using behavioral cues to attract animals for conservation purposes. All of these topics have recently been flagged as being of particular importance to conservation (Greggor et al. 2016). </w:t>
      </w:r>
      <w:r w:rsidRPr="00AA7573">
        <w:rPr>
          <w:rFonts w:eastAsia="Arial"/>
          <w:lang w:val="en-GB"/>
        </w:rPr>
        <w:t xml:space="preserve">Not only has this opportunity allowed us to better see the value of systematic </w:t>
      </w:r>
      <w:r w:rsidR="002F2EAA">
        <w:rPr>
          <w:rFonts w:eastAsia="Arial"/>
          <w:lang w:val="en-GB"/>
        </w:rPr>
        <w:t>reviews and maps</w:t>
      </w:r>
      <w:r w:rsidRPr="00AA7573">
        <w:rPr>
          <w:rFonts w:eastAsia="Arial"/>
          <w:lang w:val="en-GB"/>
        </w:rPr>
        <w:t xml:space="preserve"> for connecting researchers to managers and policy makers, but has also highlighted areas where more rigorous methods can improve the </w:t>
      </w:r>
      <w:r w:rsidR="002F2EAA">
        <w:rPr>
          <w:rFonts w:eastAsia="Arial"/>
          <w:lang w:val="en-GB"/>
        </w:rPr>
        <w:t>scientific rigour</w:t>
      </w:r>
      <w:r w:rsidR="002F2EAA" w:rsidRPr="00AA7573">
        <w:rPr>
          <w:rFonts w:eastAsia="Arial"/>
          <w:lang w:val="en-GB"/>
        </w:rPr>
        <w:t xml:space="preserve"> </w:t>
      </w:r>
      <w:r w:rsidRPr="00AA7573">
        <w:rPr>
          <w:rFonts w:eastAsia="Arial"/>
          <w:lang w:val="en-GB"/>
        </w:rPr>
        <w:t xml:space="preserve">of </w:t>
      </w:r>
      <w:r w:rsidR="0075332E">
        <w:rPr>
          <w:rFonts w:eastAsia="Arial"/>
          <w:lang w:val="en-GB"/>
        </w:rPr>
        <w:t>behavioral ecology</w:t>
      </w:r>
      <w:r w:rsidRPr="00AA7573">
        <w:rPr>
          <w:rFonts w:eastAsia="Arial"/>
          <w:lang w:val="en-GB"/>
        </w:rPr>
        <w:t xml:space="preserve">. </w:t>
      </w:r>
    </w:p>
    <w:p w14:paraId="1AD5BBC2" w14:textId="77777777" w:rsidR="009C2801" w:rsidRPr="00AA7573" w:rsidRDefault="009C2801" w:rsidP="003C4C2A">
      <w:pPr>
        <w:spacing w:after="0" w:line="480" w:lineRule="auto"/>
        <w:jc w:val="both"/>
        <w:rPr>
          <w:rFonts w:eastAsia="Arial"/>
          <w:lang w:val="en-GB"/>
        </w:rPr>
      </w:pPr>
    </w:p>
    <w:p w14:paraId="1490B1BC" w14:textId="77777777" w:rsidR="0062561A" w:rsidRPr="00AA7573" w:rsidRDefault="0062561A" w:rsidP="003C4C2A">
      <w:pPr>
        <w:pStyle w:val="Heading7"/>
        <w:spacing w:line="480" w:lineRule="auto"/>
        <w:rPr>
          <w:lang w:val="en-GB"/>
        </w:rPr>
      </w:pPr>
      <w:r w:rsidRPr="00AA7573">
        <w:rPr>
          <w:lang w:val="en-GB"/>
        </w:rPr>
        <w:t>Connecting researchers and practitioners</w:t>
      </w:r>
      <w:r w:rsidR="00012C77" w:rsidRPr="00AA7573">
        <w:rPr>
          <w:lang w:val="en-GB"/>
        </w:rPr>
        <w:t>: increasing uptake of findings</w:t>
      </w:r>
      <w:r w:rsidRPr="00AA7573">
        <w:rPr>
          <w:lang w:val="en-GB"/>
        </w:rPr>
        <w:t xml:space="preserve"> </w:t>
      </w:r>
    </w:p>
    <w:p w14:paraId="7C41C82C" w14:textId="0A293435" w:rsidR="00784E24" w:rsidRPr="00AA7573" w:rsidRDefault="00C116FD" w:rsidP="00006723">
      <w:pPr>
        <w:spacing w:after="0" w:line="480" w:lineRule="auto"/>
        <w:jc w:val="both"/>
        <w:rPr>
          <w:lang w:val="en-GB"/>
        </w:rPr>
      </w:pPr>
      <w:r w:rsidRPr="00AA7573">
        <w:rPr>
          <w:lang w:val="en-GB"/>
        </w:rPr>
        <w:t xml:space="preserve">Stakeholders </w:t>
      </w:r>
      <w:r w:rsidR="00312353" w:rsidRPr="00AA7573">
        <w:rPr>
          <w:lang w:val="en-GB"/>
        </w:rPr>
        <w:t>can be generally defined as</w:t>
      </w:r>
      <w:r w:rsidR="00431CE1" w:rsidRPr="00AA7573">
        <w:rPr>
          <w:lang w:val="en-GB"/>
        </w:rPr>
        <w:t xml:space="preserve"> any organisation or person who can affect o</w:t>
      </w:r>
      <w:r w:rsidR="00A37134" w:rsidRPr="00AA7573">
        <w:rPr>
          <w:lang w:val="en-GB"/>
        </w:rPr>
        <w:t>r</w:t>
      </w:r>
      <w:r w:rsidR="00431CE1" w:rsidRPr="00AA7573">
        <w:rPr>
          <w:lang w:val="en-GB"/>
        </w:rPr>
        <w:t xml:space="preserve"> be</w:t>
      </w:r>
      <w:r w:rsidR="00DA0589" w:rsidRPr="00AA7573">
        <w:rPr>
          <w:lang w:val="en-GB"/>
        </w:rPr>
        <w:t xml:space="preserve"> </w:t>
      </w:r>
      <w:r w:rsidR="00431CE1" w:rsidRPr="00AA7573">
        <w:rPr>
          <w:lang w:val="en-GB"/>
        </w:rPr>
        <w:t xml:space="preserve">affected by </w:t>
      </w:r>
      <w:r w:rsidR="0010110B" w:rsidRPr="00AA7573">
        <w:rPr>
          <w:lang w:val="en-GB"/>
        </w:rPr>
        <w:t xml:space="preserve">the </w:t>
      </w:r>
      <w:r w:rsidR="00431CE1" w:rsidRPr="00AA7573">
        <w:rPr>
          <w:lang w:val="en-GB"/>
        </w:rPr>
        <w:t xml:space="preserve">review conduct and </w:t>
      </w:r>
      <w:r w:rsidR="00A37134" w:rsidRPr="00AA7573">
        <w:rPr>
          <w:lang w:val="en-GB"/>
        </w:rPr>
        <w:t>findings</w:t>
      </w:r>
      <w:r w:rsidR="0010110B" w:rsidRPr="00AA7573">
        <w:rPr>
          <w:lang w:val="en-GB"/>
        </w:rPr>
        <w:t xml:space="preserve"> </w:t>
      </w:r>
      <w:r w:rsidR="00C32BF6" w:rsidRPr="00AA7573">
        <w:rPr>
          <w:lang w:val="en-GB"/>
        </w:rPr>
        <w:fldChar w:fldCharType="begin" w:fldLock="1"/>
      </w:r>
      <w:r w:rsidR="00751070">
        <w:rPr>
          <w:lang w:val="en-GB"/>
        </w:rPr>
        <w:instrText>ADDIN CSL_CITATION {"citationItems":[{"id":"ITEM-1","itemData":{"author":[{"dropping-particle":"","family":"Rees","given":"R.","non-dropping-particle":"","parse-names":false,"suffix":""},{"dropping-particle":"","family":"Oliver","given":"S.I.","non-dropping-particle":"","parse-names":false,"suffix":""}],"container-title":"An introduction to systematic reviews","id":"ITEM-1","issued":{"date-parts":[["2012"]]},"page":"17-34","publisher":"Sage Publications","publisher-place":"London","title":"Stakeholder perspectives and participation in reviews","type":"chapter"},"uris":["http://www.mendeley.com/documents/?uuid=154a03a8-ff16-4895-9d48-2d6cc9adf7b0","http://www.mendeley.com/documents/?uuid=96bf7f6a-ef38-40a8-bcf1-62cb88d5c955"]},{"id":"ITEM-2","itemData":{"author":[{"dropping-particle":"","family":"Keown","given":"K","non-dropping-particle":"","parse-names":false,"suffix":""},{"dropping-particle":"","family":"Eerd","given":"D","non-dropping-particle":"Van","parse-names":false,"suffix":""},{"dropping-particle":"","family":"Irvin","given":"E","non-dropping-particle":"","parse-names":false,"suffix":""}],"container-title":"Journal of Continuing Education for Health Professionals","id":"ITEM-2","issue":"2","issued":{"date-parts":[["2008"]]},"page":"67-72","title":"Stakeholder engagement opportunities in systematic reviews: knowledge transfer for policy and practice","type":"article-journal","volume":"28"},"uris":["http://www.mendeley.com/documents/?uuid=54c5a3aa-5938-405f-8492-bfb29870dd4e","http://www.mendeley.com/documents/?uuid=8d409e10-872e-4a55-bc40-e5491acbe358"]},{"id":"ITEM-3","itemData":{"author":[{"dropping-particle":"","family":"Haddaway","given":"Neal R.","non-dropping-particle":"","parse-names":false,"suffix":""},{"dropping-particle":"","family":"Kohl","given":"C","non-dropping-particle":"","parse-names":false,"suffix":""},{"dropping-particle":"","family":"Silva","given":"N. Rebelo","non-dropping-particle":"da","parse-names":false,"suffix":""},{"dropping-particle":"","family":"Schiemann","given":"J","non-dropping-particle":"","parse-names":false,"suffix":""},{"dropping-particle":"","family":"Spok","given":"A","non-dropping-particle":"","parse-names":false,"suffix":""},{"dropping-particle":"","family":"Stewart","given":"R","non-dropping-particle":"","parse-names":false,"suffix":""},{"dropping-particle":"","family":"Sweet","given":"J B","non-dropping-particle":"","parse-names":false,"suffix":""},{"dropping-particle":"","family":"Wilhelm","given":"R","non-dropping-particle":"","parse-names":false,"suffix":""}],"container-title":"Environmental Evidence","id":"ITEM-3","issue":"11","issued":{"date-parts":[["2017"]]},"title":"A framework for stakeholder engagement during systematic reviews and maps in environmental management","type":"article-journal","volume":"6"},"uris":["http://www.mendeley.com/documents/?uuid=792f2a4c-de5d-47fd-8ed6-253c11888fd8","http://www.mendeley.com/documents/?uuid=159399af-a1d7-4064-994c-b06ccbc2b742"]}],"mendeley":{"formattedCitation":"(Keown, Van Eerd, and Irvin 2008; Rees and Oliver 2012; Haddaway et al. 2017)","plainTextFormattedCitation":"(Keown, Van Eerd, and Irvin 2008; Rees and Oliver 2012; Haddaway et al. 2017)","previouslyFormattedCitation":"(Keown, Van Eerd, and Irvin 2008; Rees and Oliver 2012; Haddaway et al. 2017)"},"properties":{"noteIndex":0},"schema":"https://github.com/citation-style-language/schema/raw/master/csl-citation.json"}</w:instrText>
      </w:r>
      <w:r w:rsidR="00C32BF6" w:rsidRPr="00AA7573">
        <w:rPr>
          <w:lang w:val="en-GB"/>
        </w:rPr>
        <w:fldChar w:fldCharType="separate"/>
      </w:r>
      <w:r w:rsidR="00751070" w:rsidRPr="00751070">
        <w:rPr>
          <w:noProof/>
          <w:lang w:val="en-GB"/>
        </w:rPr>
        <w:t>(Keown</w:t>
      </w:r>
      <w:r w:rsidR="005C0CB7">
        <w:rPr>
          <w:noProof/>
          <w:lang w:val="en-GB"/>
        </w:rPr>
        <w:t xml:space="preserve"> et al. </w:t>
      </w:r>
      <w:r w:rsidR="00751070" w:rsidRPr="00751070">
        <w:rPr>
          <w:noProof/>
          <w:lang w:val="en-GB"/>
        </w:rPr>
        <w:t>2008; Rees and Oliver 2012; Haddaway et al. 2017)</w:t>
      </w:r>
      <w:r w:rsidR="00C32BF6" w:rsidRPr="00AA7573">
        <w:rPr>
          <w:lang w:val="en-GB"/>
        </w:rPr>
        <w:fldChar w:fldCharType="end"/>
      </w:r>
      <w:r w:rsidRPr="00AA7573">
        <w:rPr>
          <w:lang w:val="en-GB"/>
        </w:rPr>
        <w:t>.</w:t>
      </w:r>
      <w:r w:rsidR="004277A8" w:rsidRPr="00AA7573">
        <w:rPr>
          <w:lang w:val="en-GB"/>
        </w:rPr>
        <w:t xml:space="preserve"> </w:t>
      </w:r>
      <w:r w:rsidR="0010110B" w:rsidRPr="00AA7573">
        <w:rPr>
          <w:lang w:val="en-GB"/>
        </w:rPr>
        <w:t>These include</w:t>
      </w:r>
      <w:r w:rsidR="002C4C1C">
        <w:rPr>
          <w:lang w:val="en-GB"/>
        </w:rPr>
        <w:t xml:space="preserve"> </w:t>
      </w:r>
      <w:r w:rsidR="00431CE1" w:rsidRPr="00AA7573">
        <w:rPr>
          <w:lang w:val="en-GB"/>
        </w:rPr>
        <w:t xml:space="preserve">reviewers, researchers, experts, </w:t>
      </w:r>
      <w:r w:rsidR="00EA0B28">
        <w:rPr>
          <w:lang w:val="en-GB"/>
        </w:rPr>
        <w:t xml:space="preserve">the </w:t>
      </w:r>
      <w:r w:rsidR="00431CE1" w:rsidRPr="00AA7573">
        <w:rPr>
          <w:lang w:val="en-GB"/>
        </w:rPr>
        <w:t xml:space="preserve">general public, </w:t>
      </w:r>
      <w:r w:rsidR="0010110B" w:rsidRPr="00AA7573">
        <w:rPr>
          <w:lang w:val="en-GB"/>
        </w:rPr>
        <w:t>government bodies, funding agencies, land managers, NGOs, land owners, community groups, citizens living or visiting the areas relevant to the studies</w:t>
      </w:r>
      <w:r w:rsidR="009C7805">
        <w:rPr>
          <w:lang w:val="en-GB"/>
        </w:rPr>
        <w:t>,</w:t>
      </w:r>
      <w:r w:rsidR="0010110B" w:rsidRPr="00AA7573">
        <w:rPr>
          <w:lang w:val="en-GB"/>
        </w:rPr>
        <w:t xml:space="preserve"> as well as farmers and hunters operating in these areas. </w:t>
      </w:r>
      <w:r w:rsidR="002F2EAA">
        <w:rPr>
          <w:lang w:val="en-GB"/>
        </w:rPr>
        <w:t>R</w:t>
      </w:r>
      <w:r w:rsidRPr="00AA7573">
        <w:rPr>
          <w:lang w:val="en-GB"/>
        </w:rPr>
        <w:t xml:space="preserve">eviews </w:t>
      </w:r>
      <w:r w:rsidR="00ED0FB4" w:rsidRPr="00AA7573">
        <w:rPr>
          <w:lang w:val="en-GB"/>
        </w:rPr>
        <w:t xml:space="preserve">should </w:t>
      </w:r>
      <w:r w:rsidRPr="00AA7573">
        <w:rPr>
          <w:lang w:val="en-GB"/>
        </w:rPr>
        <w:t xml:space="preserve">be embedded in a larger process of </w:t>
      </w:r>
      <w:r w:rsidR="002F2EAA">
        <w:rPr>
          <w:lang w:val="en-GB"/>
        </w:rPr>
        <w:t>linking</w:t>
      </w:r>
      <w:r w:rsidR="002F2EAA" w:rsidRPr="00AA7573">
        <w:rPr>
          <w:lang w:val="en-GB"/>
        </w:rPr>
        <w:t xml:space="preserve"> </w:t>
      </w:r>
      <w:r w:rsidR="00732293" w:rsidRPr="00AA7573">
        <w:rPr>
          <w:lang w:val="en-GB"/>
        </w:rPr>
        <w:t xml:space="preserve">the </w:t>
      </w:r>
      <w:r w:rsidRPr="00AA7573">
        <w:rPr>
          <w:lang w:val="en-GB"/>
        </w:rPr>
        <w:t>research</w:t>
      </w:r>
      <w:r w:rsidR="00431CE1" w:rsidRPr="00AA7573">
        <w:rPr>
          <w:lang w:val="en-GB"/>
        </w:rPr>
        <w:t xml:space="preserve"> community</w:t>
      </w:r>
      <w:r w:rsidRPr="00AA7573">
        <w:rPr>
          <w:lang w:val="en-GB"/>
        </w:rPr>
        <w:t xml:space="preserve"> to </w:t>
      </w:r>
      <w:r w:rsidR="00431CE1" w:rsidRPr="00AA7573">
        <w:rPr>
          <w:lang w:val="en-GB"/>
        </w:rPr>
        <w:t xml:space="preserve">other </w:t>
      </w:r>
      <w:r w:rsidRPr="00AA7573">
        <w:rPr>
          <w:lang w:val="en-GB"/>
        </w:rPr>
        <w:t>stakeholders</w:t>
      </w:r>
      <w:r w:rsidR="00431CE1" w:rsidRPr="00AA7573">
        <w:rPr>
          <w:lang w:val="en-GB"/>
        </w:rPr>
        <w:t>, including decision makers in policy and practice</w:t>
      </w:r>
      <w:r w:rsidRPr="00AA7573">
        <w:rPr>
          <w:lang w:val="en-GB"/>
        </w:rPr>
        <w:t xml:space="preserve"> </w:t>
      </w:r>
      <w:r w:rsidR="008B02E4" w:rsidRPr="00AA7573">
        <w:rPr>
          <w:lang w:val="en-GB"/>
        </w:rPr>
        <w:fldChar w:fldCharType="begin" w:fldLock="1"/>
      </w:r>
      <w:r w:rsidR="00F40A6E">
        <w:rPr>
          <w:lang w:val="en-GB"/>
        </w:rPr>
        <w:instrText>ADDIN CSL_CITATION {"citationItems":[{"id":"ITEM-1","itemData":{"DOI":"10.1038/s41559-017-0244-1","ISSN":"2397-334X","author":[{"dropping-particle":"","family":"Sutherland","given":"William J","non-dropping-particle":"","parse-names":false,"suffix":""},{"dropping-particle":"","family":"Wordley","given":"Claire","non-dropping-particle":"","parse-names":false,"suffix":""}],"container-title":"Nature Ecology &amp; Evolution","id":"ITEM-1","issue":"July","issued":{"date-parts":[["2017"]]},"publisher":"Springer US","title":"Evidence complacency hampers conservation","type":"article-journal"},"uris":["http://www.mendeley.com/documents/?uuid=19b607e4-f0fa-46f9-aa08-cff8db6eca11","http://www.mendeley.com/documents/?uuid=6155b523-8b22-4460-8426-fad53ef5f3de"]}],"mendeley":{"formattedCitation":"(Sutherland and Wordley 2017)","plainTextFormattedCitation":"(Sutherland and Wordley 2017)","previouslyFormattedCitation":"(Sutherland and Wordley 2017)"},"properties":{"noteIndex":0},"schema":"https://github.com/citation-style-language/schema/raw/master/csl-citation.json"}</w:instrText>
      </w:r>
      <w:r w:rsidR="008B02E4" w:rsidRPr="00AA7573">
        <w:rPr>
          <w:lang w:val="en-GB"/>
        </w:rPr>
        <w:fldChar w:fldCharType="separate"/>
      </w:r>
      <w:r w:rsidR="00D25517" w:rsidRPr="00D25517">
        <w:rPr>
          <w:noProof/>
          <w:lang w:val="en-GB"/>
        </w:rPr>
        <w:t>(Sutherland and Wordley 2017)</w:t>
      </w:r>
      <w:r w:rsidR="008B02E4" w:rsidRPr="00AA7573">
        <w:rPr>
          <w:lang w:val="en-GB"/>
        </w:rPr>
        <w:fldChar w:fldCharType="end"/>
      </w:r>
      <w:r w:rsidRPr="00AA7573">
        <w:rPr>
          <w:lang w:val="en-GB"/>
        </w:rPr>
        <w:t xml:space="preserve">. </w:t>
      </w:r>
      <w:r w:rsidR="00006723">
        <w:rPr>
          <w:lang w:val="en-GB"/>
        </w:rPr>
        <w:t>Making systematic reviews' findings freely and easily available in open access platforms is an essential part of systematic reviews, however, s</w:t>
      </w:r>
      <w:r w:rsidR="00AF0B79" w:rsidRPr="00AA7573">
        <w:rPr>
          <w:lang w:val="en-GB"/>
        </w:rPr>
        <w:t>imply p</w:t>
      </w:r>
      <w:r w:rsidR="00B84E63" w:rsidRPr="00AA7573">
        <w:rPr>
          <w:lang w:val="en-GB"/>
        </w:rPr>
        <w:t xml:space="preserve">ublishing systematic </w:t>
      </w:r>
      <w:r w:rsidR="002F2EAA">
        <w:rPr>
          <w:lang w:val="en-GB"/>
        </w:rPr>
        <w:t>reviews or maps</w:t>
      </w:r>
      <w:r w:rsidR="002F2EAA" w:rsidRPr="00AA7573">
        <w:rPr>
          <w:lang w:val="en-GB"/>
        </w:rPr>
        <w:t xml:space="preserve"> </w:t>
      </w:r>
      <w:r w:rsidR="00B84E63" w:rsidRPr="00AA7573">
        <w:rPr>
          <w:lang w:val="en-GB"/>
        </w:rPr>
        <w:t xml:space="preserve">in </w:t>
      </w:r>
      <w:r w:rsidR="00006723">
        <w:rPr>
          <w:lang w:val="en-GB"/>
        </w:rPr>
        <w:t>such</w:t>
      </w:r>
      <w:r w:rsidR="000F1FFD" w:rsidRPr="00AA7573">
        <w:rPr>
          <w:lang w:val="en-GB"/>
        </w:rPr>
        <w:t xml:space="preserve"> </w:t>
      </w:r>
      <w:r w:rsidR="00B84E63" w:rsidRPr="00AA7573">
        <w:rPr>
          <w:lang w:val="en-GB"/>
        </w:rPr>
        <w:t>platforms</w:t>
      </w:r>
      <w:r w:rsidR="00AF0B79" w:rsidRPr="00AA7573">
        <w:rPr>
          <w:lang w:val="en-GB"/>
        </w:rPr>
        <w:t xml:space="preserve"> will not in itself ensure that the evidence is </w:t>
      </w:r>
      <w:r w:rsidR="004035D8" w:rsidRPr="00AA7573">
        <w:rPr>
          <w:lang w:val="en-GB"/>
        </w:rPr>
        <w:t xml:space="preserve">understood and </w:t>
      </w:r>
      <w:r w:rsidR="00AF0B79" w:rsidRPr="00AA7573">
        <w:rPr>
          <w:lang w:val="en-GB"/>
        </w:rPr>
        <w:t xml:space="preserve">used. </w:t>
      </w:r>
    </w:p>
    <w:p w14:paraId="67144F11" w14:textId="6BAEBDFE" w:rsidR="00182CA8" w:rsidRPr="00AA7573" w:rsidRDefault="00C116FD" w:rsidP="00385273">
      <w:pPr>
        <w:spacing w:after="0" w:line="480" w:lineRule="auto"/>
        <w:ind w:firstLine="426"/>
        <w:jc w:val="both"/>
        <w:rPr>
          <w:lang w:val="en-GB"/>
        </w:rPr>
      </w:pPr>
      <w:r w:rsidRPr="00AA7573">
        <w:rPr>
          <w:lang w:val="en-GB"/>
        </w:rPr>
        <w:t>To</w:t>
      </w:r>
      <w:r w:rsidR="00FA13BA" w:rsidRPr="00AA7573">
        <w:rPr>
          <w:lang w:val="en-GB"/>
        </w:rPr>
        <w:t xml:space="preserve"> increase the chances that evidence will be </w:t>
      </w:r>
      <w:r w:rsidRPr="00AA7573">
        <w:rPr>
          <w:lang w:val="en-GB"/>
        </w:rPr>
        <w:t xml:space="preserve">used </w:t>
      </w:r>
      <w:r w:rsidR="00FA13BA" w:rsidRPr="00AA7573">
        <w:rPr>
          <w:lang w:val="en-GB"/>
        </w:rPr>
        <w:t xml:space="preserve">in </w:t>
      </w:r>
      <w:r w:rsidR="008B453E">
        <w:rPr>
          <w:lang w:val="en-GB"/>
        </w:rPr>
        <w:t>policy or management</w:t>
      </w:r>
      <w:r w:rsidR="00FA13BA" w:rsidRPr="00AA7573">
        <w:rPr>
          <w:lang w:val="en-GB"/>
        </w:rPr>
        <w:t xml:space="preserve"> decision making</w:t>
      </w:r>
      <w:r w:rsidR="0062561A" w:rsidRPr="00AA7573">
        <w:rPr>
          <w:lang w:val="en-GB"/>
        </w:rPr>
        <w:t>,</w:t>
      </w:r>
      <w:r w:rsidR="00FA13BA" w:rsidRPr="00AA7573">
        <w:rPr>
          <w:lang w:val="en-GB"/>
        </w:rPr>
        <w:t xml:space="preserve"> stakeholders should be involved</w:t>
      </w:r>
      <w:r w:rsidR="00B84E63" w:rsidRPr="00AA7573">
        <w:rPr>
          <w:lang w:val="en-GB"/>
        </w:rPr>
        <w:t xml:space="preserve"> </w:t>
      </w:r>
      <w:r w:rsidR="0062561A" w:rsidRPr="00AA7573">
        <w:rPr>
          <w:lang w:val="en-GB"/>
        </w:rPr>
        <w:t>at various stages throughout the review process</w:t>
      </w:r>
      <w:r w:rsidR="00E158A9" w:rsidRPr="002C4C1C">
        <w:rPr>
          <w:lang w:val="en-GB"/>
        </w:rPr>
        <w:t xml:space="preserve">, </w:t>
      </w:r>
      <w:r w:rsidR="00AC6942">
        <w:rPr>
          <w:lang w:val="en-GB"/>
        </w:rPr>
        <w:t xml:space="preserve">and </w:t>
      </w:r>
      <w:r w:rsidR="002C4C1C" w:rsidRPr="002C4C1C">
        <w:rPr>
          <w:lang w:val="en-GB"/>
        </w:rPr>
        <w:t xml:space="preserve">especially in </w:t>
      </w:r>
      <w:r w:rsidR="00AC6942">
        <w:rPr>
          <w:lang w:val="en-GB"/>
        </w:rPr>
        <w:t xml:space="preserve">the </w:t>
      </w:r>
      <w:r w:rsidR="002C4C1C" w:rsidRPr="002C4C1C">
        <w:rPr>
          <w:lang w:val="en-GB"/>
        </w:rPr>
        <w:t xml:space="preserve">review </w:t>
      </w:r>
      <w:r w:rsidR="00E158A9" w:rsidRPr="002C4C1C">
        <w:rPr>
          <w:lang w:val="en-GB"/>
        </w:rPr>
        <w:t>question formulation</w:t>
      </w:r>
      <w:r w:rsidR="00AC6942">
        <w:rPr>
          <w:lang w:val="en-GB"/>
        </w:rPr>
        <w:t xml:space="preserve"> stage </w:t>
      </w:r>
      <w:r w:rsidR="008B02E4" w:rsidRPr="00AA7573">
        <w:rPr>
          <w:lang w:val="en-GB"/>
        </w:rPr>
        <w:fldChar w:fldCharType="begin" w:fldLock="1"/>
      </w:r>
      <w:r w:rsidR="00F40A6E">
        <w:rPr>
          <w:lang w:val="en-GB"/>
        </w:rPr>
        <w:instrText xml:space="preserve">ADDIN CSL_CITATION {"citationItems":[{"id":"ITEM-1","itemData":{"DOI":"10.1186/s13750-017-0104-0","ISBN":"1375001701","ISSN":"2047-2382","author":[{"dropping-particle":"","family":"Land","given":"Magnus","non-dropping-particle":"","parse-names":false,"suffix":""},{"dropping-particle":"","family":"Macura","given":"Biljana","non-dropping-particle":"","parse-names":false,"suffix":""},{"dropping-particle":"","family":"Bernes","given":"Claes","non-dropping-particle":"","parse-names":false,"suffix":""},{"dropping-particle":"","family":"Johansson","given":"Sif","non-dropping-particle":"","parse-names":false,"suffix":""}],"container-title":"Environmental Evidence","id":"ITEM-1","issued":{"date-parts":[["2017"]]},"page":"1-7","publisher":"BioMed Central","title":"A five </w:instrText>
      </w:r>
      <w:r w:rsidR="00F40A6E">
        <w:rPr>
          <w:rFonts w:ascii="Cambria Math" w:hAnsi="Cambria Math" w:cs="Cambria Math"/>
          <w:lang w:val="en-GB"/>
        </w:rPr>
        <w:instrText>‑</w:instrText>
      </w:r>
      <w:r w:rsidR="00F40A6E">
        <w:rPr>
          <w:lang w:val="en-GB"/>
        </w:rPr>
        <w:instrText xml:space="preserve"> step approach for stakeholder engagement in prioritisation and planning of environmental evidence syntheses","type":"article-journal"},"uris":["http://www.mendeley.com/documents/?uuid=a331d6c3-e91d-4235-adb9-8cf3b00007ce","http://www.mendeley.com/documents/?uuid=d1deb99b-21d7-430e-804f-bad157ee432b"]}],"mendeley":{"formattedCitation":"(Land et al. 2017)","plainTextFormattedCitation":"(Land et al. 2017)","previouslyFormattedCitation":"(Land et al. 2017)"},"properties":{"noteIndex":0},"schema":"https://github.com/citation-style-language/schema/raw/master/csl-citation.json"}</w:instrText>
      </w:r>
      <w:r w:rsidR="008B02E4" w:rsidRPr="00AA7573">
        <w:rPr>
          <w:lang w:val="en-GB"/>
        </w:rPr>
        <w:fldChar w:fldCharType="separate"/>
      </w:r>
      <w:r w:rsidR="0062561A" w:rsidRPr="00AA7573">
        <w:rPr>
          <w:noProof/>
          <w:lang w:val="en-GB"/>
        </w:rPr>
        <w:t>(Land et al. 2017)</w:t>
      </w:r>
      <w:r w:rsidR="008B02E4" w:rsidRPr="00AA7573">
        <w:rPr>
          <w:lang w:val="en-GB"/>
        </w:rPr>
        <w:fldChar w:fldCharType="end"/>
      </w:r>
      <w:r w:rsidR="00FA13BA" w:rsidRPr="00AA7573">
        <w:rPr>
          <w:lang w:val="en-GB"/>
        </w:rPr>
        <w:t xml:space="preserve">. </w:t>
      </w:r>
      <w:r w:rsidR="00182CA8" w:rsidRPr="00AA7573">
        <w:rPr>
          <w:lang w:val="en-GB"/>
        </w:rPr>
        <w:t>Other th</w:t>
      </w:r>
      <w:r w:rsidR="00571ADA">
        <w:rPr>
          <w:lang w:val="en-GB"/>
        </w:rPr>
        <w:t>a</w:t>
      </w:r>
      <w:r w:rsidR="00182CA8" w:rsidRPr="00AA7573">
        <w:rPr>
          <w:lang w:val="en-GB"/>
        </w:rPr>
        <w:t xml:space="preserve">n </w:t>
      </w:r>
      <w:r w:rsidR="00182CA8" w:rsidRPr="00AA7573">
        <w:rPr>
          <w:shd w:val="clear" w:color="auto" w:fill="FFFFFF"/>
          <w:lang w:val="en-GB"/>
        </w:rPr>
        <w:t xml:space="preserve">facilitating a </w:t>
      </w:r>
      <w:r w:rsidR="00182CA8" w:rsidRPr="00AA7573">
        <w:rPr>
          <w:shd w:val="clear" w:color="auto" w:fill="FFFFFF"/>
          <w:lang w:val="en-GB"/>
        </w:rPr>
        <w:lastRenderedPageBreak/>
        <w:t>wider dissemination and uptake of the research findings</w:t>
      </w:r>
      <w:r w:rsidR="00182CA8" w:rsidRPr="00AA7573">
        <w:rPr>
          <w:lang w:val="en-GB"/>
        </w:rPr>
        <w:t>, t</w:t>
      </w:r>
      <w:r w:rsidR="008D2552" w:rsidRPr="00AA7573">
        <w:rPr>
          <w:lang w:val="en-GB"/>
        </w:rPr>
        <w:t xml:space="preserve">here are </w:t>
      </w:r>
      <w:r w:rsidR="00E93F96" w:rsidRPr="00AA7573">
        <w:rPr>
          <w:lang w:val="en-GB"/>
        </w:rPr>
        <w:t xml:space="preserve">several </w:t>
      </w:r>
      <w:r w:rsidR="00182CA8" w:rsidRPr="00AA7573">
        <w:rPr>
          <w:lang w:val="en-GB"/>
        </w:rPr>
        <w:t>additional</w:t>
      </w:r>
      <w:r w:rsidR="00E93F96" w:rsidRPr="00AA7573">
        <w:rPr>
          <w:lang w:val="en-GB"/>
        </w:rPr>
        <w:t xml:space="preserve"> </w:t>
      </w:r>
      <w:r w:rsidR="008D2552" w:rsidRPr="00AA7573">
        <w:rPr>
          <w:lang w:val="en-GB"/>
        </w:rPr>
        <w:t xml:space="preserve">benefits </w:t>
      </w:r>
      <w:r w:rsidR="00AB52E6" w:rsidRPr="00AA7573">
        <w:rPr>
          <w:lang w:val="en-GB"/>
        </w:rPr>
        <w:t>to</w:t>
      </w:r>
      <w:r w:rsidR="008D2552" w:rsidRPr="00AA7573">
        <w:rPr>
          <w:lang w:val="en-GB"/>
        </w:rPr>
        <w:t xml:space="preserve"> stakeholder engagement</w:t>
      </w:r>
      <w:r w:rsidR="007C052C">
        <w:rPr>
          <w:lang w:val="en-GB"/>
        </w:rPr>
        <w:t>,</w:t>
      </w:r>
      <w:r w:rsidR="00AB52E6" w:rsidRPr="00AA7573">
        <w:rPr>
          <w:lang w:val="en-GB"/>
        </w:rPr>
        <w:t xml:space="preserve"> such as </w:t>
      </w:r>
      <w:r w:rsidR="00AB52E6" w:rsidRPr="00AA7573">
        <w:rPr>
          <w:shd w:val="clear" w:color="auto" w:fill="FFFFFF"/>
          <w:lang w:val="en-GB"/>
        </w:rPr>
        <w:t xml:space="preserve">identifying and prioritizing the </w:t>
      </w:r>
      <w:r w:rsidR="002C4C1C">
        <w:rPr>
          <w:shd w:val="clear" w:color="auto" w:fill="FFFFFF"/>
          <w:lang w:val="en-GB"/>
        </w:rPr>
        <w:t xml:space="preserve">review </w:t>
      </w:r>
      <w:r w:rsidR="00AB52E6" w:rsidRPr="00AA7573">
        <w:rPr>
          <w:shd w:val="clear" w:color="auto" w:fill="FFFFFF"/>
          <w:lang w:val="en-GB"/>
        </w:rPr>
        <w:t>questions</w:t>
      </w:r>
      <w:r w:rsidR="00865A37" w:rsidRPr="00AA7573">
        <w:rPr>
          <w:shd w:val="clear" w:color="auto" w:fill="FFFFFF"/>
          <w:lang w:val="en-GB"/>
        </w:rPr>
        <w:t>,</w:t>
      </w:r>
      <w:r w:rsidR="00AB52E6" w:rsidRPr="00AA7573">
        <w:rPr>
          <w:shd w:val="clear" w:color="auto" w:fill="FFFFFF"/>
          <w:lang w:val="en-GB"/>
        </w:rPr>
        <w:t xml:space="preserve"> </w:t>
      </w:r>
      <w:r w:rsidR="00AC6942">
        <w:rPr>
          <w:shd w:val="clear" w:color="auto" w:fill="FFFFFF"/>
          <w:lang w:val="en-GB"/>
        </w:rPr>
        <w:t xml:space="preserve">getting </w:t>
      </w:r>
      <w:r w:rsidR="00AB52E6" w:rsidRPr="00AA7573">
        <w:rPr>
          <w:shd w:val="clear" w:color="auto" w:fill="FFFFFF"/>
          <w:lang w:val="en-GB"/>
        </w:rPr>
        <w:t>pragmatic fe</w:t>
      </w:r>
      <w:r w:rsidR="00865A37" w:rsidRPr="00AA7573">
        <w:rPr>
          <w:shd w:val="clear" w:color="auto" w:fill="FFFFFF"/>
          <w:lang w:val="en-GB"/>
        </w:rPr>
        <w:t>edback on the research protocol,</w:t>
      </w:r>
      <w:r w:rsidR="00AC6942">
        <w:rPr>
          <w:shd w:val="clear" w:color="auto" w:fill="FFFFFF"/>
          <w:lang w:val="en-GB"/>
        </w:rPr>
        <w:t xml:space="preserve"> providing</w:t>
      </w:r>
      <w:r w:rsidR="007C7AAE">
        <w:rPr>
          <w:shd w:val="clear" w:color="auto" w:fill="FFFFFF"/>
          <w:lang w:val="en-GB"/>
        </w:rPr>
        <w:t xml:space="preserve"> additional literature sources, etc.</w:t>
      </w:r>
      <w:r w:rsidR="008D2552" w:rsidRPr="00AA7573">
        <w:rPr>
          <w:lang w:val="en-GB"/>
        </w:rPr>
        <w:t xml:space="preserve"> </w:t>
      </w:r>
      <w:r w:rsidR="007972BC">
        <w:rPr>
          <w:lang w:val="en-GB"/>
        </w:rPr>
        <w:fldChar w:fldCharType="begin" w:fldLock="1"/>
      </w:r>
      <w:r w:rsidR="00F40A6E">
        <w:rPr>
          <w:lang w:val="en-GB"/>
        </w:rPr>
        <w:instrText>ADDIN CSL_CITATION {"citationItems":[{"id":"ITEM-1","itemData":{"author":[{"dropping-particle":"","family":"Cottrell","given":"E","non-dropping-particle":"","parse-names":false,"suffix":""},{"dropping-particle":"","family":"Whitlock","given":"E","non-dropping-particle":"","parse-names":false,"suffix":""},{"dropping-particle":"","family":"Kato","given":"E","non-dropping-particle":"","parse-names":false,"suffix":""},{"dropping-particle":"","family":"Uhl","given":"S","non-dropping-particle":"","parse-names":false,"suffix":""},{"dropping-particle":"","family":"Belinson","given":"S","non-dropping-particle":"","parse-names":false,"suffix":""},{"dropping-particle":"","family":"Chang","given":"C","non-dropping-particle":"","parse-names":false,"suffix":""},{"dropping-particle":"","family":"Hoomans","given":"T","non-dropping-particle":"","parse-names":false,"suffix":""},{"dropping-particle":"","family":"Meltzer","given":"D","non-dropping-particle":"","parse-names":false,"suffix":""},{"dropping-particle":"","family":"Noorani","given":"H","non-dropping-particle":"","parse-names":false,"suffix":""},{"dropping-particle":"","family":"Robinson","given":"K","non-dropping-particle":"","parse-names":false,"suffix":""},{"dropping-particle":"","family":"Schoelles","given":"K","non-dropping-particle":"","parse-names":false,"suffix":""},{"dropping-particle":"","family":"Motu'apuaka, M Anderson","given":"J","non-dropping-particle":"","parse-names":false,"suffix":""},{"dropping-particle":"","family":"Paynter","given":"R","non-dropping-particle":"","parse-names":false,"suffix":""},{"dropping-particle":"","family":"Guise","given":"JM","non-dropping-particle":"","parse-names":false,"suffix":""}],"id":"ITEM-1","issued":{"date-parts":[["2014"]]},"publisher-place":"Rockville, MD","title":"Defining the Benefits of Stakeholder Engagement in Systematic Reviews. Research White Paper.","type":"report"},"uris":["http://www.mendeley.com/documents/?uuid=73f6c9f4-894d-41f6-9a78-79d17c1deec5","http://www.mendeley.com/documents/?uuid=f51a902a-a094-40bb-a414-6f09dfd32d4d"]}],"mendeley":{"formattedCitation":"(Cottrell et al. 2014)","plainTextFormattedCitation":"(Cottrell et al. 2014)","previouslyFormattedCitation":"(Cottrell et al. 2014)"},"properties":{"noteIndex":0},"schema":"https://github.com/citation-style-language/schema/raw/master/csl-citation.json"}</w:instrText>
      </w:r>
      <w:r w:rsidR="007972BC">
        <w:rPr>
          <w:lang w:val="en-GB"/>
        </w:rPr>
        <w:fldChar w:fldCharType="separate"/>
      </w:r>
      <w:r w:rsidR="007972BC" w:rsidRPr="007972BC">
        <w:rPr>
          <w:noProof/>
          <w:lang w:val="en-GB"/>
        </w:rPr>
        <w:t>(Cottrell et al. 2014)</w:t>
      </w:r>
      <w:r w:rsidR="007972BC">
        <w:rPr>
          <w:lang w:val="en-GB"/>
        </w:rPr>
        <w:fldChar w:fldCharType="end"/>
      </w:r>
      <w:r w:rsidR="008D2552" w:rsidRPr="00AA7573">
        <w:rPr>
          <w:lang w:val="en-GB"/>
        </w:rPr>
        <w:t xml:space="preserve">. </w:t>
      </w:r>
    </w:p>
    <w:p w14:paraId="0F6239F0" w14:textId="28B09225" w:rsidR="00865A37" w:rsidRPr="00AA7573" w:rsidRDefault="00865A37" w:rsidP="00865A37">
      <w:pPr>
        <w:spacing w:after="0" w:line="480" w:lineRule="auto"/>
        <w:ind w:firstLine="426"/>
        <w:jc w:val="both"/>
        <w:rPr>
          <w:lang w:val="en-GB"/>
        </w:rPr>
      </w:pPr>
      <w:r w:rsidRPr="00AA7573">
        <w:rPr>
          <w:lang w:val="en-GB"/>
        </w:rPr>
        <w:t>Involving stakeholders is not without its challenges</w:t>
      </w:r>
      <w:r w:rsidR="00940E80" w:rsidRPr="00AA7573">
        <w:rPr>
          <w:lang w:val="en-GB"/>
        </w:rPr>
        <w:t xml:space="preserve"> (e.g.</w:t>
      </w:r>
      <w:r w:rsidR="0075332E">
        <w:rPr>
          <w:lang w:val="en-GB"/>
        </w:rPr>
        <w:t>,</w:t>
      </w:r>
      <w:r w:rsidR="007972BC">
        <w:rPr>
          <w:lang w:val="en-GB"/>
        </w:rPr>
        <w:fldChar w:fldCharType="begin" w:fldLock="1"/>
      </w:r>
      <w:r w:rsidR="00F40A6E">
        <w:rPr>
          <w:lang w:val="en-GB"/>
        </w:rPr>
        <w:instrText>ADDIN CSL_CITATION {"citationItems":[{"id":"ITEM-1","itemData":{"DOI":"10.1177/0309133311420941","author":[{"dropping-particle":"","family":"Fish","given":"Rob D","non-dropping-particle":"","parse-names":false,"suffix":""}],"container-title":"Progress in Physical Geography","id":"ITEM-1","issue":"671","issued":{"date-parts":[["2011"]]},"title":"Environmental decision making and an ecosystem approach: Some challenges from the perspective of social science","type":"article-journal","volume":"35"},"uris":["http://www.mendeley.com/documents/?uuid=51c664fd-d134-4e19-9fbf-a880d12462d1","http://www.mendeley.com/documents/?uuid=7c6d3905-7d8c-4419-a42e-246ebe92c8e5"]}],"mendeley":{"formattedCitation":"(Fish 2011)","manualFormatting":" Fish 2011)","plainTextFormattedCitation":"(Fish 2011)","previouslyFormattedCitation":"(Fish 2011)"},"properties":{"noteIndex":0},"schema":"https://github.com/citation-style-language/schema/raw/master/csl-citation.json"}</w:instrText>
      </w:r>
      <w:r w:rsidR="007972BC">
        <w:rPr>
          <w:lang w:val="en-GB"/>
        </w:rPr>
        <w:fldChar w:fldCharType="separate"/>
      </w:r>
      <w:r w:rsidR="007972BC">
        <w:rPr>
          <w:noProof/>
          <w:lang w:val="en-GB"/>
        </w:rPr>
        <w:t xml:space="preserve"> </w:t>
      </w:r>
      <w:r w:rsidR="007972BC" w:rsidRPr="007972BC">
        <w:rPr>
          <w:noProof/>
          <w:lang w:val="en-GB"/>
        </w:rPr>
        <w:t>Fish 2011)</w:t>
      </w:r>
      <w:r w:rsidR="007972BC">
        <w:rPr>
          <w:lang w:val="en-GB"/>
        </w:rPr>
        <w:fldChar w:fldCharType="end"/>
      </w:r>
      <w:r w:rsidRPr="00AA7573">
        <w:rPr>
          <w:lang w:val="en-GB"/>
        </w:rPr>
        <w:t xml:space="preserve">. These might include forming a </w:t>
      </w:r>
      <w:r w:rsidR="00B009A1">
        <w:rPr>
          <w:lang w:val="en-GB"/>
        </w:rPr>
        <w:t xml:space="preserve">representative and </w:t>
      </w:r>
      <w:r w:rsidRPr="00AA7573">
        <w:rPr>
          <w:lang w:val="en-GB"/>
        </w:rPr>
        <w:t>balanced group of stakeholders, managing conflicts among them, retaining their engagement throughout the whole review process</w:t>
      </w:r>
      <w:r w:rsidR="00B009A1">
        <w:rPr>
          <w:lang w:val="en-GB"/>
        </w:rPr>
        <w:t xml:space="preserve"> </w:t>
      </w:r>
      <w:r w:rsidR="007C052C">
        <w:rPr>
          <w:lang w:val="en-GB"/>
        </w:rPr>
        <w:fldChar w:fldCharType="begin" w:fldLock="1"/>
      </w:r>
      <w:r w:rsidR="00F40A6E">
        <w:rPr>
          <w:lang w:val="en-GB"/>
        </w:rPr>
        <w:instrText>ADDIN CSL_CITATION {"citationItems":[{"id":"ITEM-1","itemData":{"DOI":"10.1186/s13750-017-0105-z","ISBN":"1375001701","ISSN":"20472382","author":[{"dropping-particle":"","family":"Taylor","given":"Jessica J.","non-dropping-particle":"","parse-names":false,"suffix":""},{"dropping-particle":"","family":"Rytwinski","given":"Trina","non-dropping-particle":"","parse-names":false,"suffix":""},{"dropping-particle":"","family":"Bennett","given":"Joseph R.","non-dropping-particle":"","parse-names":false,"suffix":""},{"dropping-particle":"","family":"Cooke","given":"Steven J.","non-dropping-particle":"","parse-names":false,"suffix":""}],"container-title":"Environmental Evidence","id":"ITEM-1","issue":"1","issued":{"date-parts":[["2017"]]},"page":"4-7","publisher":"BioMed Central","title":"Lessons for introducing stakeholders to environmental evidence synthesis Neal Haddaway, Sally Crowe","type":"article-journal","volume":"6"},"uris":["http://www.mendeley.com/documents/?uuid=d63de3e6-ffdb-4084-b303-53b776e1ac02"]}],"mendeley":{"formattedCitation":"(Taylor et al. 2017)","plainTextFormattedCitation":"(Taylor et al. 2017)","previouslyFormattedCitation":"(Taylor et al. 2017)"},"properties":{"noteIndex":0},"schema":"https://github.com/citation-style-language/schema/raw/master/csl-citation.json"}</w:instrText>
      </w:r>
      <w:r w:rsidR="007C052C">
        <w:rPr>
          <w:lang w:val="en-GB"/>
        </w:rPr>
        <w:fldChar w:fldCharType="separate"/>
      </w:r>
      <w:r w:rsidR="007C052C" w:rsidRPr="007C052C">
        <w:rPr>
          <w:noProof/>
          <w:lang w:val="en-GB"/>
        </w:rPr>
        <w:t>(Taylor et al. 2017)</w:t>
      </w:r>
      <w:r w:rsidR="007C052C">
        <w:rPr>
          <w:lang w:val="en-GB"/>
        </w:rPr>
        <w:fldChar w:fldCharType="end"/>
      </w:r>
      <w:r w:rsidRPr="00AA7573">
        <w:rPr>
          <w:lang w:val="en-GB"/>
        </w:rPr>
        <w:t>. Clear communication between researchers and stakeholders throughout the review process is important</w:t>
      </w:r>
      <w:r w:rsidRPr="00AA7573">
        <w:rPr>
          <w:rFonts w:eastAsia="Arial"/>
          <w:lang w:val="en-GB"/>
        </w:rPr>
        <w:t>, and the expectations for the review outcomes must be set in advance. For example, s</w:t>
      </w:r>
      <w:r w:rsidRPr="00AA7573">
        <w:rPr>
          <w:lang w:val="en-GB"/>
        </w:rPr>
        <w:t xml:space="preserve">takeholders might expect recommendations for specific </w:t>
      </w:r>
      <w:r w:rsidR="007C7AAE" w:rsidRPr="00AA7573">
        <w:rPr>
          <w:lang w:val="en-GB"/>
        </w:rPr>
        <w:t>actions,</w:t>
      </w:r>
      <w:r w:rsidRPr="00AA7573">
        <w:rPr>
          <w:lang w:val="en-GB"/>
        </w:rPr>
        <w:t xml:space="preserve"> but systematic reviews generally focus on presenting the evidence in a transparent and unbiased way, rather than crafting explicit recommendations. In any case, any undue influence of stakeholders </w:t>
      </w:r>
      <w:r w:rsidR="007C7AAE">
        <w:rPr>
          <w:lang w:val="en-GB"/>
        </w:rPr>
        <w:t>during</w:t>
      </w:r>
      <w:r w:rsidR="007C7AAE" w:rsidRPr="00AA7573">
        <w:rPr>
          <w:lang w:val="en-GB"/>
        </w:rPr>
        <w:t xml:space="preserve"> </w:t>
      </w:r>
      <w:r w:rsidRPr="00AA7573">
        <w:rPr>
          <w:lang w:val="en-GB"/>
        </w:rPr>
        <w:t xml:space="preserve">the review </w:t>
      </w:r>
      <w:r w:rsidR="007C7AAE">
        <w:rPr>
          <w:lang w:val="en-GB"/>
        </w:rPr>
        <w:t>conduct</w:t>
      </w:r>
      <w:r w:rsidRPr="00AA7573">
        <w:rPr>
          <w:lang w:val="en-GB"/>
        </w:rPr>
        <w:t xml:space="preserve"> must be avoided </w:t>
      </w:r>
      <w:r w:rsidR="00185F64">
        <w:rPr>
          <w:lang w:val="en-GB"/>
        </w:rPr>
        <w:fldChar w:fldCharType="begin" w:fldLock="1"/>
      </w:r>
      <w:r w:rsidR="00F40A6E">
        <w:rPr>
          <w:lang w:val="en-GB"/>
        </w:rPr>
        <w:instrText>ADDIN CSL_CITATION {"citationItems":[{"id":"ITEM-1","itemData":{"author":[{"dropping-particle":"","family":"Haddaway","given":"Neal R.","non-dropping-particle":"","parse-names":false,"suffix":""},{"dropping-particle":"","family":"Kohl","given":"C","non-dropping-particle":"","parse-names":false,"suffix":""},{"dropping-particle":"","family":"Silva","given":"N. Rebelo","non-dropping-particle":"da","parse-names":false,"suffix":""},{"dropping-particle":"","family":"Schiemann","given":"J","non-dropping-particle":"","parse-names":false,"suffix":""},{"dropping-particle":"","family":"Spok","given":"A","non-dropping-particle":"","parse-names":false,"suffix":""},{"dropping-particle":"","family":"Stewart","given":"R","non-dropping-particle":"","parse-names":false,"suffix":""},{"dropping-particle":"","family":"Sweet","given":"J B","non-dropping-particle":"","parse-names":false,"suffix":""},{"dropping-particle":"","family":"Wilhelm","given":"R","non-dropping-particle":"","parse-names":false,"suffix":""}],"container-title":"Environmental Evidence","id":"ITEM-1","issue":"11","issued":{"date-parts":[["2017"]]},"title":"A framework for stakeholder engagement during systematic reviews and maps in environmental management","type":"article-journal","volume":"6"},"uris":["http://www.mendeley.com/documents/?uuid=159399af-a1d7-4064-994c-b06ccbc2b742","http://www.mendeley.com/documents/?uuid=792f2a4c-de5d-47fd-8ed6-253c11888fd8"]}],"mendeley":{"formattedCitation":"(Haddaway et al. 2017)","plainTextFormattedCitation":"(Haddaway et al. 2017)","previouslyFormattedCitation":"(Haddaway et al. 2017)"},"properties":{"noteIndex":0},"schema":"https://github.com/citation-style-language/schema/raw/master/csl-citation.json"}</w:instrText>
      </w:r>
      <w:r w:rsidR="00185F64">
        <w:rPr>
          <w:lang w:val="en-GB"/>
        </w:rPr>
        <w:fldChar w:fldCharType="separate"/>
      </w:r>
      <w:r w:rsidR="00185F64" w:rsidRPr="00185F64">
        <w:rPr>
          <w:noProof/>
          <w:lang w:val="en-GB"/>
        </w:rPr>
        <w:t>(Haddaway et al. 2017)</w:t>
      </w:r>
      <w:r w:rsidR="00185F64">
        <w:rPr>
          <w:lang w:val="en-GB"/>
        </w:rPr>
        <w:fldChar w:fldCharType="end"/>
      </w:r>
      <w:r w:rsidRPr="00AA7573">
        <w:rPr>
          <w:lang w:val="en-GB"/>
        </w:rPr>
        <w:t xml:space="preserve">.  </w:t>
      </w:r>
    </w:p>
    <w:p w14:paraId="7EC20908" w14:textId="23B82D97" w:rsidR="00CC1FCB" w:rsidRPr="00AA7573" w:rsidRDefault="00924941">
      <w:pPr>
        <w:spacing w:after="0" w:line="480" w:lineRule="auto"/>
        <w:ind w:firstLine="360"/>
        <w:jc w:val="both"/>
        <w:rPr>
          <w:lang w:val="en-GB"/>
        </w:rPr>
      </w:pPr>
      <w:r w:rsidRPr="00AA7573">
        <w:rPr>
          <w:lang w:val="en-GB"/>
        </w:rPr>
        <w:t>Once the review is complete, several avenues</w:t>
      </w:r>
      <w:r w:rsidR="00DC7102" w:rsidRPr="00AA7573">
        <w:rPr>
          <w:lang w:val="en-GB"/>
        </w:rPr>
        <w:t xml:space="preserve"> exist</w:t>
      </w:r>
      <w:r w:rsidRPr="00AA7573">
        <w:rPr>
          <w:lang w:val="en-GB"/>
        </w:rPr>
        <w:t xml:space="preserve"> that</w:t>
      </w:r>
      <w:r w:rsidR="00342806" w:rsidRPr="00AA7573">
        <w:rPr>
          <w:lang w:val="en-GB"/>
        </w:rPr>
        <w:t xml:space="preserve"> can be used to disseminate </w:t>
      </w:r>
      <w:r w:rsidR="002F121B" w:rsidRPr="00AA7573">
        <w:rPr>
          <w:lang w:val="en-GB"/>
        </w:rPr>
        <w:t xml:space="preserve">key results to </w:t>
      </w:r>
      <w:r w:rsidR="00784E24" w:rsidRPr="00AA7573">
        <w:rPr>
          <w:lang w:val="en-GB"/>
        </w:rPr>
        <w:t xml:space="preserve">various </w:t>
      </w:r>
      <w:r w:rsidR="002F121B" w:rsidRPr="00AA7573">
        <w:rPr>
          <w:lang w:val="en-GB"/>
        </w:rPr>
        <w:t>stake</w:t>
      </w:r>
      <w:r w:rsidRPr="00AA7573">
        <w:rPr>
          <w:lang w:val="en-GB"/>
        </w:rPr>
        <w:t xml:space="preserve">holders and a wider network of </w:t>
      </w:r>
      <w:r w:rsidR="00784E24" w:rsidRPr="00AA7573">
        <w:rPr>
          <w:lang w:val="en-GB"/>
        </w:rPr>
        <w:t xml:space="preserve">decision </w:t>
      </w:r>
      <w:r w:rsidRPr="00AA7573">
        <w:rPr>
          <w:lang w:val="en-GB"/>
        </w:rPr>
        <w:t>makers</w:t>
      </w:r>
      <w:r w:rsidR="00784E24" w:rsidRPr="00AA7573">
        <w:rPr>
          <w:lang w:val="en-GB"/>
        </w:rPr>
        <w:t xml:space="preserve"> in policy and practice</w:t>
      </w:r>
      <w:r w:rsidR="001764F2" w:rsidRPr="00AA7573">
        <w:rPr>
          <w:lang w:val="en-GB"/>
        </w:rPr>
        <w:t xml:space="preserve"> </w:t>
      </w:r>
      <w:r w:rsidR="007C052C">
        <w:rPr>
          <w:lang w:val="en-GB"/>
        </w:rPr>
        <w:fldChar w:fldCharType="begin" w:fldLock="1"/>
      </w:r>
      <w:r w:rsidR="00F40A6E">
        <w:rPr>
          <w:lang w:val="en-GB"/>
        </w:rPr>
        <w:instrText>ADDIN CSL_CITATION {"citationItems":[{"id":"ITEM-1","itemData":{"author":[{"dropping-particle":"","family":"Quinn","given":"E","non-dropping-particle":"","parse-names":false,"suffix":""},{"dropping-particle":"","family":"Huckel-Schneider","given":"C","non-dropping-particle":"","parse-names":false,"suffix":""},{"dropping-particle":"","family":"Campbell","given":"D","non-dropping-particle":"","parse-names":false,"suffix":""},{"dropping-particle":"","family":"Seale","given":"H","non-dropping-particle":"","parse-names":false,"suffix":""},{"dropping-particle":"","family":"Milat","given":"AJ","non-dropping-particle":"","parse-names":false,"suffix":""}],"container-title":"BMC PUBLIC HEALTH","id":"ITEM-1","issue":"1","issued":{"date-parts":[["2013"]]},"page":"443","title":"How can knowledge exchange portals essist in knowledge management for evidence-informed decision making in publich health?","type":"article-journal","volume":"14"},"uris":["http://www.mendeley.com/documents/?uuid=d6d73219-f8ea-4e86-8c8f-63939c9d95c0","http://www.mendeley.com/documents/?uuid=31a5bc80-4bcc-40af-ae12-2401d6f30290"]}],"mendeley":{"formattedCitation":"(Quinn et al. 2013)","plainTextFormattedCitation":"(Quinn et al. 2013)","previouslyFormattedCitation":"(Quinn et al. 2013)"},"properties":{"noteIndex":0},"schema":"https://github.com/citation-style-language/schema/raw/master/csl-citation.json"}</w:instrText>
      </w:r>
      <w:r w:rsidR="007C052C">
        <w:rPr>
          <w:lang w:val="en-GB"/>
        </w:rPr>
        <w:fldChar w:fldCharType="separate"/>
      </w:r>
      <w:r w:rsidR="007C052C" w:rsidRPr="007C052C">
        <w:rPr>
          <w:noProof/>
          <w:lang w:val="en-GB"/>
        </w:rPr>
        <w:t>(Quinn et al. 2013)</w:t>
      </w:r>
      <w:r w:rsidR="007C052C">
        <w:rPr>
          <w:lang w:val="en-GB"/>
        </w:rPr>
        <w:fldChar w:fldCharType="end"/>
      </w:r>
      <w:r w:rsidRPr="00AA7573">
        <w:rPr>
          <w:lang w:val="en-GB"/>
        </w:rPr>
        <w:t xml:space="preserve">. </w:t>
      </w:r>
      <w:r w:rsidR="00C14538">
        <w:rPr>
          <w:lang w:val="en-GB"/>
        </w:rPr>
        <w:t>The c</w:t>
      </w:r>
      <w:r w:rsidR="00A72423" w:rsidRPr="00AA7573">
        <w:rPr>
          <w:lang w:val="en-GB"/>
        </w:rPr>
        <w:t xml:space="preserve">ommunication strategy can be carefully tailored for different types of stakeholders and </w:t>
      </w:r>
      <w:r w:rsidR="00DA0589" w:rsidRPr="00AA7573">
        <w:rPr>
          <w:lang w:val="en-GB"/>
        </w:rPr>
        <w:t xml:space="preserve">may </w:t>
      </w:r>
      <w:r w:rsidR="001764F2" w:rsidRPr="00AA7573">
        <w:rPr>
          <w:lang w:val="en-GB"/>
        </w:rPr>
        <w:t>include</w:t>
      </w:r>
      <w:r w:rsidR="00F71E4F" w:rsidRPr="00AA7573">
        <w:rPr>
          <w:lang w:val="en-GB"/>
        </w:rPr>
        <w:t xml:space="preserve"> </w:t>
      </w:r>
      <w:r w:rsidR="001764F2" w:rsidRPr="00AA7573">
        <w:rPr>
          <w:lang w:val="en-GB"/>
        </w:rPr>
        <w:t>f</w:t>
      </w:r>
      <w:r w:rsidRPr="00AA7573">
        <w:rPr>
          <w:lang w:val="en-GB"/>
        </w:rPr>
        <w:t>act-sheets, policy-briefs, and press releases</w:t>
      </w:r>
      <w:r w:rsidR="00F71E4F" w:rsidRPr="00AA7573">
        <w:rPr>
          <w:lang w:val="en-GB"/>
        </w:rPr>
        <w:t xml:space="preserve">. </w:t>
      </w:r>
      <w:r w:rsidRPr="00AA7573">
        <w:rPr>
          <w:lang w:val="en-GB"/>
        </w:rPr>
        <w:t>Additionally, visual media</w:t>
      </w:r>
      <w:r w:rsidR="00342806" w:rsidRPr="00AA7573">
        <w:rPr>
          <w:lang w:val="en-GB"/>
        </w:rPr>
        <w:t xml:space="preserve"> can be effective communication tools</w:t>
      </w:r>
      <w:r w:rsidR="000A00A0" w:rsidRPr="00AA7573">
        <w:rPr>
          <w:lang w:val="en-GB"/>
        </w:rPr>
        <w:t>, especially through social media</w:t>
      </w:r>
      <w:r w:rsidR="00AA6DE2" w:rsidRPr="00AA7573">
        <w:rPr>
          <w:lang w:val="en-GB"/>
        </w:rPr>
        <w:t>, such as short videos (e.g.</w:t>
      </w:r>
      <w:r w:rsidR="0075332E">
        <w:rPr>
          <w:lang w:val="en-GB"/>
        </w:rPr>
        <w:t>,</w:t>
      </w:r>
      <w:r w:rsidRPr="00AA7573">
        <w:rPr>
          <w:lang w:val="en-GB"/>
        </w:rPr>
        <w:t xml:space="preserve"> </w:t>
      </w:r>
      <w:r w:rsidR="001764F2" w:rsidRPr="00AA7573">
        <w:rPr>
          <w:lang w:val="en-GB"/>
        </w:rPr>
        <w:t>https://www.youtube.com/watch?v=rRC9vreAkD4&amp;feature=youtu.be</w:t>
      </w:r>
      <w:r w:rsidR="002F121B" w:rsidRPr="00AA7573">
        <w:rPr>
          <w:lang w:val="en-GB"/>
        </w:rPr>
        <w:t xml:space="preserve"> </w:t>
      </w:r>
      <w:r w:rsidR="001764F2" w:rsidRPr="00AA7573">
        <w:rPr>
          <w:lang w:val="en-GB"/>
        </w:rPr>
        <w:t xml:space="preserve">communicating the results of </w:t>
      </w:r>
      <w:r w:rsidR="00185F64">
        <w:rPr>
          <w:lang w:val="en-GB"/>
        </w:rPr>
        <w:fldChar w:fldCharType="begin" w:fldLock="1"/>
      </w:r>
      <w:r w:rsidR="00F40A6E">
        <w:rPr>
          <w:lang w:val="en-GB"/>
        </w:rPr>
        <w:instrText>ADDIN CSL_CITATION {"citationItems":[{"id":"ITEM-1","itemData":{"author":[{"dropping-particle":"","family":"Land","given":"Magnus","non-dropping-particle":"","parse-names":false,"suffix":""},{"dropping-particle":"","family":"Graneli","given":"Wilhelm","non-dropping-particle":"","parse-names":false,"suffix":""},{"dropping-particle":"","family":"Grimvall","given":"Anders","non-dropping-particle":"","parse-names":false,"suffix":""},{"dropping-particle":"","family":"Hoffmann","given":"Carl C","non-dropping-particle":"","parse-names":false,"suffix":""},{"dropping-particle":"","family":"Mitsch","given":"William J","non-dropping-particle":"","parse-names":false,"suffix":""},{"dropping-particle":"","family":"Tonderski","given":"Karin S","non-dropping-particle":"","parse-names":false,"suffix":""},{"dropping-particle":"","family":"Verhoeven","given":"Jos T. A.","non-dropping-particle":"","parse-names":false,"suffix":""}],"container-title":"Environmental Evidence","id":"ITEM-1","issue":"9","issued":{"date-parts":[["2016"]]},"title":"How effective are created or restored freshwater wetlands for nitrogen and phosphorus removal? A systematic review","type":"article-journal","volume":"5"},"uris":["http://www.mendeley.com/documents/?uuid=42f99feb-dc1f-4586-8a9a-6b20d62a26dc","http://www.mendeley.com/documents/?uuid=c0ec5320-c231-41fe-9bfc-d411fb2e1dab"]}],"mendeley":{"formattedCitation":"(Land et al. 2016)","manualFormatting":"Land et al. 2016)","plainTextFormattedCitation":"(Land et al. 2016)","previouslyFormattedCitation":"(Land et al. 2016)"},"properties":{"noteIndex":0},"schema":"https://github.com/citation-style-language/schema/raw/master/csl-citation.json"}</w:instrText>
      </w:r>
      <w:r w:rsidR="00185F64">
        <w:rPr>
          <w:lang w:val="en-GB"/>
        </w:rPr>
        <w:fldChar w:fldCharType="separate"/>
      </w:r>
      <w:r w:rsidR="00185F64" w:rsidRPr="00185F64">
        <w:rPr>
          <w:noProof/>
          <w:lang w:val="en-GB"/>
        </w:rPr>
        <w:t>Land et al. 2016)</w:t>
      </w:r>
      <w:r w:rsidR="00185F64">
        <w:rPr>
          <w:lang w:val="en-GB"/>
        </w:rPr>
        <w:fldChar w:fldCharType="end"/>
      </w:r>
      <w:r w:rsidRPr="00AA7573">
        <w:rPr>
          <w:lang w:val="en-GB"/>
        </w:rPr>
        <w:t xml:space="preserve">, public </w:t>
      </w:r>
      <w:r w:rsidR="0021314C" w:rsidRPr="00AA7573">
        <w:rPr>
          <w:lang w:val="en-GB"/>
        </w:rPr>
        <w:t>seminars</w:t>
      </w:r>
      <w:r w:rsidRPr="00AA7573">
        <w:rPr>
          <w:lang w:val="en-GB"/>
        </w:rPr>
        <w:t xml:space="preserve">, </w:t>
      </w:r>
      <w:r w:rsidR="008B0AAF">
        <w:rPr>
          <w:lang w:val="en-GB"/>
        </w:rPr>
        <w:t xml:space="preserve">and </w:t>
      </w:r>
      <w:r w:rsidRPr="00AA7573">
        <w:rPr>
          <w:lang w:val="en-GB"/>
        </w:rPr>
        <w:t>lectures at meetings o</w:t>
      </w:r>
      <w:r w:rsidR="00AA6DE2" w:rsidRPr="00AA7573">
        <w:rPr>
          <w:lang w:val="en-GB"/>
        </w:rPr>
        <w:t>r</w:t>
      </w:r>
      <w:r w:rsidRPr="00AA7573">
        <w:rPr>
          <w:lang w:val="en-GB"/>
        </w:rPr>
        <w:t xml:space="preserve"> conferences of managers and policy makers.</w:t>
      </w:r>
      <w:r w:rsidR="004F1AF8" w:rsidRPr="00AA7573">
        <w:rPr>
          <w:lang w:val="en-GB"/>
        </w:rPr>
        <w:t xml:space="preserve"> </w:t>
      </w:r>
    </w:p>
    <w:p w14:paraId="1DDA2F3E" w14:textId="77777777" w:rsidR="00865A37" w:rsidRPr="00AA7573" w:rsidRDefault="00865A37" w:rsidP="003C4C2A">
      <w:pPr>
        <w:spacing w:after="0" w:line="480" w:lineRule="auto"/>
        <w:jc w:val="both"/>
        <w:rPr>
          <w:rFonts w:eastAsia="Arial"/>
          <w:b/>
          <w:lang w:val="en-GB"/>
        </w:rPr>
      </w:pPr>
    </w:p>
    <w:p w14:paraId="16DAEE4D" w14:textId="77777777" w:rsidR="00C72F8A" w:rsidRDefault="007A5AF7" w:rsidP="00C72F8A">
      <w:pPr>
        <w:spacing w:after="0" w:line="480" w:lineRule="auto"/>
        <w:jc w:val="both"/>
        <w:rPr>
          <w:rFonts w:eastAsia="Arial"/>
          <w:b/>
          <w:lang w:val="en-GB"/>
        </w:rPr>
      </w:pPr>
      <w:r w:rsidRPr="00AC6942">
        <w:rPr>
          <w:rFonts w:eastAsia="Arial"/>
          <w:b/>
          <w:lang w:val="en-GB"/>
        </w:rPr>
        <w:t xml:space="preserve">The importance of </w:t>
      </w:r>
      <w:r w:rsidR="00ED0FB4" w:rsidRPr="00AC6942">
        <w:rPr>
          <w:rFonts w:eastAsia="Arial"/>
          <w:b/>
          <w:lang w:val="en-GB"/>
        </w:rPr>
        <w:t xml:space="preserve">formal </w:t>
      </w:r>
      <w:r w:rsidRPr="00AC6942">
        <w:rPr>
          <w:rFonts w:eastAsia="Arial"/>
          <w:b/>
          <w:lang w:val="en-GB"/>
        </w:rPr>
        <w:t xml:space="preserve">training in systematic </w:t>
      </w:r>
      <w:r w:rsidR="00412180" w:rsidRPr="00AC6942">
        <w:rPr>
          <w:rFonts w:eastAsia="Arial"/>
          <w:b/>
          <w:lang w:val="en-GB"/>
        </w:rPr>
        <w:t>evidence synthesis methods</w:t>
      </w:r>
    </w:p>
    <w:p w14:paraId="0742AD83" w14:textId="67F4B099" w:rsidR="00ED0FB4" w:rsidRPr="00C72F8A" w:rsidRDefault="001B781E" w:rsidP="00C72F8A">
      <w:pPr>
        <w:spacing w:after="0" w:line="480" w:lineRule="auto"/>
        <w:jc w:val="both"/>
        <w:rPr>
          <w:rFonts w:eastAsia="Arial"/>
          <w:b/>
          <w:lang w:val="en-GB"/>
        </w:rPr>
      </w:pPr>
      <w:r w:rsidRPr="00AC6942">
        <w:rPr>
          <w:rFonts w:eastAsia="Arial"/>
          <w:lang w:val="en-GB"/>
        </w:rPr>
        <w:t>Making systematic evidence synthesis training part of the education process for graduate students a</w:t>
      </w:r>
      <w:r w:rsidR="005D5208" w:rsidRPr="00AC6942">
        <w:rPr>
          <w:rFonts w:eastAsia="Arial"/>
          <w:lang w:val="en-GB"/>
        </w:rPr>
        <w:t>nd early career researchers</w:t>
      </w:r>
      <w:r w:rsidR="002E4A5F" w:rsidRPr="00AC6942">
        <w:rPr>
          <w:rFonts w:eastAsia="Arial"/>
          <w:lang w:val="en-GB"/>
        </w:rPr>
        <w:t xml:space="preserve"> (behavio</w:t>
      </w:r>
      <w:r w:rsidR="00262016" w:rsidRPr="00AC6942">
        <w:rPr>
          <w:rFonts w:eastAsia="Arial"/>
          <w:lang w:val="en-GB"/>
        </w:rPr>
        <w:t xml:space="preserve">ral </w:t>
      </w:r>
      <w:r w:rsidR="001A127B" w:rsidRPr="00AC6942">
        <w:rPr>
          <w:rFonts w:eastAsia="Arial"/>
          <w:lang w:val="en-GB"/>
        </w:rPr>
        <w:t>ecologists</w:t>
      </w:r>
      <w:r w:rsidR="00DA0589" w:rsidRPr="00AC6942">
        <w:rPr>
          <w:rFonts w:eastAsia="Arial"/>
          <w:lang w:val="en-GB"/>
        </w:rPr>
        <w:t xml:space="preserve"> </w:t>
      </w:r>
      <w:r w:rsidR="00262016" w:rsidRPr="00AC6942">
        <w:rPr>
          <w:rFonts w:eastAsia="Arial"/>
          <w:lang w:val="en-GB"/>
        </w:rPr>
        <w:t>and other</w:t>
      </w:r>
      <w:r w:rsidR="00DA0589" w:rsidRPr="00AC6942">
        <w:rPr>
          <w:rFonts w:eastAsia="Arial"/>
          <w:lang w:val="en-GB"/>
        </w:rPr>
        <w:t>s</w:t>
      </w:r>
      <w:r w:rsidR="00262016" w:rsidRPr="00AC6942">
        <w:rPr>
          <w:rFonts w:eastAsia="Arial"/>
          <w:lang w:val="en-GB"/>
        </w:rPr>
        <w:t>)</w:t>
      </w:r>
      <w:r w:rsidRPr="00AC6942">
        <w:rPr>
          <w:rFonts w:eastAsia="Arial"/>
          <w:lang w:val="en-GB"/>
        </w:rPr>
        <w:t xml:space="preserve"> </w:t>
      </w:r>
      <w:r w:rsidR="006864F6" w:rsidRPr="00AC6942">
        <w:rPr>
          <w:rFonts w:eastAsia="Arial"/>
          <w:lang w:val="en-GB"/>
        </w:rPr>
        <w:t xml:space="preserve">can </w:t>
      </w:r>
      <w:r w:rsidRPr="00AC6942">
        <w:rPr>
          <w:rFonts w:eastAsia="Arial"/>
          <w:lang w:val="en-GB"/>
        </w:rPr>
        <w:t xml:space="preserve">provide </w:t>
      </w:r>
      <w:r w:rsidR="005D5208" w:rsidRPr="00AC6942">
        <w:rPr>
          <w:rFonts w:eastAsia="Arial"/>
          <w:lang w:val="en-GB"/>
        </w:rPr>
        <w:t xml:space="preserve">scientists </w:t>
      </w:r>
      <w:r w:rsidR="005D5208" w:rsidRPr="00AC6942">
        <w:rPr>
          <w:rFonts w:eastAsia="Arial"/>
          <w:lang w:val="en-GB"/>
        </w:rPr>
        <w:lastRenderedPageBreak/>
        <w:t>with</w:t>
      </w:r>
      <w:r w:rsidRPr="00AC6942">
        <w:rPr>
          <w:rFonts w:eastAsia="Arial"/>
          <w:lang w:val="en-GB"/>
        </w:rPr>
        <w:t xml:space="preserve"> comprehensive knowledge of the evidence surro</w:t>
      </w:r>
      <w:r w:rsidR="005D5208" w:rsidRPr="00AC6942">
        <w:rPr>
          <w:rFonts w:eastAsia="Arial"/>
          <w:lang w:val="en-GB"/>
        </w:rPr>
        <w:t xml:space="preserve">unding a specific </w:t>
      </w:r>
      <w:r w:rsidR="006864F6" w:rsidRPr="00AC6942">
        <w:rPr>
          <w:rFonts w:eastAsia="Arial"/>
          <w:lang w:val="en-GB"/>
        </w:rPr>
        <w:t>topic</w:t>
      </w:r>
      <w:r w:rsidR="005D5208" w:rsidRPr="00AC6942">
        <w:rPr>
          <w:rFonts w:eastAsia="Arial"/>
          <w:lang w:val="en-GB"/>
        </w:rPr>
        <w:t>,</w:t>
      </w:r>
      <w:r w:rsidRPr="00AC6942">
        <w:rPr>
          <w:rFonts w:eastAsia="Arial"/>
          <w:lang w:val="en-GB"/>
        </w:rPr>
        <w:t xml:space="preserve"> </w:t>
      </w:r>
      <w:r w:rsidR="006864F6" w:rsidRPr="00AC6942">
        <w:rPr>
          <w:rFonts w:eastAsia="Arial"/>
          <w:lang w:val="en-GB"/>
        </w:rPr>
        <w:t>equip</w:t>
      </w:r>
      <w:r w:rsidRPr="00AC6942">
        <w:rPr>
          <w:rFonts w:eastAsia="Arial"/>
          <w:lang w:val="en-GB"/>
        </w:rPr>
        <w:t xml:space="preserve"> them with a set of tools </w:t>
      </w:r>
      <w:r w:rsidR="005D5208" w:rsidRPr="00AC6942">
        <w:rPr>
          <w:rFonts w:eastAsia="Arial"/>
          <w:lang w:val="en-GB"/>
        </w:rPr>
        <w:t>to e</w:t>
      </w:r>
      <w:r w:rsidRPr="00AC6942">
        <w:rPr>
          <w:rFonts w:eastAsia="Arial"/>
          <w:lang w:val="en-GB"/>
        </w:rPr>
        <w:t>ngage more effectively with other scientists and practitioners,</w:t>
      </w:r>
      <w:r w:rsidR="005D5208" w:rsidRPr="00AC6942">
        <w:rPr>
          <w:rFonts w:eastAsia="Arial"/>
          <w:lang w:val="en-GB"/>
        </w:rPr>
        <w:t xml:space="preserve"> and</w:t>
      </w:r>
      <w:r w:rsidRPr="00AC6942">
        <w:rPr>
          <w:rFonts w:eastAsia="Arial"/>
          <w:lang w:val="en-GB"/>
        </w:rPr>
        <w:t xml:space="preserve"> increase the </w:t>
      </w:r>
      <w:r w:rsidR="00093DD2" w:rsidRPr="00AC6942">
        <w:rPr>
          <w:rFonts w:eastAsia="Arial"/>
          <w:lang w:val="en-GB"/>
        </w:rPr>
        <w:t xml:space="preserve">validity </w:t>
      </w:r>
      <w:r w:rsidRPr="00AC6942">
        <w:rPr>
          <w:rFonts w:eastAsia="Arial"/>
          <w:lang w:val="en-GB"/>
        </w:rPr>
        <w:t xml:space="preserve">of their own research. These practical and enriching skills include how to </w:t>
      </w:r>
      <w:r w:rsidR="00F71E4F" w:rsidRPr="00AC6942">
        <w:rPr>
          <w:rFonts w:eastAsia="Arial"/>
          <w:lang w:val="en-GB"/>
        </w:rPr>
        <w:t>devise comprehensive search strateg</w:t>
      </w:r>
      <w:r w:rsidR="008B0AAF" w:rsidRPr="00AC6942">
        <w:rPr>
          <w:rFonts w:eastAsia="Arial"/>
          <w:lang w:val="en-GB"/>
        </w:rPr>
        <w:t>ies</w:t>
      </w:r>
      <w:r w:rsidRPr="00AC6942">
        <w:rPr>
          <w:rFonts w:eastAsia="Arial"/>
          <w:lang w:val="en-GB"/>
        </w:rPr>
        <w:t xml:space="preserve">, </w:t>
      </w:r>
      <w:r w:rsidR="008F308C" w:rsidRPr="00AC6942">
        <w:rPr>
          <w:rFonts w:eastAsia="Arial"/>
          <w:lang w:val="en-GB"/>
        </w:rPr>
        <w:t xml:space="preserve">as well as how to </w:t>
      </w:r>
      <w:r w:rsidRPr="00AC6942">
        <w:rPr>
          <w:rFonts w:eastAsia="Arial"/>
          <w:lang w:val="en-GB"/>
        </w:rPr>
        <w:t>critical</w:t>
      </w:r>
      <w:r w:rsidR="008F308C" w:rsidRPr="00AC6942">
        <w:rPr>
          <w:rFonts w:eastAsia="Arial"/>
          <w:lang w:val="en-GB"/>
        </w:rPr>
        <w:t>ly appraise</w:t>
      </w:r>
      <w:r w:rsidRPr="00AC6942">
        <w:rPr>
          <w:rFonts w:eastAsia="Arial"/>
          <w:lang w:val="en-GB"/>
        </w:rPr>
        <w:t xml:space="preserve"> experimental designs</w:t>
      </w:r>
      <w:r w:rsidR="008F308C" w:rsidRPr="00AC6942">
        <w:rPr>
          <w:rFonts w:eastAsia="Arial"/>
          <w:lang w:val="en-GB"/>
        </w:rPr>
        <w:t xml:space="preserve"> and results</w:t>
      </w:r>
      <w:r w:rsidRPr="00AC6942">
        <w:rPr>
          <w:rFonts w:eastAsia="Arial"/>
          <w:lang w:val="en-GB"/>
        </w:rPr>
        <w:t xml:space="preserve">. </w:t>
      </w:r>
    </w:p>
    <w:p w14:paraId="240725AD" w14:textId="3297A701" w:rsidR="00346A96" w:rsidRPr="00AA7573" w:rsidRDefault="001B781E" w:rsidP="008F308C">
      <w:pPr>
        <w:spacing w:after="0" w:line="480" w:lineRule="auto"/>
        <w:ind w:firstLine="360"/>
        <w:jc w:val="both"/>
        <w:rPr>
          <w:rFonts w:eastAsia="Arial"/>
          <w:lang w:val="en-GB"/>
        </w:rPr>
      </w:pPr>
      <w:r w:rsidRPr="00AC6942">
        <w:rPr>
          <w:lang w:val="en-GB"/>
        </w:rPr>
        <w:t xml:space="preserve">Apart from training in systematic review methods, students </w:t>
      </w:r>
      <w:r w:rsidR="000A00A0" w:rsidRPr="00AC6942">
        <w:rPr>
          <w:lang w:val="en-GB"/>
        </w:rPr>
        <w:t xml:space="preserve">and researchers </w:t>
      </w:r>
      <w:r w:rsidRPr="00AC6942">
        <w:rPr>
          <w:lang w:val="en-GB"/>
        </w:rPr>
        <w:t xml:space="preserve">should receive training on science policy and scientific communication (including lessons on how to identify and engage with stakeholders and co-design and co-produce research). Unfortunately, such skills are rarely regarded as </w:t>
      </w:r>
      <w:r w:rsidR="007A5AF7" w:rsidRPr="00AC6942">
        <w:rPr>
          <w:rFonts w:eastAsia="Arial"/>
          <w:lang w:val="en-GB"/>
        </w:rPr>
        <w:t xml:space="preserve">something that graduate students and early-career </w:t>
      </w:r>
      <w:r w:rsidR="006864F6" w:rsidRPr="00AC6942">
        <w:rPr>
          <w:rFonts w:eastAsia="Arial"/>
          <w:lang w:val="en-GB"/>
        </w:rPr>
        <w:t>scientists</w:t>
      </w:r>
      <w:r w:rsidR="007A5AF7" w:rsidRPr="00AC6942">
        <w:rPr>
          <w:rFonts w:eastAsia="Arial"/>
          <w:lang w:val="en-GB"/>
        </w:rPr>
        <w:t xml:space="preserve"> should consider </w:t>
      </w:r>
      <w:r w:rsidR="00185F64" w:rsidRPr="00AC6942">
        <w:rPr>
          <w:rFonts w:eastAsia="Arial"/>
          <w:lang w:val="en-GB"/>
        </w:rPr>
        <w:fldChar w:fldCharType="begin" w:fldLock="1"/>
      </w:r>
      <w:r w:rsidR="00F40A6E">
        <w:rPr>
          <w:rFonts w:eastAsia="Arial"/>
          <w:lang w:val="en-GB"/>
        </w:rPr>
        <w:instrText>ADDIN CSL_CITATION {"citationItems":[{"id":"ITEM-1","itemData":{"author":[{"dropping-particle":"","family":"Besley","given":"John C","non-dropping-particle":"","parse-names":false,"suffix":""},{"dropping-particle":"","family":"Tanner","given":"Andrea H","non-dropping-particle":"","parse-names":false,"suffix":""}],"container-title":"Science Communication","id":"ITEM-1","issue":"2","issued":{"date-parts":[["2011"]]},"page":"239-263","title":"What science communicators think about training scientists to communicate","type":"article-journal","volume":"33"},"uris":["http://www.mendeley.com/documents/?uuid=6ec74df6-5565-41f7-beb6-234cd6530054","http://www.mendeley.com/documents/?uuid=20f1be6f-6b51-4688-8bb4-9b734db8073e"]}],"mendeley":{"formattedCitation":"(Besley and Tanner 2011)","plainTextFormattedCitation":"(Besley and Tanner 2011)","previouslyFormattedCitation":"(Besley and Tanner 2011)"},"properties":{"noteIndex":0},"schema":"https://github.com/citation-style-language/schema/raw/master/csl-citation.json"}</w:instrText>
      </w:r>
      <w:r w:rsidR="00185F64" w:rsidRPr="00AC6942">
        <w:rPr>
          <w:rFonts w:eastAsia="Arial"/>
          <w:lang w:val="en-GB"/>
        </w:rPr>
        <w:fldChar w:fldCharType="separate"/>
      </w:r>
      <w:r w:rsidR="00D25517" w:rsidRPr="00AC6942">
        <w:rPr>
          <w:rFonts w:eastAsia="Arial"/>
          <w:noProof/>
          <w:lang w:val="en-GB"/>
        </w:rPr>
        <w:t>(Besley and Tanner 2011)</w:t>
      </w:r>
      <w:r w:rsidR="00185F64" w:rsidRPr="00AC6942">
        <w:rPr>
          <w:rFonts w:eastAsia="Arial"/>
          <w:lang w:val="en-GB"/>
        </w:rPr>
        <w:fldChar w:fldCharType="end"/>
      </w:r>
      <w:r w:rsidRPr="00AC6942">
        <w:rPr>
          <w:rFonts w:eastAsia="Arial"/>
          <w:lang w:val="en-GB"/>
        </w:rPr>
        <w:t>, but c</w:t>
      </w:r>
      <w:r w:rsidR="007A5AF7" w:rsidRPr="00AC6942">
        <w:rPr>
          <w:rFonts w:eastAsia="Arial"/>
          <w:lang w:val="en-GB"/>
        </w:rPr>
        <w:t xml:space="preserve">ompetence in this area is </w:t>
      </w:r>
      <w:r w:rsidRPr="00AC6942">
        <w:rPr>
          <w:rFonts w:eastAsia="Arial"/>
          <w:lang w:val="en-GB"/>
        </w:rPr>
        <w:t xml:space="preserve">essential for developing </w:t>
      </w:r>
      <w:r w:rsidR="007A5AF7" w:rsidRPr="00AC6942">
        <w:rPr>
          <w:rFonts w:eastAsia="Arial"/>
          <w:lang w:val="en-GB"/>
        </w:rPr>
        <w:t xml:space="preserve">impactful research questions </w:t>
      </w:r>
      <w:r w:rsidRPr="00AC6942">
        <w:rPr>
          <w:rFonts w:eastAsia="Arial"/>
          <w:lang w:val="en-GB"/>
        </w:rPr>
        <w:t xml:space="preserve">and </w:t>
      </w:r>
      <w:r w:rsidR="006864F6" w:rsidRPr="00AC6942">
        <w:rPr>
          <w:rFonts w:eastAsia="Arial"/>
          <w:lang w:val="en-GB"/>
        </w:rPr>
        <w:t xml:space="preserve">subsequently </w:t>
      </w:r>
      <w:r w:rsidRPr="00AC6942">
        <w:rPr>
          <w:rFonts w:eastAsia="Arial"/>
          <w:lang w:val="en-GB"/>
        </w:rPr>
        <w:t xml:space="preserve">translating research outcomes into </w:t>
      </w:r>
      <w:r w:rsidR="00571ADA" w:rsidRPr="00AC6942">
        <w:rPr>
          <w:rFonts w:eastAsia="Arial"/>
          <w:lang w:val="en-GB"/>
        </w:rPr>
        <w:t>effective policy and management</w:t>
      </w:r>
      <w:r w:rsidRPr="00AC6942">
        <w:rPr>
          <w:rFonts w:eastAsia="Arial"/>
          <w:lang w:val="en-GB"/>
        </w:rPr>
        <w:t>.</w:t>
      </w:r>
      <w:r w:rsidRPr="00AA7573">
        <w:rPr>
          <w:rFonts w:eastAsia="Arial"/>
          <w:lang w:val="en-GB"/>
        </w:rPr>
        <w:t xml:space="preserve"> </w:t>
      </w:r>
    </w:p>
    <w:p w14:paraId="413D2255" w14:textId="77777777" w:rsidR="009C2801" w:rsidRPr="00AA7573" w:rsidRDefault="00FA13BA" w:rsidP="003C4C2A">
      <w:pPr>
        <w:spacing w:after="0" w:line="480" w:lineRule="auto"/>
        <w:jc w:val="both"/>
        <w:rPr>
          <w:lang w:val="en-GB"/>
        </w:rPr>
      </w:pPr>
      <w:r w:rsidRPr="00AA7573">
        <w:rPr>
          <w:lang w:val="en-GB"/>
        </w:rPr>
        <w:t xml:space="preserve"> </w:t>
      </w:r>
    </w:p>
    <w:p w14:paraId="615AF177" w14:textId="77777777" w:rsidR="00FF7726" w:rsidRPr="00AA7573" w:rsidRDefault="00FF7726" w:rsidP="003C4C2A">
      <w:pPr>
        <w:pStyle w:val="Heading7"/>
        <w:spacing w:line="480" w:lineRule="auto"/>
        <w:rPr>
          <w:lang w:val="en-GB"/>
        </w:rPr>
      </w:pPr>
      <w:r w:rsidRPr="00AA7573">
        <w:rPr>
          <w:lang w:val="en-GB"/>
        </w:rPr>
        <w:t>Conclusions</w:t>
      </w:r>
    </w:p>
    <w:p w14:paraId="78EE5338" w14:textId="75D1C8F3" w:rsidR="0097431F" w:rsidRPr="00AA7573" w:rsidRDefault="001A3317" w:rsidP="003C4C2A">
      <w:pPr>
        <w:spacing w:after="0" w:line="480" w:lineRule="auto"/>
        <w:jc w:val="both"/>
        <w:rPr>
          <w:rFonts w:eastAsia="Arial"/>
          <w:lang w:val="en-GB"/>
        </w:rPr>
      </w:pPr>
      <w:r w:rsidRPr="00AA7573">
        <w:rPr>
          <w:rFonts w:eastAsia="Arial"/>
          <w:lang w:val="en-GB"/>
        </w:rPr>
        <w:t>Sadly, many conservation</w:t>
      </w:r>
      <w:r w:rsidR="00FA13BA" w:rsidRPr="00AA7573">
        <w:rPr>
          <w:rFonts w:eastAsia="Arial"/>
          <w:lang w:val="en-GB"/>
        </w:rPr>
        <w:t xml:space="preserve"> interventions are </w:t>
      </w:r>
      <w:r w:rsidR="00412180" w:rsidRPr="00AA7573">
        <w:rPr>
          <w:rFonts w:eastAsia="Arial"/>
          <w:lang w:val="en-GB"/>
        </w:rPr>
        <w:t xml:space="preserve">implemented </w:t>
      </w:r>
      <w:r w:rsidR="00FA13BA" w:rsidRPr="00AA7573">
        <w:rPr>
          <w:rFonts w:eastAsia="Arial"/>
          <w:lang w:val="en-GB"/>
        </w:rPr>
        <w:t>with</w:t>
      </w:r>
      <w:r w:rsidR="005D5208" w:rsidRPr="00AA7573">
        <w:rPr>
          <w:rFonts w:eastAsia="Arial"/>
          <w:lang w:val="en-GB"/>
        </w:rPr>
        <w:t xml:space="preserve"> little or no</w:t>
      </w:r>
      <w:r w:rsidR="00FA13BA" w:rsidRPr="00AA7573">
        <w:rPr>
          <w:rFonts w:eastAsia="Arial"/>
          <w:lang w:val="en-GB"/>
        </w:rPr>
        <w:t xml:space="preserve"> evidence of their success </w:t>
      </w:r>
      <w:r w:rsidR="008B02E4" w:rsidRPr="00AA7573">
        <w:rPr>
          <w:rFonts w:eastAsia="Arial"/>
          <w:lang w:val="en-GB"/>
        </w:rPr>
        <w:fldChar w:fldCharType="begin" w:fldLock="1"/>
      </w:r>
      <w:r w:rsidR="00F40A6E">
        <w:rPr>
          <w:rFonts w:eastAsia="Arial"/>
          <w:lang w:val="en-GB"/>
        </w:rPr>
        <w:instrText>ADDIN CSL_CITATION {"citationItems":[{"id":"ITEM-1","itemData":{"DOI":"10.1016/j.tree.2004.03.018","ISBN":"01695347","ISSN":"01695347","PMID":"16701275","abstract":"Much of current conservation practice is based upon anecdote and myth rather than upon the systematic appraisal of the evidence, including experience of others who have tackled the same problem. We suggest that this is a major problem for conservationists and requires a rethinking of the manner in which conservation operates. There is an urgent need for mechanisms that review available information and make recommendations to practitioners. We suggest a format for web-based databases that could provide the required information in accessible form.","author":[{"dropping-particle":"","family":"Sutherland","given":"William J.","non-dropping-particle":"","parse-names":false,"suffix":""},{"dropping-particle":"","family":"Pullin","given":"Andrew S.","non-dropping-particle":"","parse-names":false,"suffix":""},{"dropping-particle":"","family":"Dolman","given":"Paul M.","non-dropping-particle":"","parse-names":false,"suffix":""},{"dropping-particle":"","family":"Knight","given":"Teri M.","non-dropping-particle":"","parse-names":false,"suffix":""}],"container-title":"Trends in Ecology and Evolution","id":"ITEM-1","issue":"6","issued":{"date-parts":[["2004"]]},"page":"305-308","title":"The need for evidence-based conservation","type":"article-journal","volume":"19"},"uris":["http://www.mendeley.com/documents/?uuid=d841e368-520b-40d9-b236-f567769b9b51"]}],"mendeley":{"formattedCitation":"(Sutherland et al. 2004)","plainTextFormattedCitation":"(Sutherland et al. 2004)","previouslyFormattedCitation":"(Sutherland et al. 2004)"},"properties":{"noteIndex":0},"schema":"https://github.com/citation-style-language/schema/raw/master/csl-citation.json"}</w:instrText>
      </w:r>
      <w:r w:rsidR="008B02E4" w:rsidRPr="00AA7573">
        <w:rPr>
          <w:rFonts w:eastAsia="Arial"/>
          <w:lang w:val="en-GB"/>
        </w:rPr>
        <w:fldChar w:fldCharType="separate"/>
      </w:r>
      <w:r w:rsidR="00365837" w:rsidRPr="00AA7573">
        <w:rPr>
          <w:rFonts w:eastAsia="Arial"/>
          <w:noProof/>
          <w:lang w:val="en-GB"/>
        </w:rPr>
        <w:t>(Sutherland et al. 2004)</w:t>
      </w:r>
      <w:r w:rsidR="008B02E4" w:rsidRPr="00AA7573">
        <w:rPr>
          <w:rFonts w:eastAsia="Arial"/>
          <w:lang w:val="en-GB"/>
        </w:rPr>
        <w:fldChar w:fldCharType="end"/>
      </w:r>
      <w:r w:rsidR="00FA13BA" w:rsidRPr="00AA7573">
        <w:rPr>
          <w:rFonts w:eastAsia="Arial"/>
          <w:lang w:val="en-GB"/>
        </w:rPr>
        <w:t xml:space="preserve">. </w:t>
      </w:r>
      <w:r w:rsidR="00AF0B79" w:rsidRPr="00AA7573">
        <w:rPr>
          <w:rFonts w:eastAsia="Arial"/>
          <w:lang w:val="en-GB"/>
        </w:rPr>
        <w:t xml:space="preserve">As scientists, we have the power to change the </w:t>
      </w:r>
      <w:r w:rsidR="0065543A" w:rsidRPr="00AA7573">
        <w:rPr>
          <w:rFonts w:eastAsia="Arial"/>
          <w:lang w:val="en-GB"/>
        </w:rPr>
        <w:t>prevalence</w:t>
      </w:r>
      <w:r w:rsidR="00AF0B79" w:rsidRPr="00AA7573">
        <w:rPr>
          <w:rFonts w:eastAsia="Arial"/>
          <w:lang w:val="en-GB"/>
        </w:rPr>
        <w:t xml:space="preserve"> of “evidence complacency” in our applied fields </w:t>
      </w:r>
      <w:r w:rsidR="008B02E4" w:rsidRPr="00AA7573">
        <w:rPr>
          <w:rFonts w:eastAsia="Arial"/>
          <w:lang w:val="en-GB"/>
        </w:rPr>
        <w:fldChar w:fldCharType="begin" w:fldLock="1"/>
      </w:r>
      <w:r w:rsidR="00F40A6E">
        <w:rPr>
          <w:rFonts w:eastAsia="Arial"/>
          <w:lang w:val="en-GB"/>
        </w:rPr>
        <w:instrText>ADDIN CSL_CITATION {"citationItems":[{"id":"ITEM-1","itemData":{"DOI":"10.1038/s41559-017-0244-1","ISSN":"2397-334X","author":[{"dropping-particle":"","family":"Sutherland","given":"William J","non-dropping-particle":"","parse-names":false,"suffix":""},{"dropping-particle":"","family":"Wordley","given":"Claire","non-dropping-particle":"","parse-names":false,"suffix":""}],"container-title":"Nature Ecology &amp; Evolution","id":"ITEM-1","issue":"July","issued":{"date-parts":[["2017"]]},"publisher":"Springer US","title":"Evidence complacency hampers conservation","type":"article-journal"},"uris":["http://www.mendeley.com/documents/?uuid=6155b523-8b22-4460-8426-fad53ef5f3de","http://www.mendeley.com/documents/?uuid=19b607e4-f0fa-46f9-aa08-cff8db6eca11"]}],"mendeley":{"formattedCitation":"(Sutherland and Wordley 2017)","plainTextFormattedCitation":"(Sutherland and Wordley 2017)","previouslyFormattedCitation":"(Sutherland and Wordley 2017)"},"properties":{"noteIndex":0},"schema":"https://github.com/citation-style-language/schema/raw/master/csl-citation.json"}</w:instrText>
      </w:r>
      <w:r w:rsidR="008B02E4" w:rsidRPr="00AA7573">
        <w:rPr>
          <w:rFonts w:eastAsia="Arial"/>
          <w:lang w:val="en-GB"/>
        </w:rPr>
        <w:fldChar w:fldCharType="separate"/>
      </w:r>
      <w:r w:rsidR="00D25517" w:rsidRPr="00D25517">
        <w:rPr>
          <w:rFonts w:eastAsia="Arial"/>
          <w:noProof/>
          <w:lang w:val="en-GB"/>
        </w:rPr>
        <w:t>(Sutherland and Wordley 2017)</w:t>
      </w:r>
      <w:r w:rsidR="008B02E4" w:rsidRPr="00AA7573">
        <w:rPr>
          <w:rFonts w:eastAsia="Arial"/>
          <w:lang w:val="en-GB"/>
        </w:rPr>
        <w:fldChar w:fldCharType="end"/>
      </w:r>
      <w:r w:rsidR="00AF0B79" w:rsidRPr="00AA7573">
        <w:rPr>
          <w:rFonts w:eastAsia="Arial"/>
          <w:lang w:val="en-GB"/>
        </w:rPr>
        <w:t xml:space="preserve">. </w:t>
      </w:r>
      <w:r w:rsidR="004F1AF8" w:rsidRPr="00AA7573">
        <w:rPr>
          <w:rFonts w:eastAsia="Arial"/>
          <w:lang w:val="en-GB"/>
        </w:rPr>
        <w:t>P</w:t>
      </w:r>
      <w:r w:rsidR="0097431F" w:rsidRPr="00AA7573">
        <w:rPr>
          <w:rFonts w:eastAsia="Arial"/>
          <w:lang w:val="en-GB"/>
        </w:rPr>
        <w:t>ublications of empirical behavior</w:t>
      </w:r>
      <w:r w:rsidR="0075332E">
        <w:rPr>
          <w:rFonts w:eastAsia="Arial"/>
          <w:lang w:val="en-GB"/>
        </w:rPr>
        <w:t>al</w:t>
      </w:r>
      <w:r w:rsidR="003C2788">
        <w:rPr>
          <w:rFonts w:eastAsia="Arial"/>
          <w:lang w:val="en-GB"/>
        </w:rPr>
        <w:t xml:space="preserve"> ecolog</w:t>
      </w:r>
      <w:r w:rsidR="00554CA1">
        <w:rPr>
          <w:rFonts w:eastAsia="Arial"/>
          <w:lang w:val="en-GB"/>
        </w:rPr>
        <w:t>y</w:t>
      </w:r>
      <w:r w:rsidR="0097431F" w:rsidRPr="00AA7573">
        <w:rPr>
          <w:rFonts w:eastAsia="Arial"/>
          <w:lang w:val="en-GB"/>
        </w:rPr>
        <w:t xml:space="preserve"> studies increasingly contain </w:t>
      </w:r>
      <w:r w:rsidR="00C14538">
        <w:rPr>
          <w:rFonts w:eastAsia="Arial"/>
          <w:lang w:val="en-GB"/>
        </w:rPr>
        <w:t xml:space="preserve">insights as well as </w:t>
      </w:r>
      <w:r w:rsidR="0097431F" w:rsidRPr="00AA7573">
        <w:rPr>
          <w:rFonts w:eastAsia="Arial"/>
          <w:lang w:val="en-GB"/>
        </w:rPr>
        <w:t xml:space="preserve">suggestions and recommendations </w:t>
      </w:r>
      <w:r w:rsidR="00C14538">
        <w:rPr>
          <w:rFonts w:eastAsia="Arial"/>
          <w:lang w:val="en-GB"/>
        </w:rPr>
        <w:t>that</w:t>
      </w:r>
      <w:r w:rsidR="00C14538" w:rsidRPr="00AA7573">
        <w:rPr>
          <w:rFonts w:eastAsia="Arial"/>
          <w:lang w:val="en-GB"/>
        </w:rPr>
        <w:t xml:space="preserve"> </w:t>
      </w:r>
      <w:r w:rsidR="00C14538">
        <w:rPr>
          <w:rFonts w:eastAsia="Arial"/>
          <w:lang w:val="en-GB"/>
        </w:rPr>
        <w:t xml:space="preserve">have concrete implications for </w:t>
      </w:r>
      <w:r w:rsidR="0097431F" w:rsidRPr="00AA7573">
        <w:rPr>
          <w:rFonts w:eastAsia="Arial"/>
          <w:lang w:val="en-GB"/>
        </w:rPr>
        <w:t xml:space="preserve">management and policy. </w:t>
      </w:r>
      <w:r w:rsidR="00365837" w:rsidRPr="00AA7573">
        <w:rPr>
          <w:rFonts w:eastAsia="Arial"/>
          <w:lang w:val="en-GB"/>
        </w:rPr>
        <w:t xml:space="preserve">However, </w:t>
      </w:r>
      <w:r w:rsidRPr="00AA7573">
        <w:rPr>
          <w:rFonts w:eastAsia="Arial"/>
          <w:lang w:val="en-GB"/>
        </w:rPr>
        <w:t xml:space="preserve">such </w:t>
      </w:r>
      <w:r w:rsidR="00365837" w:rsidRPr="00AA7573">
        <w:rPr>
          <w:rFonts w:eastAsia="Arial"/>
          <w:lang w:val="en-GB"/>
        </w:rPr>
        <w:t xml:space="preserve">statements </w:t>
      </w:r>
      <w:r w:rsidR="00F85DD6" w:rsidRPr="00AA7573">
        <w:rPr>
          <w:rFonts w:eastAsia="Arial"/>
          <w:lang w:val="en-GB"/>
        </w:rPr>
        <w:t>are</w:t>
      </w:r>
      <w:r w:rsidR="00365837" w:rsidRPr="00AA7573">
        <w:rPr>
          <w:rFonts w:eastAsia="Arial"/>
          <w:lang w:val="en-GB"/>
        </w:rPr>
        <w:t xml:space="preserve"> unlikely to reach the managers they hope to target</w:t>
      </w:r>
      <w:r w:rsidR="00F85DD6" w:rsidRPr="00AA7573">
        <w:rPr>
          <w:rFonts w:eastAsia="Arial"/>
          <w:lang w:val="en-GB"/>
        </w:rPr>
        <w:t>, especially</w:t>
      </w:r>
      <w:r w:rsidR="00F513F1" w:rsidRPr="00AA7573">
        <w:rPr>
          <w:rFonts w:eastAsia="Arial"/>
          <w:lang w:val="en-GB"/>
        </w:rPr>
        <w:t xml:space="preserve"> </w:t>
      </w:r>
      <w:r w:rsidR="00412180" w:rsidRPr="00AA7573">
        <w:rPr>
          <w:rFonts w:eastAsia="Arial"/>
          <w:lang w:val="en-GB"/>
        </w:rPr>
        <w:t xml:space="preserve">if </w:t>
      </w:r>
      <w:r w:rsidR="00F368DB" w:rsidRPr="00AA7573">
        <w:rPr>
          <w:rFonts w:eastAsia="Arial"/>
          <w:lang w:val="en-GB"/>
        </w:rPr>
        <w:t xml:space="preserve">they remain within the confines of </w:t>
      </w:r>
      <w:r w:rsidR="00F85DD6" w:rsidRPr="00C72F8A">
        <w:rPr>
          <w:rStyle w:val="SubtleEmphasis"/>
          <w:rFonts w:eastAsia="Arial"/>
          <w:color w:val="auto"/>
        </w:rPr>
        <w:t>pay</w:t>
      </w:r>
      <w:r w:rsidR="00F85DD6" w:rsidRPr="00AA7573">
        <w:rPr>
          <w:rFonts w:eastAsia="Arial"/>
          <w:lang w:val="en-GB"/>
        </w:rPr>
        <w:t xml:space="preserve">-walled </w:t>
      </w:r>
      <w:r w:rsidR="00412180" w:rsidRPr="00AA7573">
        <w:rPr>
          <w:rFonts w:eastAsia="Arial"/>
          <w:lang w:val="en-GB"/>
        </w:rPr>
        <w:t>academic journal</w:t>
      </w:r>
      <w:r w:rsidR="00B7081F" w:rsidRPr="00AA7573">
        <w:rPr>
          <w:rFonts w:eastAsia="Arial"/>
          <w:lang w:val="en-GB"/>
        </w:rPr>
        <w:t>s</w:t>
      </w:r>
      <w:r w:rsidR="00412180" w:rsidRPr="00AA7573">
        <w:rPr>
          <w:rFonts w:eastAsia="Arial"/>
          <w:lang w:val="en-GB"/>
        </w:rPr>
        <w:t xml:space="preserve"> </w:t>
      </w:r>
      <w:r w:rsidR="004277A8" w:rsidRPr="00AA7573">
        <w:rPr>
          <w:rFonts w:eastAsia="Arial"/>
          <w:lang w:val="en-GB"/>
        </w:rPr>
        <w:fldChar w:fldCharType="begin" w:fldLock="1"/>
      </w:r>
      <w:r w:rsidR="00F40A6E">
        <w:rPr>
          <w:rFonts w:eastAsia="Arial"/>
          <w:lang w:val="en-GB"/>
        </w:rPr>
        <w:instrText>ADDIN CSL_CITATION {"citationItems":[{"id":"ITEM-1","itemData":{"author":[{"dropping-particle":"","family":"McKinnon","given":"Madeleine C","non-dropping-particle":"","parse-names":false,"suffix":""},{"dropping-particle":"","family":"Cheng","given":"Samantha H","non-dropping-particle":"","parse-names":false,"suffix":""},{"dropping-particle":"","family":"Garside","given":"Ruth","non-dropping-particle":"","parse-names":false,"suffix":""},{"dropping-particle":"","family":"Masuda","given":"Yuta J","non-dropping-particle":"","parse-names":false,"suffix":""},{"dropping-particle":"","family":"Miller","given":"Daniel C","non-dropping-particle":"","parse-names":false,"suffix":""}],"container-title":"Nature","id":"ITEM-1","issued":{"date-parts":[["2015"]]},"page":"185-187","title":"Map the evidence","type":"article-journal","volume":"528"},"uris":["http://www.mendeley.com/documents/?uuid=2fef43cb-3758-456b-91fa-b19d7a1e13fb","http://www.mendeley.com/documents/?uuid=31de0a0a-ee12-4772-820e-d00de7f83ca4"]}],"mendeley":{"formattedCitation":"(McKinnon et al. 2015)","plainTextFormattedCitation":"(McKinnon et al. 2015)","previouslyFormattedCitation":"(McKinnon et al. 2015)"},"properties":{"noteIndex":0},"schema":"https://github.com/citation-style-language/schema/raw/master/csl-citation.json"}</w:instrText>
      </w:r>
      <w:r w:rsidR="004277A8" w:rsidRPr="00AA7573">
        <w:rPr>
          <w:rFonts w:eastAsia="Arial"/>
          <w:lang w:val="en-GB"/>
        </w:rPr>
        <w:fldChar w:fldCharType="separate"/>
      </w:r>
      <w:r w:rsidR="004277A8" w:rsidRPr="00AA7573">
        <w:rPr>
          <w:rFonts w:eastAsia="Arial"/>
          <w:noProof/>
          <w:lang w:val="en-GB"/>
        </w:rPr>
        <w:t>(McKinnon et al. 2015)</w:t>
      </w:r>
      <w:r w:rsidR="004277A8" w:rsidRPr="00AA7573">
        <w:rPr>
          <w:rFonts w:eastAsia="Arial"/>
          <w:lang w:val="en-GB"/>
        </w:rPr>
        <w:fldChar w:fldCharType="end"/>
      </w:r>
      <w:r w:rsidR="00365837" w:rsidRPr="00AA7573">
        <w:rPr>
          <w:rFonts w:eastAsia="Arial"/>
          <w:lang w:val="en-GB"/>
        </w:rPr>
        <w:t xml:space="preserve">. </w:t>
      </w:r>
      <w:r w:rsidR="0097431F" w:rsidRPr="00AA7573">
        <w:rPr>
          <w:rFonts w:eastAsia="Arial"/>
          <w:lang w:val="en-GB"/>
        </w:rPr>
        <w:t xml:space="preserve">For those of us </w:t>
      </w:r>
      <w:r w:rsidR="00C352C7" w:rsidRPr="00AA7573">
        <w:rPr>
          <w:rFonts w:eastAsia="Arial"/>
          <w:lang w:val="en-GB"/>
        </w:rPr>
        <w:t xml:space="preserve">who </w:t>
      </w:r>
      <w:r w:rsidRPr="00AA7573">
        <w:rPr>
          <w:rFonts w:eastAsia="Arial"/>
          <w:lang w:val="en-GB"/>
        </w:rPr>
        <w:t>wish to integrate insights from studies of</w:t>
      </w:r>
      <w:r w:rsidR="0097431F" w:rsidRPr="00AA7573">
        <w:rPr>
          <w:rFonts w:eastAsia="Arial"/>
          <w:lang w:val="en-GB"/>
        </w:rPr>
        <w:t xml:space="preserve"> behavior with management and policy, </w:t>
      </w:r>
      <w:r w:rsidR="00C14538">
        <w:rPr>
          <w:rFonts w:eastAsia="Arial"/>
          <w:lang w:val="en-GB"/>
        </w:rPr>
        <w:t xml:space="preserve">publishing </w:t>
      </w:r>
      <w:r w:rsidR="00365837" w:rsidRPr="00AA7573">
        <w:rPr>
          <w:rFonts w:eastAsia="Arial"/>
          <w:lang w:val="en-GB"/>
        </w:rPr>
        <w:t>open</w:t>
      </w:r>
      <w:r w:rsidR="00F85DD6" w:rsidRPr="00AA7573">
        <w:rPr>
          <w:rFonts w:eastAsia="Arial"/>
          <w:lang w:val="en-GB"/>
        </w:rPr>
        <w:t>-</w:t>
      </w:r>
      <w:r w:rsidR="000F1FFD" w:rsidRPr="00AA7573">
        <w:rPr>
          <w:rFonts w:eastAsia="Arial"/>
          <w:lang w:val="en-GB"/>
        </w:rPr>
        <w:t xml:space="preserve">access </w:t>
      </w:r>
      <w:r w:rsidR="0097431F" w:rsidRPr="00AA7573">
        <w:rPr>
          <w:rFonts w:eastAsia="Arial"/>
          <w:lang w:val="en-GB"/>
        </w:rPr>
        <w:t xml:space="preserve">systematic </w:t>
      </w:r>
      <w:r w:rsidR="00F061F8">
        <w:rPr>
          <w:rFonts w:eastAsia="Arial"/>
          <w:lang w:val="en-GB"/>
        </w:rPr>
        <w:t>reviews and maps</w:t>
      </w:r>
      <w:r w:rsidR="0063454C" w:rsidRPr="00AA7573">
        <w:rPr>
          <w:rFonts w:eastAsia="Arial"/>
          <w:lang w:val="en-GB"/>
        </w:rPr>
        <w:t xml:space="preserve"> </w:t>
      </w:r>
      <w:r w:rsidR="00412180" w:rsidRPr="00AA7573">
        <w:rPr>
          <w:rFonts w:eastAsia="Arial"/>
          <w:lang w:val="en-GB"/>
        </w:rPr>
        <w:t xml:space="preserve">might </w:t>
      </w:r>
      <w:r w:rsidR="0097431F" w:rsidRPr="00AA7573">
        <w:rPr>
          <w:rFonts w:eastAsia="Arial"/>
          <w:lang w:val="en-GB"/>
        </w:rPr>
        <w:t>offer a</w:t>
      </w:r>
      <w:r w:rsidR="006F26D2" w:rsidRPr="00AA7573">
        <w:rPr>
          <w:rFonts w:eastAsia="Arial"/>
          <w:lang w:val="en-GB"/>
        </w:rPr>
        <w:t xml:space="preserve">n opportunity </w:t>
      </w:r>
      <w:r w:rsidR="0097431F" w:rsidRPr="00AA7573">
        <w:rPr>
          <w:rFonts w:eastAsia="Arial"/>
          <w:lang w:val="en-GB"/>
        </w:rPr>
        <w:t>for true impact</w:t>
      </w:r>
      <w:r w:rsidR="00FF4A0D" w:rsidRPr="00AA7573">
        <w:rPr>
          <w:rFonts w:eastAsia="Arial"/>
          <w:lang w:val="en-GB"/>
        </w:rPr>
        <w:t xml:space="preserve"> beyond the pursuit of fundamental </w:t>
      </w:r>
      <w:r w:rsidR="00C5358D" w:rsidRPr="00AA7573">
        <w:rPr>
          <w:rFonts w:eastAsia="Arial"/>
          <w:lang w:val="en-GB"/>
        </w:rPr>
        <w:t>knowledge</w:t>
      </w:r>
      <w:r w:rsidR="0097431F" w:rsidRPr="00AA7573">
        <w:rPr>
          <w:rFonts w:eastAsia="Arial"/>
          <w:lang w:val="en-GB"/>
        </w:rPr>
        <w:t>.</w:t>
      </w:r>
    </w:p>
    <w:p w14:paraId="69FB883F" w14:textId="2AF594EA" w:rsidR="00346A96" w:rsidRPr="00AA7573" w:rsidRDefault="00470452" w:rsidP="008F308C">
      <w:pPr>
        <w:spacing w:after="0" w:line="480" w:lineRule="auto"/>
        <w:ind w:firstLine="360"/>
        <w:jc w:val="both"/>
        <w:rPr>
          <w:rFonts w:eastAsia="Arial"/>
          <w:lang w:val="en-GB"/>
        </w:rPr>
      </w:pPr>
      <w:r w:rsidRPr="00AA7573">
        <w:rPr>
          <w:rFonts w:eastAsia="Arial"/>
          <w:lang w:val="en-GB"/>
        </w:rPr>
        <w:lastRenderedPageBreak/>
        <w:t>Systematic</w:t>
      </w:r>
      <w:r w:rsidR="00346A96" w:rsidRPr="00AA7573">
        <w:rPr>
          <w:rFonts w:eastAsia="Arial"/>
          <w:lang w:val="en-GB"/>
        </w:rPr>
        <w:t xml:space="preserve"> </w:t>
      </w:r>
      <w:r w:rsidR="00F061F8">
        <w:rPr>
          <w:rFonts w:eastAsia="Arial"/>
          <w:lang w:val="en-GB"/>
        </w:rPr>
        <w:t>reviews and maps</w:t>
      </w:r>
      <w:r w:rsidR="00346A96" w:rsidRPr="00AA7573">
        <w:rPr>
          <w:rFonts w:eastAsia="Arial"/>
          <w:lang w:val="en-GB"/>
        </w:rPr>
        <w:t xml:space="preserve"> provide four important advantages for our field over traditionally conducted literature reviews</w:t>
      </w:r>
      <w:r w:rsidR="008B453E">
        <w:rPr>
          <w:rFonts w:eastAsia="Arial"/>
          <w:lang w:val="en-GB"/>
        </w:rPr>
        <w:t xml:space="preserve"> and meta-analyses</w:t>
      </w:r>
      <w:r w:rsidR="00346A96" w:rsidRPr="00AA7573">
        <w:rPr>
          <w:rFonts w:eastAsia="Arial"/>
          <w:lang w:val="en-GB"/>
        </w:rPr>
        <w:t>. First, the</w:t>
      </w:r>
      <w:r w:rsidR="00612080">
        <w:rPr>
          <w:rFonts w:eastAsia="Arial"/>
          <w:lang w:val="en-GB"/>
        </w:rPr>
        <w:t>y maximiz</w:t>
      </w:r>
      <w:r w:rsidR="00651AAF" w:rsidRPr="00AA7573">
        <w:rPr>
          <w:rFonts w:eastAsia="Arial"/>
          <w:lang w:val="en-GB"/>
        </w:rPr>
        <w:t xml:space="preserve">e </w:t>
      </w:r>
      <w:r w:rsidR="00346A96" w:rsidRPr="00AA7573">
        <w:rPr>
          <w:rFonts w:eastAsia="Arial"/>
          <w:lang w:val="en-GB"/>
        </w:rPr>
        <w:t>objectivity, transparency</w:t>
      </w:r>
      <w:r w:rsidR="00F85DD6" w:rsidRPr="00AA7573">
        <w:rPr>
          <w:rFonts w:eastAsia="Arial"/>
          <w:lang w:val="en-GB"/>
        </w:rPr>
        <w:t>,</w:t>
      </w:r>
      <w:r w:rsidR="00346A96" w:rsidRPr="00AA7573">
        <w:rPr>
          <w:rFonts w:eastAsia="Arial"/>
          <w:lang w:val="en-GB"/>
        </w:rPr>
        <w:t xml:space="preserve"> and compreh</w:t>
      </w:r>
      <w:r w:rsidR="00430921" w:rsidRPr="00AA7573">
        <w:rPr>
          <w:rFonts w:eastAsia="Arial"/>
          <w:lang w:val="en-GB"/>
        </w:rPr>
        <w:t xml:space="preserve">ensiveness </w:t>
      </w:r>
      <w:r w:rsidR="00651AAF" w:rsidRPr="00AA7573">
        <w:rPr>
          <w:rFonts w:eastAsia="Arial"/>
          <w:lang w:val="en-GB"/>
        </w:rPr>
        <w:t>and attempt to</w:t>
      </w:r>
      <w:r w:rsidR="00612080">
        <w:rPr>
          <w:rFonts w:eastAsia="Arial"/>
          <w:lang w:val="en-GB"/>
        </w:rPr>
        <w:t xml:space="preserve"> minimiz</w:t>
      </w:r>
      <w:r w:rsidR="00346A96" w:rsidRPr="00AA7573">
        <w:rPr>
          <w:rFonts w:eastAsia="Arial"/>
          <w:lang w:val="en-GB"/>
        </w:rPr>
        <w:t xml:space="preserve">e the bias </w:t>
      </w:r>
      <w:r w:rsidR="00651AAF" w:rsidRPr="00AA7573">
        <w:rPr>
          <w:rFonts w:eastAsia="Arial"/>
          <w:lang w:val="en-GB"/>
        </w:rPr>
        <w:t>at</w:t>
      </w:r>
      <w:r w:rsidR="00346A96" w:rsidRPr="00AA7573">
        <w:rPr>
          <w:rFonts w:eastAsia="Arial"/>
          <w:lang w:val="en-GB"/>
        </w:rPr>
        <w:t xml:space="preserve"> all stages of the review process</w:t>
      </w:r>
      <w:r w:rsidR="00093DD2">
        <w:rPr>
          <w:rFonts w:eastAsia="Arial"/>
          <w:lang w:val="en-GB"/>
        </w:rPr>
        <w:t xml:space="preserve"> </w:t>
      </w:r>
      <w:r w:rsidR="00751070">
        <w:rPr>
          <w:rFonts w:eastAsia="Arial"/>
          <w:lang w:val="en-GB"/>
        </w:rPr>
        <w:fldChar w:fldCharType="begin" w:fldLock="1"/>
      </w:r>
      <w:r w:rsidR="00751070">
        <w:rPr>
          <w:rFonts w:eastAsia="Arial"/>
          <w:lang w:val="en-GB"/>
        </w:rPr>
        <w:instrText>ADDIN CSL_CITATION {"citationItems":[{"id":"ITEM-1","itemData":{"DOI":"10.1111/cobi.12541","ISBN":"1523-1739","ISSN":"15231739","PMID":"26032263","abstract":"Review articles can provide valuable summaries of the ever-increasing volume of primary research in conservation biology. Where findings may influence important resource-allocation decisions in policy or practice, there is a need for a high degree of reliability when reviewing evidence. However, traditional literature reviews are susceptible to a number of biases during the identification, selection, and synthesis of included studies (e.g., publication bias, selection bias, and vote counting). Systematic reviews, pioneered in medicine and translated into conservation in 2006, address these issues through a strict methodology that aims to maximize transparency, objectivity, and repeatability. Systematic reviews will always be the gold standard for reliable synthesis of evidence. However, traditional literature reviews remain popular and will continue to be valuable where systematic reviews are not feasible. Where traditional reviews are used, lessons can be taken from systematic reviews and applied to traditional reviews in order to increase their reliability. Certain key aspects of systematic review methods that can be used in a context-specific manner in traditional reviews include focusing on mitigating bias; increasing transparency, consistency, and objectivity, and critically appraising the evidence and avoiding vote counting. In situations where conducting a full systematic review is not feasible, the proposed approach to reviewing evidence in a more systematic way can substantially improve the reliability of review findings, providing a time- and resource-efficient means of maximizing the value of traditional reviews. These methods are aimed particularly at those conducting literature reviews where systematic review is not feasible, for example, for graduate students, single reviewers, or small organizations. Revisiones Bibliográficas más Confiables Mediante la Aplicación de Lecciones de las Revisiones Sistemáticas Resumen Los artículos de revisión pueden proporcionar resúmenes valiosos del volumen siempre creciente de la investigación primaria en la biología de la conservación. Cuando los hallazgos pueden influenciar las decisiones importantes de asignación de recursos en la política o en la práctica, entonces existe una necesidad de un alto grado de confiabilidad cuando se revisa la evidencia. Sin embargo, las revisiones bibliográficas tradicionales son susceptibles a un número de sesgos durante la identificación, selección y síntesis de los est…","author":[{"dropping-particle":"","family":"Haddaway","given":"N. R.","non-dropping-particle":"","parse-names":false,"suffix":""},{"dropping-particle":"","family":"Woodcock","given":"P.","non-dropping-particle":"","parse-names":false,"suffix":""},{"dropping-particle":"","family":"Macura","given":"B.","non-dropping-particle":"","parse-names":false,"suffix":""},{"dropping-particle":"","family":"Collins","given":"A.","non-dropping-particle":"","parse-names":false,"suffix":""}],"container-title":"Conservation Biology","id":"ITEM-1","issue":"6","issued":{"date-parts":[["2015"]]},"page":"1596-1605","title":"Making literature reviews more reliable through application of lessons from systematic reviews","type":"article-journal","volume":"29"},"uris":["http://www.mendeley.com/documents/?uuid=9b74fdca-4e75-4145-b1ac-efdf4c6f7a94"]}],"mendeley":{"formattedCitation":"(Haddaway et al. 2015)","plainTextFormattedCitation":"(Haddaway et al. 2015)","previouslyFormattedCitation":"(Haddaway et al. 2015)"},"properties":{"noteIndex":0},"schema":"https://github.com/citation-style-language/schema/raw/master/csl-citation.json"}</w:instrText>
      </w:r>
      <w:r w:rsidR="00751070">
        <w:rPr>
          <w:rFonts w:eastAsia="Arial"/>
          <w:lang w:val="en-GB"/>
        </w:rPr>
        <w:fldChar w:fldCharType="separate"/>
      </w:r>
      <w:r w:rsidR="00751070" w:rsidRPr="00751070">
        <w:rPr>
          <w:rFonts w:eastAsia="Arial"/>
          <w:noProof/>
          <w:lang w:val="en-GB"/>
        </w:rPr>
        <w:t>(Haddaway et al. 2015)</w:t>
      </w:r>
      <w:r w:rsidR="00751070">
        <w:rPr>
          <w:rFonts w:eastAsia="Arial"/>
          <w:lang w:val="en-GB"/>
        </w:rPr>
        <w:fldChar w:fldCharType="end"/>
      </w:r>
      <w:r w:rsidR="00346A96" w:rsidRPr="00AA7573">
        <w:rPr>
          <w:rFonts w:eastAsia="Arial"/>
          <w:lang w:val="en-GB"/>
        </w:rPr>
        <w:t xml:space="preserve">. Second, the incorporation of grey literature into the review adds a potentially </w:t>
      </w:r>
      <w:r w:rsidR="00684F28" w:rsidRPr="00AA7573">
        <w:rPr>
          <w:rFonts w:eastAsia="Arial"/>
          <w:lang w:val="en-GB"/>
        </w:rPr>
        <w:t xml:space="preserve">vast </w:t>
      </w:r>
      <w:r w:rsidR="00346A96" w:rsidRPr="00AA7573">
        <w:rPr>
          <w:rFonts w:eastAsia="Arial"/>
          <w:lang w:val="en-GB"/>
        </w:rPr>
        <w:t xml:space="preserve">reservoir of valid research evidence </w:t>
      </w:r>
      <w:r w:rsidR="00093DD2">
        <w:rPr>
          <w:rFonts w:eastAsia="Arial"/>
          <w:lang w:val="en-GB"/>
        </w:rPr>
        <w:t>(</w:t>
      </w:r>
      <w:r w:rsidR="00346A96" w:rsidRPr="00AA7573">
        <w:rPr>
          <w:rFonts w:eastAsia="Arial"/>
          <w:lang w:val="en-GB"/>
        </w:rPr>
        <w:t>that most traditional reviews disregard</w:t>
      </w:r>
      <w:r w:rsidR="00093DD2">
        <w:rPr>
          <w:rFonts w:eastAsia="Arial"/>
          <w:lang w:val="en-GB"/>
        </w:rPr>
        <w:t>)</w:t>
      </w:r>
      <w:r w:rsidR="001F4A3C">
        <w:rPr>
          <w:rFonts w:eastAsia="Arial"/>
          <w:lang w:val="en-GB"/>
        </w:rPr>
        <w:t xml:space="preserve">, </w:t>
      </w:r>
      <w:r w:rsidR="00093DD2">
        <w:rPr>
          <w:rFonts w:eastAsia="Arial"/>
          <w:lang w:val="en-GB"/>
        </w:rPr>
        <w:t>which decreases</w:t>
      </w:r>
      <w:r w:rsidR="001F4A3C">
        <w:rPr>
          <w:rFonts w:eastAsia="Arial"/>
          <w:lang w:val="en-GB"/>
        </w:rPr>
        <w:t xml:space="preserve"> susceptibility to publication bias</w:t>
      </w:r>
      <w:r w:rsidR="00346A96" w:rsidRPr="00AA7573">
        <w:rPr>
          <w:rFonts w:eastAsia="Arial"/>
          <w:lang w:val="en-GB"/>
        </w:rPr>
        <w:t xml:space="preserve">. Third, the </w:t>
      </w:r>
      <w:r w:rsidR="00F85DD6" w:rsidRPr="00AA7573">
        <w:rPr>
          <w:rFonts w:eastAsia="Arial"/>
          <w:lang w:val="en-GB"/>
        </w:rPr>
        <w:t xml:space="preserve">structured </w:t>
      </w:r>
      <w:r w:rsidR="00346A96" w:rsidRPr="00AA7573">
        <w:rPr>
          <w:rFonts w:eastAsia="Arial"/>
          <w:lang w:val="en-GB"/>
        </w:rPr>
        <w:t>investigati</w:t>
      </w:r>
      <w:r w:rsidR="00F85DD6" w:rsidRPr="00AA7573">
        <w:rPr>
          <w:rFonts w:eastAsia="Arial"/>
          <w:lang w:val="en-GB"/>
        </w:rPr>
        <w:t>on</w:t>
      </w:r>
      <w:r w:rsidR="00346A96" w:rsidRPr="00AA7573">
        <w:rPr>
          <w:rFonts w:eastAsia="Arial"/>
          <w:lang w:val="en-GB"/>
        </w:rPr>
        <w:t xml:space="preserve"> of sources of heterogeneity by these syntheses helps interpret apparent conflicting </w:t>
      </w:r>
      <w:r w:rsidR="009C12D2" w:rsidRPr="00AA7573">
        <w:rPr>
          <w:rFonts w:eastAsia="Arial"/>
          <w:lang w:val="en-GB"/>
        </w:rPr>
        <w:t xml:space="preserve">conclusions drawn from </w:t>
      </w:r>
      <w:r w:rsidR="00346A96" w:rsidRPr="00AA7573">
        <w:rPr>
          <w:rFonts w:eastAsia="Arial"/>
          <w:lang w:val="en-GB"/>
        </w:rPr>
        <w:t>studies</w:t>
      </w:r>
      <w:r w:rsidR="009C12D2" w:rsidRPr="00AA7573">
        <w:rPr>
          <w:rFonts w:eastAsia="Arial"/>
          <w:lang w:val="en-GB"/>
        </w:rPr>
        <w:t xml:space="preserve"> o</w:t>
      </w:r>
      <w:r w:rsidR="008F308C" w:rsidRPr="00AA7573">
        <w:rPr>
          <w:rFonts w:eastAsia="Arial"/>
          <w:lang w:val="en-GB"/>
        </w:rPr>
        <w:t>n</w:t>
      </w:r>
      <w:r w:rsidR="009C12D2" w:rsidRPr="00AA7573">
        <w:rPr>
          <w:rFonts w:eastAsia="Arial"/>
          <w:lang w:val="en-GB"/>
        </w:rPr>
        <w:t xml:space="preserve"> the same </w:t>
      </w:r>
      <w:r w:rsidR="008F45AF">
        <w:rPr>
          <w:rFonts w:eastAsia="Arial"/>
          <w:lang w:val="en-GB"/>
        </w:rPr>
        <w:t>subject</w:t>
      </w:r>
      <w:r w:rsidR="00346A96" w:rsidRPr="00AA7573">
        <w:rPr>
          <w:rFonts w:eastAsia="Arial"/>
          <w:lang w:val="en-GB"/>
        </w:rPr>
        <w:t>. Fourth, t</w:t>
      </w:r>
      <w:r w:rsidR="008F308C" w:rsidRPr="00AA7573">
        <w:rPr>
          <w:rFonts w:eastAsia="Arial"/>
          <w:lang w:val="en-GB"/>
        </w:rPr>
        <w:t xml:space="preserve">he involvement of stakeholders - </w:t>
      </w:r>
      <w:r w:rsidR="00346A96" w:rsidRPr="00AA7573">
        <w:rPr>
          <w:rFonts w:eastAsia="Arial"/>
          <w:lang w:val="en-GB"/>
        </w:rPr>
        <w:t xml:space="preserve">key individuals </w:t>
      </w:r>
      <w:r w:rsidR="00651AAF" w:rsidRPr="00AA7573">
        <w:rPr>
          <w:rFonts w:eastAsia="Arial"/>
          <w:lang w:val="en-GB"/>
        </w:rPr>
        <w:t xml:space="preserve">and organisations </w:t>
      </w:r>
      <w:r w:rsidR="00346A96" w:rsidRPr="00AA7573">
        <w:rPr>
          <w:rFonts w:eastAsia="Arial"/>
          <w:lang w:val="en-GB"/>
        </w:rPr>
        <w:t>who can help formulate question</w:t>
      </w:r>
      <w:r w:rsidR="00F85DD6" w:rsidRPr="00AA7573">
        <w:rPr>
          <w:rFonts w:eastAsia="Arial"/>
          <w:lang w:val="en-GB"/>
        </w:rPr>
        <w:t>s</w:t>
      </w:r>
      <w:r w:rsidR="00346A96" w:rsidRPr="00AA7573">
        <w:rPr>
          <w:rFonts w:eastAsia="Arial"/>
          <w:lang w:val="en-GB"/>
        </w:rPr>
        <w:t xml:space="preserve">, </w:t>
      </w:r>
      <w:r w:rsidR="00F85DD6" w:rsidRPr="00AA7573">
        <w:rPr>
          <w:rFonts w:eastAsia="Arial"/>
          <w:lang w:val="en-GB"/>
        </w:rPr>
        <w:t xml:space="preserve">as well as </w:t>
      </w:r>
      <w:r w:rsidR="00346A96" w:rsidRPr="00AA7573">
        <w:rPr>
          <w:rFonts w:eastAsia="Arial"/>
          <w:lang w:val="en-GB"/>
        </w:rPr>
        <w:t>inform, endorse</w:t>
      </w:r>
      <w:r w:rsidR="00F85DD6" w:rsidRPr="00AA7573">
        <w:rPr>
          <w:rFonts w:eastAsia="Arial"/>
          <w:lang w:val="en-GB"/>
        </w:rPr>
        <w:t>,</w:t>
      </w:r>
      <w:r w:rsidR="00430921" w:rsidRPr="00AA7573">
        <w:rPr>
          <w:rFonts w:eastAsia="Arial"/>
          <w:lang w:val="en-GB"/>
        </w:rPr>
        <w:t xml:space="preserve"> and legitimis</w:t>
      </w:r>
      <w:r w:rsidR="008F308C" w:rsidRPr="00AA7573">
        <w:rPr>
          <w:rFonts w:eastAsia="Arial"/>
          <w:lang w:val="en-GB"/>
        </w:rPr>
        <w:t xml:space="preserve">e the review process - </w:t>
      </w:r>
      <w:r w:rsidR="00346A96" w:rsidRPr="00AA7573">
        <w:rPr>
          <w:rFonts w:eastAsia="Arial"/>
          <w:lang w:val="en-GB"/>
        </w:rPr>
        <w:t>facilitate</w:t>
      </w:r>
      <w:r w:rsidR="008F308C" w:rsidRPr="00AA7573">
        <w:rPr>
          <w:rFonts w:eastAsia="Arial"/>
          <w:lang w:val="en-GB"/>
        </w:rPr>
        <w:t>s</w:t>
      </w:r>
      <w:r w:rsidR="00346A96" w:rsidRPr="00AA7573">
        <w:rPr>
          <w:rFonts w:eastAsia="Arial"/>
          <w:lang w:val="en-GB"/>
        </w:rPr>
        <w:t xml:space="preserve"> the uptake of the</w:t>
      </w:r>
      <w:r w:rsidR="00F85DD6" w:rsidRPr="00AA7573">
        <w:rPr>
          <w:rFonts w:eastAsia="Arial"/>
          <w:lang w:val="en-GB"/>
        </w:rPr>
        <w:t>se</w:t>
      </w:r>
      <w:r w:rsidR="00346A96" w:rsidRPr="00AA7573">
        <w:rPr>
          <w:rFonts w:eastAsia="Arial"/>
          <w:lang w:val="en-GB"/>
        </w:rPr>
        <w:t xml:space="preserve"> findings by managers and policy makers. </w:t>
      </w:r>
    </w:p>
    <w:p w14:paraId="372D0FE0" w14:textId="77777777" w:rsidR="00185F64" w:rsidRPr="00AA7573" w:rsidRDefault="00185F64" w:rsidP="003C4C2A">
      <w:pPr>
        <w:spacing w:after="0" w:line="480" w:lineRule="auto"/>
        <w:jc w:val="both"/>
        <w:rPr>
          <w:rFonts w:eastAsia="Arial"/>
          <w:lang w:val="en-GB"/>
        </w:rPr>
      </w:pPr>
    </w:p>
    <w:p w14:paraId="5EA8F674" w14:textId="77777777" w:rsidR="009C2801" w:rsidRPr="00AA7573" w:rsidRDefault="0063454C" w:rsidP="003C4C2A">
      <w:pPr>
        <w:spacing w:line="480" w:lineRule="auto"/>
        <w:jc w:val="both"/>
        <w:rPr>
          <w:b/>
          <w:bCs/>
          <w:lang w:val="en-GB"/>
        </w:rPr>
      </w:pPr>
      <w:r w:rsidRPr="00AA7573">
        <w:rPr>
          <w:b/>
          <w:bCs/>
          <w:lang w:val="en-GB"/>
        </w:rPr>
        <w:t xml:space="preserve">Acknowledgments </w:t>
      </w:r>
    </w:p>
    <w:p w14:paraId="13039BB5" w14:textId="695DC9D5" w:rsidR="009C2801" w:rsidRPr="00AA7573" w:rsidRDefault="0063454C" w:rsidP="003C4C2A">
      <w:pPr>
        <w:spacing w:line="480" w:lineRule="auto"/>
        <w:jc w:val="both"/>
        <w:rPr>
          <w:lang w:val="en-GB"/>
        </w:rPr>
      </w:pPr>
      <w:r w:rsidRPr="00AA7573">
        <w:rPr>
          <w:lang w:val="en-GB"/>
        </w:rPr>
        <w:t>This paper is the product of an international training workshop</w:t>
      </w:r>
      <w:r w:rsidR="001F4A3C">
        <w:rPr>
          <w:lang w:val="en-GB"/>
        </w:rPr>
        <w:t xml:space="preserve"> by the Collaboration for Environmental Evidence</w:t>
      </w:r>
      <w:r w:rsidRPr="00AA7573">
        <w:rPr>
          <w:lang w:val="en-GB"/>
        </w:rPr>
        <w:t xml:space="preserve"> </w:t>
      </w:r>
      <w:r w:rsidR="00082307" w:rsidRPr="00AA7573">
        <w:rPr>
          <w:lang w:val="en-GB"/>
        </w:rPr>
        <w:t>specifically tailored for</w:t>
      </w:r>
      <w:r w:rsidRPr="00AA7573">
        <w:rPr>
          <w:lang w:val="en-GB"/>
        </w:rPr>
        <w:t xml:space="preserve"> behavioral ecologists, and held at the Jacob Blaustein Institutes for Desert Research, Ben-Gurion University of the Negev, Israel. </w:t>
      </w:r>
      <w:r w:rsidR="0061187E" w:rsidRPr="00AA7573">
        <w:rPr>
          <w:lang w:val="en-GB"/>
        </w:rPr>
        <w:t>We thank MISTRA-Evi</w:t>
      </w:r>
      <w:r w:rsidR="0048605B" w:rsidRPr="00AA7573">
        <w:rPr>
          <w:lang w:val="en-GB"/>
        </w:rPr>
        <w:t>EM</w:t>
      </w:r>
      <w:r w:rsidR="0061187E" w:rsidRPr="00AA7573">
        <w:rPr>
          <w:lang w:val="en-GB"/>
        </w:rPr>
        <w:t xml:space="preserve"> and Stockholm Environment Institute</w:t>
      </w:r>
      <w:r w:rsidR="0048605B" w:rsidRPr="00AA7573">
        <w:rPr>
          <w:lang w:val="en-GB"/>
        </w:rPr>
        <w:t>, Sweden</w:t>
      </w:r>
      <w:r w:rsidR="0061187E" w:rsidRPr="00AA7573">
        <w:rPr>
          <w:lang w:val="en-GB"/>
        </w:rPr>
        <w:t xml:space="preserve"> for allocating time to Biljana Macura for running the training workshop</w:t>
      </w:r>
      <w:r w:rsidR="0048605B" w:rsidRPr="00AA7573">
        <w:rPr>
          <w:lang w:val="en-GB"/>
        </w:rPr>
        <w:t xml:space="preserve"> and contributing to this paper</w:t>
      </w:r>
      <w:r w:rsidR="0061187E" w:rsidRPr="00AA7573">
        <w:rPr>
          <w:lang w:val="en-GB"/>
        </w:rPr>
        <w:t xml:space="preserve">. </w:t>
      </w:r>
      <w:r w:rsidRPr="00AA7573">
        <w:rPr>
          <w:lang w:val="en-GB"/>
        </w:rPr>
        <w:t xml:space="preserve">The workshop was made possible through </w:t>
      </w:r>
      <w:r w:rsidR="00082307" w:rsidRPr="00AA7573">
        <w:rPr>
          <w:lang w:val="en-GB"/>
        </w:rPr>
        <w:t>collaboration</w:t>
      </w:r>
      <w:r w:rsidRPr="00AA7573">
        <w:rPr>
          <w:lang w:val="en-GB"/>
        </w:rPr>
        <w:t xml:space="preserve"> between Ben-Gurion University and Monash University, Australia</w:t>
      </w:r>
      <w:r w:rsidR="00082307" w:rsidRPr="00AA7573">
        <w:rPr>
          <w:lang w:val="en-GB"/>
        </w:rPr>
        <w:t xml:space="preserve">, as well as generous support from the Jacob Blaustein Center for Scientific Cooperation, The Swiss Institute for Dryland Environmental &amp; Energy Research, Mitrani Department of Desert Ecology, and Ben-Gurion University of the Negev. We thank Uri Roll and Yael Kaplan for their instrumental role in making the workshop happen. </w:t>
      </w:r>
      <w:r w:rsidR="00C14538">
        <w:rPr>
          <w:lang w:val="en-GB"/>
        </w:rPr>
        <w:t xml:space="preserve">We thank Shinichi Nakagawa, Gavin Stewart and an anonymous reviewer for constructive comments on a </w:t>
      </w:r>
      <w:r w:rsidR="00C14538">
        <w:rPr>
          <w:lang w:val="en-GB"/>
        </w:rPr>
        <w:lastRenderedPageBreak/>
        <w:t xml:space="preserve">previous version of this MS. </w:t>
      </w:r>
      <w:r w:rsidR="00082307" w:rsidRPr="00AA7573">
        <w:rPr>
          <w:lang w:val="en-GB"/>
        </w:rPr>
        <w:t xml:space="preserve">This is publication number XXX of the Mitrani Department of Desert Ecology.  </w:t>
      </w:r>
      <w:r w:rsidRPr="00AA7573">
        <w:rPr>
          <w:lang w:val="en-GB"/>
        </w:rPr>
        <w:t xml:space="preserve">  </w:t>
      </w:r>
      <w:r w:rsidR="00FA13BA" w:rsidRPr="00AA7573">
        <w:rPr>
          <w:lang w:val="en-GB"/>
        </w:rPr>
        <w:tab/>
        <w:t xml:space="preserve"> </w:t>
      </w:r>
    </w:p>
    <w:p w14:paraId="1DEF4570" w14:textId="77777777" w:rsidR="009C2801" w:rsidRPr="00AA7573" w:rsidRDefault="0030472A" w:rsidP="008E7473">
      <w:pPr>
        <w:pStyle w:val="Heading4"/>
        <w:keepLines w:val="0"/>
        <w:spacing w:before="0" w:after="200" w:line="480" w:lineRule="auto"/>
        <w:rPr>
          <w:lang w:val="en-GB"/>
        </w:rPr>
      </w:pPr>
      <w:r w:rsidRPr="00AA7573">
        <w:rPr>
          <w:lang w:val="en-GB"/>
        </w:rPr>
        <w:t>References</w:t>
      </w:r>
    </w:p>
    <w:p w14:paraId="0CA853AF" w14:textId="06E059F7" w:rsidR="00751070" w:rsidRPr="00751070" w:rsidRDefault="008B02E4" w:rsidP="00751070">
      <w:pPr>
        <w:widowControl w:val="0"/>
        <w:autoSpaceDE w:val="0"/>
        <w:autoSpaceDN w:val="0"/>
        <w:adjustRightInd w:val="0"/>
        <w:spacing w:line="240" w:lineRule="auto"/>
        <w:rPr>
          <w:noProof/>
        </w:rPr>
      </w:pPr>
      <w:r w:rsidRPr="00AA7573">
        <w:rPr>
          <w:lang w:val="en-GB"/>
        </w:rPr>
        <w:fldChar w:fldCharType="begin" w:fldLock="1"/>
      </w:r>
      <w:r w:rsidR="0030472A" w:rsidRPr="00AA7573">
        <w:rPr>
          <w:lang w:val="en-GB"/>
        </w:rPr>
        <w:instrText xml:space="preserve">ADDIN Mendeley Bibliography CSL_BIBLIOGRAPHY </w:instrText>
      </w:r>
      <w:r w:rsidRPr="00AA7573">
        <w:rPr>
          <w:lang w:val="en-GB"/>
        </w:rPr>
        <w:fldChar w:fldCharType="separate"/>
      </w:r>
      <w:r w:rsidR="00751070" w:rsidRPr="00751070">
        <w:rPr>
          <w:noProof/>
        </w:rPr>
        <w:t>Arct A, Drobniak S, Cichoń M. 2015. Genetic similarity between mates predicts extrapair paternity—a meta-analysis of bird studies. Behav. Ecol. 26:959–968.</w:t>
      </w:r>
    </w:p>
    <w:p w14:paraId="309F1134" w14:textId="77777777" w:rsidR="00751070" w:rsidRPr="00751070" w:rsidRDefault="00751070" w:rsidP="00751070">
      <w:pPr>
        <w:widowControl w:val="0"/>
        <w:autoSpaceDE w:val="0"/>
        <w:autoSpaceDN w:val="0"/>
        <w:adjustRightInd w:val="0"/>
        <w:spacing w:line="240" w:lineRule="auto"/>
        <w:rPr>
          <w:noProof/>
        </w:rPr>
      </w:pPr>
      <w:r w:rsidRPr="00751070">
        <w:rPr>
          <w:noProof/>
        </w:rPr>
        <w:t>Arnqvist G, Wooster D. 1995. Meta-analysis: synthesizing research findings in ecology and evolution. Trends Ecol. Evol. 10:2236–240.</w:t>
      </w:r>
    </w:p>
    <w:p w14:paraId="6163CD4F" w14:textId="77777777" w:rsidR="00751070" w:rsidRPr="00751070" w:rsidRDefault="00751070" w:rsidP="00751070">
      <w:pPr>
        <w:widowControl w:val="0"/>
        <w:autoSpaceDE w:val="0"/>
        <w:autoSpaceDN w:val="0"/>
        <w:adjustRightInd w:val="0"/>
        <w:spacing w:line="240" w:lineRule="auto"/>
        <w:rPr>
          <w:noProof/>
        </w:rPr>
      </w:pPr>
      <w:r w:rsidRPr="00751070">
        <w:rPr>
          <w:noProof/>
        </w:rPr>
        <w:t>Berger-Tal O, Bar-David S. 2015. Recursive movement patterns: review and synthesis across species. Ecosphere 6.</w:t>
      </w:r>
    </w:p>
    <w:p w14:paraId="4CC82C3C" w14:textId="77777777" w:rsidR="00751070" w:rsidRPr="00751070" w:rsidRDefault="00751070" w:rsidP="00751070">
      <w:pPr>
        <w:widowControl w:val="0"/>
        <w:autoSpaceDE w:val="0"/>
        <w:autoSpaceDN w:val="0"/>
        <w:adjustRightInd w:val="0"/>
        <w:spacing w:line="240" w:lineRule="auto"/>
        <w:rPr>
          <w:noProof/>
        </w:rPr>
      </w:pPr>
      <w:r w:rsidRPr="00751070">
        <w:rPr>
          <w:noProof/>
        </w:rPr>
        <w:t>Berger-Tal O, Blumstein DT, Carroll S, Fisher RN, Mesnick SL, Owen MA, Saltz D, St Claire CC, Swaisgood RR. 2015. A systematic survey of the integration of behavior into wildlife conservation and management. Conserv. Biol. 30:744–753.</w:t>
      </w:r>
    </w:p>
    <w:p w14:paraId="3655E026" w14:textId="77777777" w:rsidR="00751070" w:rsidRPr="00751070" w:rsidRDefault="00751070" w:rsidP="00751070">
      <w:pPr>
        <w:widowControl w:val="0"/>
        <w:autoSpaceDE w:val="0"/>
        <w:autoSpaceDN w:val="0"/>
        <w:adjustRightInd w:val="0"/>
        <w:spacing w:line="240" w:lineRule="auto"/>
        <w:rPr>
          <w:noProof/>
        </w:rPr>
      </w:pPr>
      <w:r w:rsidRPr="00751070">
        <w:rPr>
          <w:noProof/>
        </w:rPr>
        <w:t>Berger-Tal O, Polak T, Oron  a., Lubin Y, Kotler BP, Saltz D. 2011. Integrating animal behavior and conservation biology: a conceptual framework. Behav. Ecol. 22:236–239.</w:t>
      </w:r>
    </w:p>
    <w:p w14:paraId="1784F04B" w14:textId="77777777" w:rsidR="00751070" w:rsidRPr="00751070" w:rsidRDefault="00751070" w:rsidP="00751070">
      <w:pPr>
        <w:widowControl w:val="0"/>
        <w:autoSpaceDE w:val="0"/>
        <w:autoSpaceDN w:val="0"/>
        <w:adjustRightInd w:val="0"/>
        <w:spacing w:line="240" w:lineRule="auto"/>
        <w:rPr>
          <w:noProof/>
        </w:rPr>
      </w:pPr>
      <w:r w:rsidRPr="00751070">
        <w:rPr>
          <w:noProof/>
        </w:rPr>
        <w:t>Berger-Tal O, Saltz D. 2016. Conservation behavior: applying behavioral ecology to wildlife conservation and management.</w:t>
      </w:r>
    </w:p>
    <w:p w14:paraId="62032298" w14:textId="77777777" w:rsidR="00751070" w:rsidRPr="00751070" w:rsidRDefault="00751070" w:rsidP="00751070">
      <w:pPr>
        <w:widowControl w:val="0"/>
        <w:autoSpaceDE w:val="0"/>
        <w:autoSpaceDN w:val="0"/>
        <w:adjustRightInd w:val="0"/>
        <w:spacing w:line="240" w:lineRule="auto"/>
        <w:rPr>
          <w:noProof/>
        </w:rPr>
      </w:pPr>
      <w:r w:rsidRPr="00751070">
        <w:rPr>
          <w:noProof/>
        </w:rPr>
        <w:t>Berlin JA, Golub RM. 2014. Meta-analysis as evidence, building a better pyramid. JAMA 312:603–606.</w:t>
      </w:r>
    </w:p>
    <w:p w14:paraId="2D5307A6" w14:textId="77777777" w:rsidR="00751070" w:rsidRPr="00751070" w:rsidRDefault="00751070" w:rsidP="00751070">
      <w:pPr>
        <w:widowControl w:val="0"/>
        <w:autoSpaceDE w:val="0"/>
        <w:autoSpaceDN w:val="0"/>
        <w:adjustRightInd w:val="0"/>
        <w:spacing w:line="240" w:lineRule="auto"/>
        <w:rPr>
          <w:noProof/>
        </w:rPr>
      </w:pPr>
      <w:r w:rsidRPr="00751070">
        <w:rPr>
          <w:noProof/>
        </w:rPr>
        <w:t>Bernes C, Bullock JM, Jakobsson S, Rundlöf M, Verheyen K, Lindborg R. 2017. How are biodiversity and dispersal of species affected by the management of roadsides? A systematic map. Environ. Evid. 6:1–16.</w:t>
      </w:r>
    </w:p>
    <w:p w14:paraId="65592A64" w14:textId="77777777" w:rsidR="00751070" w:rsidRPr="00751070" w:rsidRDefault="00751070" w:rsidP="00751070">
      <w:pPr>
        <w:widowControl w:val="0"/>
        <w:autoSpaceDE w:val="0"/>
        <w:autoSpaceDN w:val="0"/>
        <w:adjustRightInd w:val="0"/>
        <w:spacing w:line="240" w:lineRule="auto"/>
        <w:rPr>
          <w:noProof/>
        </w:rPr>
      </w:pPr>
      <w:r w:rsidRPr="00751070">
        <w:rPr>
          <w:noProof/>
        </w:rPr>
        <w:t>Besley JC, Tanner AH. 2011. What science communicators think about training scientists to communicate. Sci. Commun. 33:239–263.</w:t>
      </w:r>
    </w:p>
    <w:p w14:paraId="28BC3C49" w14:textId="77777777" w:rsidR="00751070" w:rsidRPr="00751070" w:rsidRDefault="00751070" w:rsidP="00751070">
      <w:pPr>
        <w:widowControl w:val="0"/>
        <w:autoSpaceDE w:val="0"/>
        <w:autoSpaceDN w:val="0"/>
        <w:adjustRightInd w:val="0"/>
        <w:spacing w:line="240" w:lineRule="auto"/>
        <w:rPr>
          <w:noProof/>
        </w:rPr>
      </w:pPr>
      <w:r w:rsidRPr="00751070">
        <w:rPr>
          <w:noProof/>
        </w:rPr>
        <w:t>Blackhall K. 2007. Finding studies for inclusion in systematic reviews of interventions for injury prevention: the importance of grey and unpublished literature. Inj. Prev. 13:359.</w:t>
      </w:r>
    </w:p>
    <w:p w14:paraId="58617CF5" w14:textId="77777777" w:rsidR="00751070" w:rsidRPr="00751070" w:rsidRDefault="00751070" w:rsidP="00751070">
      <w:pPr>
        <w:widowControl w:val="0"/>
        <w:autoSpaceDE w:val="0"/>
        <w:autoSpaceDN w:val="0"/>
        <w:adjustRightInd w:val="0"/>
        <w:spacing w:line="240" w:lineRule="auto"/>
        <w:rPr>
          <w:noProof/>
        </w:rPr>
      </w:pPr>
      <w:r w:rsidRPr="00751070">
        <w:rPr>
          <w:noProof/>
        </w:rPr>
        <w:t>Blumstein DT, Fernández-Juricic E. 2010. A Primer on Conservation Behaviour. Sunderland, Massachusetts: Sinauer.</w:t>
      </w:r>
    </w:p>
    <w:p w14:paraId="2F03A4F0" w14:textId="77777777" w:rsidR="00751070" w:rsidRPr="00751070" w:rsidRDefault="00751070" w:rsidP="00751070">
      <w:pPr>
        <w:widowControl w:val="0"/>
        <w:autoSpaceDE w:val="0"/>
        <w:autoSpaceDN w:val="0"/>
        <w:adjustRightInd w:val="0"/>
        <w:spacing w:line="240" w:lineRule="auto"/>
        <w:rPr>
          <w:noProof/>
        </w:rPr>
      </w:pPr>
      <w:r w:rsidRPr="00751070">
        <w:rPr>
          <w:noProof/>
        </w:rPr>
        <w:t>Bowler D, Buyung-Ali L, Knight T, Pullin AS. 2010. How effective is “greening” of urban areas in reducing human exposure to ground level ozone concentrations, UV exposure and the “urban heat island effect”? CEE review 08-004 (SR41). Environ. Evid.</w:t>
      </w:r>
    </w:p>
    <w:p w14:paraId="39DB4E2D" w14:textId="77777777" w:rsidR="00751070" w:rsidRPr="00751070" w:rsidRDefault="00751070" w:rsidP="00751070">
      <w:pPr>
        <w:widowControl w:val="0"/>
        <w:autoSpaceDE w:val="0"/>
        <w:autoSpaceDN w:val="0"/>
        <w:adjustRightInd w:val="0"/>
        <w:spacing w:line="240" w:lineRule="auto"/>
        <w:rPr>
          <w:noProof/>
        </w:rPr>
      </w:pPr>
      <w:r w:rsidRPr="00751070">
        <w:rPr>
          <w:noProof/>
        </w:rPr>
        <w:t>Broom D, Fraser A. 2015. Domestic animal behaviour and welfare. 5th ed. Tarxien, Malta: Gutenberg Press.</w:t>
      </w:r>
    </w:p>
    <w:p w14:paraId="2D52D6A9" w14:textId="77777777" w:rsidR="00751070" w:rsidRPr="00751070" w:rsidRDefault="00751070" w:rsidP="00751070">
      <w:pPr>
        <w:widowControl w:val="0"/>
        <w:autoSpaceDE w:val="0"/>
        <w:autoSpaceDN w:val="0"/>
        <w:adjustRightInd w:val="0"/>
        <w:spacing w:line="240" w:lineRule="auto"/>
        <w:rPr>
          <w:noProof/>
        </w:rPr>
      </w:pPr>
      <w:r w:rsidRPr="00751070">
        <w:rPr>
          <w:noProof/>
        </w:rPr>
        <w:t>Buchholz R. 2007. Behavioural biology: an effective and relevant conservation tool. Trends Ecol. Evol. 22:401–7.</w:t>
      </w:r>
    </w:p>
    <w:p w14:paraId="5E01E1B7" w14:textId="77777777" w:rsidR="00751070" w:rsidRPr="00751070" w:rsidRDefault="00751070" w:rsidP="00751070">
      <w:pPr>
        <w:widowControl w:val="0"/>
        <w:autoSpaceDE w:val="0"/>
        <w:autoSpaceDN w:val="0"/>
        <w:adjustRightInd w:val="0"/>
        <w:spacing w:line="240" w:lineRule="auto"/>
        <w:rPr>
          <w:noProof/>
        </w:rPr>
      </w:pPr>
      <w:r w:rsidRPr="00751070">
        <w:rPr>
          <w:noProof/>
        </w:rPr>
        <w:t>Caro T. 2007. Behavior and conservation: a bridge too far? Trends Ecol. Evol. 22:394–400.</w:t>
      </w:r>
    </w:p>
    <w:p w14:paraId="093D1EE6" w14:textId="77777777" w:rsidR="00751070" w:rsidRPr="00751070" w:rsidRDefault="00751070" w:rsidP="00751070">
      <w:pPr>
        <w:widowControl w:val="0"/>
        <w:autoSpaceDE w:val="0"/>
        <w:autoSpaceDN w:val="0"/>
        <w:adjustRightInd w:val="0"/>
        <w:spacing w:line="240" w:lineRule="auto"/>
        <w:rPr>
          <w:noProof/>
        </w:rPr>
      </w:pPr>
      <w:r w:rsidRPr="00751070">
        <w:rPr>
          <w:noProof/>
        </w:rPr>
        <w:lastRenderedPageBreak/>
        <w:t>Caro T, Sherman PW. 2013. Eighteen reasons animal behaviourists avoid involvement in conservation. Anim. Behav. 85:305–312.</w:t>
      </w:r>
    </w:p>
    <w:p w14:paraId="08D702DF" w14:textId="77777777" w:rsidR="00751070" w:rsidRPr="00751070" w:rsidRDefault="00751070" w:rsidP="00751070">
      <w:pPr>
        <w:widowControl w:val="0"/>
        <w:autoSpaceDE w:val="0"/>
        <w:autoSpaceDN w:val="0"/>
        <w:adjustRightInd w:val="0"/>
        <w:spacing w:line="240" w:lineRule="auto"/>
        <w:rPr>
          <w:noProof/>
        </w:rPr>
      </w:pPr>
      <w:r w:rsidRPr="00751070">
        <w:rPr>
          <w:noProof/>
        </w:rPr>
        <w:t>Cassey P, Ewen JG, Blackburn TM, Møller AP. 2004. A survey of publication bias within evolutionary ecology. Proc. R. Soc. B Biol. Sci. 271:451–454.</w:t>
      </w:r>
    </w:p>
    <w:p w14:paraId="3B95EA05" w14:textId="77777777" w:rsidR="00751070" w:rsidRPr="00751070" w:rsidRDefault="00751070" w:rsidP="00751070">
      <w:pPr>
        <w:widowControl w:val="0"/>
        <w:autoSpaceDE w:val="0"/>
        <w:autoSpaceDN w:val="0"/>
        <w:adjustRightInd w:val="0"/>
        <w:spacing w:line="240" w:lineRule="auto"/>
        <w:rPr>
          <w:noProof/>
        </w:rPr>
      </w:pPr>
      <w:r w:rsidRPr="00751070">
        <w:rPr>
          <w:noProof/>
        </w:rPr>
        <w:t>Cheng SH, Augustine C, Bethel A, Gill D, Anzaroot S, Brun J, DeWilde B, Minnich RC, Garside R, Masuda YJ, et al. 2018. Using machine learning to advance synthesis and use of conservation and environmental evidence. Conserv. Biol. 32:762–764.</w:t>
      </w:r>
    </w:p>
    <w:p w14:paraId="013FA6D3" w14:textId="6AC9BD35" w:rsidR="00751070" w:rsidRPr="00751070" w:rsidRDefault="00B144E5" w:rsidP="00751070">
      <w:pPr>
        <w:widowControl w:val="0"/>
        <w:autoSpaceDE w:val="0"/>
        <w:autoSpaceDN w:val="0"/>
        <w:adjustRightInd w:val="0"/>
        <w:spacing w:line="240" w:lineRule="auto"/>
        <w:rPr>
          <w:noProof/>
        </w:rPr>
      </w:pPr>
      <w:r>
        <w:rPr>
          <w:noProof/>
        </w:rPr>
        <w:t xml:space="preserve">Cambell </w:t>
      </w:r>
      <w:r w:rsidR="00751070" w:rsidRPr="00751070">
        <w:rPr>
          <w:noProof/>
        </w:rPr>
        <w:t>Collaboration. 2017. Campbell systematic reviews: policies and guidelines. In: Pampbell Policies and Guidelines, Series No.1.</w:t>
      </w:r>
    </w:p>
    <w:p w14:paraId="07F8FB90" w14:textId="77777777" w:rsidR="00A93C29" w:rsidRPr="00751070" w:rsidRDefault="00A93C29" w:rsidP="00A93C29">
      <w:pPr>
        <w:widowControl w:val="0"/>
        <w:autoSpaceDE w:val="0"/>
        <w:autoSpaceDN w:val="0"/>
        <w:adjustRightInd w:val="0"/>
        <w:spacing w:line="240" w:lineRule="auto"/>
        <w:rPr>
          <w:noProof/>
        </w:rPr>
      </w:pPr>
      <w:r>
        <w:rPr>
          <w:noProof/>
        </w:rPr>
        <w:t xml:space="preserve">Cochrane </w:t>
      </w:r>
      <w:r w:rsidRPr="00751070">
        <w:rPr>
          <w:noProof/>
        </w:rPr>
        <w:t>Collaboration. 2011. Cochrane handbook for systematic reviews of interventions, Version 5.1.0. In: Higgins J, Green S, editors.</w:t>
      </w:r>
    </w:p>
    <w:p w14:paraId="01EF9A70" w14:textId="77777777" w:rsidR="00751070" w:rsidRDefault="00751070" w:rsidP="00751070">
      <w:pPr>
        <w:widowControl w:val="0"/>
        <w:autoSpaceDE w:val="0"/>
        <w:autoSpaceDN w:val="0"/>
        <w:adjustRightInd w:val="0"/>
        <w:spacing w:line="240" w:lineRule="auto"/>
        <w:rPr>
          <w:noProof/>
        </w:rPr>
      </w:pPr>
      <w:r w:rsidRPr="00751070">
        <w:rPr>
          <w:noProof/>
        </w:rPr>
        <w:t>Collaboration for Environmental Evidence. 2013. Guidelines for systematic review and evidence synthesis in environmental management. Version 4.2. Environ. Evid.</w:t>
      </w:r>
    </w:p>
    <w:p w14:paraId="53F522E4" w14:textId="77777777" w:rsidR="00A93C29" w:rsidRPr="00751070" w:rsidRDefault="00A93C29" w:rsidP="00A93C29">
      <w:pPr>
        <w:widowControl w:val="0"/>
        <w:autoSpaceDE w:val="0"/>
        <w:autoSpaceDN w:val="0"/>
        <w:adjustRightInd w:val="0"/>
        <w:spacing w:line="240" w:lineRule="auto"/>
        <w:rPr>
          <w:noProof/>
        </w:rPr>
      </w:pPr>
      <w:r>
        <w:rPr>
          <w:noProof/>
        </w:rPr>
        <w:t xml:space="preserve">Collaboration for Environmental </w:t>
      </w:r>
      <w:r w:rsidRPr="00751070">
        <w:rPr>
          <w:noProof/>
        </w:rPr>
        <w:t>Evidence. 2018a. Guidelines and Standards for Envidence Synthesis in Evironmental Management.</w:t>
      </w:r>
    </w:p>
    <w:p w14:paraId="7E486B2D" w14:textId="77777777" w:rsidR="00A93C29" w:rsidRPr="00751070" w:rsidRDefault="00A93C29" w:rsidP="00A93C29">
      <w:pPr>
        <w:widowControl w:val="0"/>
        <w:autoSpaceDE w:val="0"/>
        <w:autoSpaceDN w:val="0"/>
        <w:adjustRightInd w:val="0"/>
        <w:spacing w:line="240" w:lineRule="auto"/>
        <w:rPr>
          <w:noProof/>
        </w:rPr>
      </w:pPr>
      <w:r>
        <w:rPr>
          <w:noProof/>
        </w:rPr>
        <w:t xml:space="preserve">Collaboration for Environmental </w:t>
      </w:r>
      <w:r w:rsidRPr="00751070">
        <w:rPr>
          <w:noProof/>
        </w:rPr>
        <w:t>Evidence. 2018b. About us.</w:t>
      </w:r>
    </w:p>
    <w:p w14:paraId="24E93F98" w14:textId="77777777" w:rsidR="00751070" w:rsidRPr="00751070" w:rsidRDefault="00751070" w:rsidP="00751070">
      <w:pPr>
        <w:widowControl w:val="0"/>
        <w:autoSpaceDE w:val="0"/>
        <w:autoSpaceDN w:val="0"/>
        <w:adjustRightInd w:val="0"/>
        <w:spacing w:line="240" w:lineRule="auto"/>
        <w:rPr>
          <w:noProof/>
        </w:rPr>
      </w:pPr>
      <w:r w:rsidRPr="00751070">
        <w:rPr>
          <w:noProof/>
        </w:rPr>
        <w:t>Cook CN, Nichols SJ, Webb AJ, Fuller RA, Richards RM. 2017. Simplifying the selection of evidence synthesis methods to informal environmental decisions: A guide for decision makers and scientists. Biol. Conserv. 213:135–145.</w:t>
      </w:r>
    </w:p>
    <w:p w14:paraId="23397A05" w14:textId="77777777" w:rsidR="00751070" w:rsidRPr="00751070" w:rsidRDefault="00751070" w:rsidP="00751070">
      <w:pPr>
        <w:widowControl w:val="0"/>
        <w:autoSpaceDE w:val="0"/>
        <w:autoSpaceDN w:val="0"/>
        <w:adjustRightInd w:val="0"/>
        <w:spacing w:line="240" w:lineRule="auto"/>
        <w:rPr>
          <w:noProof/>
        </w:rPr>
      </w:pPr>
      <w:r w:rsidRPr="00751070">
        <w:rPr>
          <w:noProof/>
        </w:rPr>
        <w:t>Cottrell E, Whitlock E, Kato E, Uhl S, Belinson S, Chang C, Hoomans T, Meltzer D, Noorani H, Robinson K, et al. 2014. Defining the Benefits of Stakeholder Engagement in Systematic Reviews. Research White Paper. Rockville, MD.</w:t>
      </w:r>
    </w:p>
    <w:p w14:paraId="6F0AD673" w14:textId="77777777" w:rsidR="00751070" w:rsidRPr="00751070" w:rsidRDefault="00751070" w:rsidP="00751070">
      <w:pPr>
        <w:widowControl w:val="0"/>
        <w:autoSpaceDE w:val="0"/>
        <w:autoSpaceDN w:val="0"/>
        <w:adjustRightInd w:val="0"/>
        <w:spacing w:line="240" w:lineRule="auto"/>
        <w:rPr>
          <w:noProof/>
        </w:rPr>
      </w:pPr>
      <w:r w:rsidRPr="00751070">
        <w:rPr>
          <w:noProof/>
        </w:rPr>
        <w:t>Doerr ED, Doerr VAJ, Davies MJ, McGinness HM. 2014. Does structural connectivity facilitate movement of native species in Australia’s fragmented landscapes?: a systematic review protocol. Evironmental Evid. 3.</w:t>
      </w:r>
    </w:p>
    <w:p w14:paraId="0DD1E24E" w14:textId="77777777" w:rsidR="00751070" w:rsidRPr="00751070" w:rsidRDefault="00751070" w:rsidP="00751070">
      <w:pPr>
        <w:widowControl w:val="0"/>
        <w:autoSpaceDE w:val="0"/>
        <w:autoSpaceDN w:val="0"/>
        <w:adjustRightInd w:val="0"/>
        <w:spacing w:line="240" w:lineRule="auto"/>
        <w:rPr>
          <w:noProof/>
        </w:rPr>
      </w:pPr>
      <w:r w:rsidRPr="00751070">
        <w:rPr>
          <w:noProof/>
        </w:rPr>
        <w:t>Dougherty LR, Shuker DM. 2015. The effect of experimental design on the measurement of mate choice: a meta-analysis. Behav. Ecol. 26:311–319.</w:t>
      </w:r>
    </w:p>
    <w:p w14:paraId="50879F51" w14:textId="77777777" w:rsidR="00751070" w:rsidRPr="00751070" w:rsidRDefault="00751070" w:rsidP="00751070">
      <w:pPr>
        <w:widowControl w:val="0"/>
        <w:autoSpaceDE w:val="0"/>
        <w:autoSpaceDN w:val="0"/>
        <w:adjustRightInd w:val="0"/>
        <w:spacing w:line="240" w:lineRule="auto"/>
        <w:rPr>
          <w:noProof/>
        </w:rPr>
      </w:pPr>
      <w:r w:rsidRPr="00751070">
        <w:rPr>
          <w:noProof/>
        </w:rPr>
        <w:t>Fazey I, Jalisbury J, Lindenmayer D, Maindonald J, Douglas R. 2004. Can methods applied in medicine be used to summarize and disseminate conservation research? Environ. Conserv. 31:190–8.</w:t>
      </w:r>
    </w:p>
    <w:p w14:paraId="7DF7D94A" w14:textId="77777777" w:rsidR="00751070" w:rsidRPr="00751070" w:rsidRDefault="00751070" w:rsidP="00751070">
      <w:pPr>
        <w:widowControl w:val="0"/>
        <w:autoSpaceDE w:val="0"/>
        <w:autoSpaceDN w:val="0"/>
        <w:adjustRightInd w:val="0"/>
        <w:spacing w:line="240" w:lineRule="auto"/>
        <w:rPr>
          <w:noProof/>
        </w:rPr>
      </w:pPr>
      <w:r w:rsidRPr="00751070">
        <w:rPr>
          <w:noProof/>
        </w:rPr>
        <w:t>Fernández-Juricic E, Schulte BA. 2016. Conservation behaviour: continued application, development and expansion. Anim. Behav. 120:195–196.</w:t>
      </w:r>
    </w:p>
    <w:p w14:paraId="2857D72F" w14:textId="77777777" w:rsidR="00751070" w:rsidRPr="00751070" w:rsidRDefault="00751070" w:rsidP="00751070">
      <w:pPr>
        <w:widowControl w:val="0"/>
        <w:autoSpaceDE w:val="0"/>
        <w:autoSpaceDN w:val="0"/>
        <w:adjustRightInd w:val="0"/>
        <w:spacing w:line="240" w:lineRule="auto"/>
        <w:rPr>
          <w:noProof/>
        </w:rPr>
      </w:pPr>
      <w:r w:rsidRPr="00751070">
        <w:rPr>
          <w:noProof/>
        </w:rPr>
        <w:t>Fish RD. 2011. Environmental decision making and an ecosystem approach: Some challenges from the perspective of social science. Prog. Phys. Geogr. 35.</w:t>
      </w:r>
    </w:p>
    <w:p w14:paraId="4CE6DDBF" w14:textId="77777777" w:rsidR="00751070" w:rsidRPr="00751070" w:rsidRDefault="00751070" w:rsidP="00751070">
      <w:pPr>
        <w:widowControl w:val="0"/>
        <w:autoSpaceDE w:val="0"/>
        <w:autoSpaceDN w:val="0"/>
        <w:adjustRightInd w:val="0"/>
        <w:spacing w:line="240" w:lineRule="auto"/>
        <w:rPr>
          <w:noProof/>
        </w:rPr>
      </w:pPr>
      <w:r w:rsidRPr="00751070">
        <w:rPr>
          <w:noProof/>
        </w:rPr>
        <w:t>Greggor AL, Berger-Tal O, Blumstein DT, Angeloni L, Bessa-Gomes C, Blackwell BF, St Clair CC, Crooks K, de Silva S, Fernández-Juricic E, et al. 2016. Research Priorities from Animal Behaviour for Maximising Conservation Progress. Trends Ecol. Evol. 31.</w:t>
      </w:r>
    </w:p>
    <w:p w14:paraId="4FD5C0A7" w14:textId="77777777" w:rsidR="00751070" w:rsidRPr="00751070" w:rsidRDefault="00751070" w:rsidP="00751070">
      <w:pPr>
        <w:widowControl w:val="0"/>
        <w:autoSpaceDE w:val="0"/>
        <w:autoSpaceDN w:val="0"/>
        <w:adjustRightInd w:val="0"/>
        <w:spacing w:line="240" w:lineRule="auto"/>
        <w:rPr>
          <w:noProof/>
        </w:rPr>
      </w:pPr>
      <w:r w:rsidRPr="00751070">
        <w:rPr>
          <w:noProof/>
        </w:rPr>
        <w:t xml:space="preserve">Greggor AL, Clayton NS, Phalan B, Thornton A. 2014. Translating cognitive insights into </w:t>
      </w:r>
      <w:r w:rsidRPr="00751070">
        <w:rPr>
          <w:noProof/>
        </w:rPr>
        <w:lastRenderedPageBreak/>
        <w:t>effective conservation programs: Reply to Schakner et al. Trends Ecol. Evol. 29.</w:t>
      </w:r>
    </w:p>
    <w:p w14:paraId="564C9F75" w14:textId="77777777" w:rsidR="00751070" w:rsidRPr="00751070" w:rsidRDefault="00751070" w:rsidP="00751070">
      <w:pPr>
        <w:widowControl w:val="0"/>
        <w:autoSpaceDE w:val="0"/>
        <w:autoSpaceDN w:val="0"/>
        <w:adjustRightInd w:val="0"/>
        <w:spacing w:line="240" w:lineRule="auto"/>
        <w:rPr>
          <w:noProof/>
        </w:rPr>
      </w:pPr>
      <w:r w:rsidRPr="00751070">
        <w:rPr>
          <w:noProof/>
        </w:rPr>
        <w:t>Gurevitch J, Koricheva J, Nakagawa S, Stewart G. 2018. Review meta-analysis and the science of research synthesis. Nature 555:175–182.</w:t>
      </w:r>
    </w:p>
    <w:p w14:paraId="548E2EB5" w14:textId="77777777" w:rsidR="00751070" w:rsidRPr="00751070" w:rsidRDefault="00751070" w:rsidP="00751070">
      <w:pPr>
        <w:widowControl w:val="0"/>
        <w:autoSpaceDE w:val="0"/>
        <w:autoSpaceDN w:val="0"/>
        <w:adjustRightInd w:val="0"/>
        <w:spacing w:line="240" w:lineRule="auto"/>
        <w:rPr>
          <w:noProof/>
        </w:rPr>
      </w:pPr>
      <w:r w:rsidRPr="00751070">
        <w:rPr>
          <w:noProof/>
        </w:rPr>
        <w:t>Haddaway NR, Bernes C, Jonsson B-G, Hedlund K. 2016. The benefits of systematic mapping to evidence-based environmental management. Ambio 45:613–620.</w:t>
      </w:r>
    </w:p>
    <w:p w14:paraId="6DA2C279" w14:textId="77777777" w:rsidR="00751070" w:rsidRPr="00751070" w:rsidRDefault="00751070" w:rsidP="00751070">
      <w:pPr>
        <w:widowControl w:val="0"/>
        <w:autoSpaceDE w:val="0"/>
        <w:autoSpaceDN w:val="0"/>
        <w:adjustRightInd w:val="0"/>
        <w:spacing w:line="240" w:lineRule="auto"/>
        <w:rPr>
          <w:noProof/>
        </w:rPr>
      </w:pPr>
      <w:r w:rsidRPr="00751070">
        <w:rPr>
          <w:noProof/>
        </w:rPr>
        <w:t>Haddaway NR, Kohl C, da Silva NR, Schiemann J, Spok A, Stewart R, Sweet JB, Wilhelm R. 2017. A framework for stakeholder engagement during systematic reviews and maps in environmental management. Environ. Evid. 6.</w:t>
      </w:r>
    </w:p>
    <w:p w14:paraId="180B8B4E" w14:textId="77777777" w:rsidR="00751070" w:rsidRPr="00751070" w:rsidRDefault="00751070" w:rsidP="00751070">
      <w:pPr>
        <w:widowControl w:val="0"/>
        <w:autoSpaceDE w:val="0"/>
        <w:autoSpaceDN w:val="0"/>
        <w:adjustRightInd w:val="0"/>
        <w:spacing w:line="240" w:lineRule="auto"/>
        <w:rPr>
          <w:noProof/>
        </w:rPr>
      </w:pPr>
      <w:r w:rsidRPr="00751070">
        <w:rPr>
          <w:noProof/>
        </w:rPr>
        <w:t xml:space="preserve">Haddaway NR, Macura B, Whaley P, Pullin AS. 2018. ROSES reporting standards for systematic evidence syntheses: pro forma, flow </w:t>
      </w:r>
      <w:r w:rsidRPr="00751070">
        <w:rPr>
          <w:rFonts w:ascii="Cambria Math" w:hAnsi="Cambria Math" w:cs="Cambria Math"/>
          <w:noProof/>
        </w:rPr>
        <w:t>‑</w:t>
      </w:r>
      <w:r w:rsidRPr="00751070">
        <w:rPr>
          <w:noProof/>
        </w:rPr>
        <w:t xml:space="preserve"> diagram and descriptive summary of the plan and conduct of environmental systematic reviews and systematic maps. Environ. Evid. 7:4–11.</w:t>
      </w:r>
    </w:p>
    <w:p w14:paraId="0DEBDFAB" w14:textId="77777777" w:rsidR="00751070" w:rsidRPr="00751070" w:rsidRDefault="00751070" w:rsidP="00751070">
      <w:pPr>
        <w:widowControl w:val="0"/>
        <w:autoSpaceDE w:val="0"/>
        <w:autoSpaceDN w:val="0"/>
        <w:adjustRightInd w:val="0"/>
        <w:spacing w:line="240" w:lineRule="auto"/>
        <w:rPr>
          <w:noProof/>
        </w:rPr>
      </w:pPr>
      <w:r w:rsidRPr="00751070">
        <w:rPr>
          <w:noProof/>
        </w:rPr>
        <w:t>Haddaway NR, Watson MJ. 2016. On the benefits for systematic reviews for wildlife parasitology. Int. J. Parasitol. 5:184–191.</w:t>
      </w:r>
    </w:p>
    <w:p w14:paraId="2CF05CAB" w14:textId="77777777" w:rsidR="00751070" w:rsidRPr="00751070" w:rsidRDefault="00751070" w:rsidP="00751070">
      <w:pPr>
        <w:widowControl w:val="0"/>
        <w:autoSpaceDE w:val="0"/>
        <w:autoSpaceDN w:val="0"/>
        <w:adjustRightInd w:val="0"/>
        <w:spacing w:line="240" w:lineRule="auto"/>
        <w:rPr>
          <w:noProof/>
        </w:rPr>
      </w:pPr>
      <w:r w:rsidRPr="00751070">
        <w:rPr>
          <w:noProof/>
        </w:rPr>
        <w:t>Haddaway NR, Woodcock P, Macura B, Collins A. 2015. Making literature reviews more reliable through application of lessons from systematic reviews. Conserv. Biol. 29:1596–1605.</w:t>
      </w:r>
    </w:p>
    <w:p w14:paraId="1C1FD2C8" w14:textId="77777777" w:rsidR="00751070" w:rsidRPr="00751070" w:rsidRDefault="00751070" w:rsidP="00751070">
      <w:pPr>
        <w:widowControl w:val="0"/>
        <w:autoSpaceDE w:val="0"/>
        <w:autoSpaceDN w:val="0"/>
        <w:adjustRightInd w:val="0"/>
        <w:spacing w:line="240" w:lineRule="auto"/>
        <w:rPr>
          <w:noProof/>
        </w:rPr>
      </w:pPr>
      <w:r w:rsidRPr="00751070">
        <w:rPr>
          <w:noProof/>
        </w:rPr>
        <w:t>Hinde K, Carpenter AJ, Clay JS, Bradford BJ. 2014. Holsteins favor heifers, not bulls: biased milk production programmed during pregnancy as a function of fetal sex. PLoS One 9:e86169.</w:t>
      </w:r>
    </w:p>
    <w:p w14:paraId="0BE60126" w14:textId="77777777" w:rsidR="00751070" w:rsidRPr="00751070" w:rsidRDefault="00751070" w:rsidP="00751070">
      <w:pPr>
        <w:widowControl w:val="0"/>
        <w:autoSpaceDE w:val="0"/>
        <w:autoSpaceDN w:val="0"/>
        <w:adjustRightInd w:val="0"/>
        <w:spacing w:line="240" w:lineRule="auto"/>
        <w:rPr>
          <w:noProof/>
        </w:rPr>
      </w:pPr>
      <w:r w:rsidRPr="00751070">
        <w:rPr>
          <w:noProof/>
        </w:rPr>
        <w:t>Ihle M, Winney IS, Krystalli A, Croucher M. 2017. Striving for transparent and credible research: Practical guidelines for behavioral ecologists. Behav. Ecol. 28:348–354.</w:t>
      </w:r>
    </w:p>
    <w:p w14:paraId="11C6D504" w14:textId="77777777" w:rsidR="00751070" w:rsidRPr="00751070" w:rsidRDefault="00751070" w:rsidP="00751070">
      <w:pPr>
        <w:widowControl w:val="0"/>
        <w:autoSpaceDE w:val="0"/>
        <w:autoSpaceDN w:val="0"/>
        <w:adjustRightInd w:val="0"/>
        <w:spacing w:line="240" w:lineRule="auto"/>
        <w:rPr>
          <w:noProof/>
        </w:rPr>
      </w:pPr>
      <w:r w:rsidRPr="00751070">
        <w:rPr>
          <w:noProof/>
        </w:rPr>
        <w:t>James KL, Randall NP, Haddaway NR. 2016. A methodology for systematic mapping in environmental sciences. Environ. Evid. 5.</w:t>
      </w:r>
    </w:p>
    <w:p w14:paraId="13E6B580" w14:textId="77777777" w:rsidR="00751070" w:rsidRPr="00751070" w:rsidRDefault="00751070" w:rsidP="00751070">
      <w:pPr>
        <w:widowControl w:val="0"/>
        <w:autoSpaceDE w:val="0"/>
        <w:autoSpaceDN w:val="0"/>
        <w:adjustRightInd w:val="0"/>
        <w:spacing w:line="240" w:lineRule="auto"/>
        <w:rPr>
          <w:noProof/>
        </w:rPr>
      </w:pPr>
      <w:r w:rsidRPr="00751070">
        <w:rPr>
          <w:noProof/>
        </w:rPr>
        <w:t>Jennions MD, Møller AP. 2002. Publication bias in ecology and evolution: an empirical assessment using the ‘trim and fill’ method. Biol. Rev. 1:211–222.</w:t>
      </w:r>
    </w:p>
    <w:p w14:paraId="14CDA813" w14:textId="77777777" w:rsidR="00751070" w:rsidRPr="00751070" w:rsidRDefault="00751070" w:rsidP="00751070">
      <w:pPr>
        <w:widowControl w:val="0"/>
        <w:autoSpaceDE w:val="0"/>
        <w:autoSpaceDN w:val="0"/>
        <w:adjustRightInd w:val="0"/>
        <w:spacing w:line="240" w:lineRule="auto"/>
        <w:rPr>
          <w:noProof/>
        </w:rPr>
      </w:pPr>
      <w:r w:rsidRPr="00751070">
        <w:rPr>
          <w:noProof/>
        </w:rPr>
        <w:t>Keown K, Van Eerd D, Irvin E. 2008. Stakeholder engagement opportunities in systematic reviews: knowledge transfer for policy and practice. J. Contin. Educ. Heal. Prof. 28:67–72.</w:t>
      </w:r>
    </w:p>
    <w:p w14:paraId="30B599B3" w14:textId="77777777" w:rsidR="00751070" w:rsidRPr="00751070" w:rsidRDefault="00751070" w:rsidP="00751070">
      <w:pPr>
        <w:widowControl w:val="0"/>
        <w:autoSpaceDE w:val="0"/>
        <w:autoSpaceDN w:val="0"/>
        <w:adjustRightInd w:val="0"/>
        <w:spacing w:line="240" w:lineRule="auto"/>
        <w:rPr>
          <w:noProof/>
        </w:rPr>
      </w:pPr>
      <w:r w:rsidRPr="00751070">
        <w:rPr>
          <w:noProof/>
        </w:rPr>
        <w:t>Kohl C, McIntosh EJ, Unger S, Haddaway NR, Kecke S, Schiemann J, Wilhelm R. 2018. Online tools supporting the conduct and reporting of systematic reviews and systematic maps: A case study on CADIMA and review of existing tools. Environ. Evid. 7:1–17.</w:t>
      </w:r>
    </w:p>
    <w:p w14:paraId="41D635BA" w14:textId="77777777" w:rsidR="00751070" w:rsidRPr="00751070" w:rsidRDefault="00751070" w:rsidP="00751070">
      <w:pPr>
        <w:widowControl w:val="0"/>
        <w:autoSpaceDE w:val="0"/>
        <w:autoSpaceDN w:val="0"/>
        <w:adjustRightInd w:val="0"/>
        <w:spacing w:line="240" w:lineRule="auto"/>
        <w:rPr>
          <w:noProof/>
        </w:rPr>
      </w:pPr>
      <w:r w:rsidRPr="00751070">
        <w:rPr>
          <w:noProof/>
        </w:rPr>
        <w:t>Koricheva J, Gurevitch J, Mengersen K. 2013. The handbook of meta-analysis in ecology and evolution. Princeton: Princeton University Press.</w:t>
      </w:r>
    </w:p>
    <w:p w14:paraId="51D80845" w14:textId="77777777" w:rsidR="00751070" w:rsidRPr="00751070" w:rsidRDefault="00751070" w:rsidP="00751070">
      <w:pPr>
        <w:widowControl w:val="0"/>
        <w:autoSpaceDE w:val="0"/>
        <w:autoSpaceDN w:val="0"/>
        <w:adjustRightInd w:val="0"/>
        <w:spacing w:line="240" w:lineRule="auto"/>
        <w:rPr>
          <w:noProof/>
        </w:rPr>
      </w:pPr>
      <w:r w:rsidRPr="00751070">
        <w:rPr>
          <w:noProof/>
        </w:rPr>
        <w:t>Land M, Graneli W, Grimvall A, Hoffmann CC, Mitsch WJ, Tonderski KS, Verhoeven JTA. 2016. How effective are created or restored freshwater wetlands for nitrogen and phosphorus removal? A systematic review. Environ. Evid. 5.</w:t>
      </w:r>
    </w:p>
    <w:p w14:paraId="67C227E4" w14:textId="77777777" w:rsidR="00751070" w:rsidRPr="00751070" w:rsidRDefault="00751070" w:rsidP="00751070">
      <w:pPr>
        <w:widowControl w:val="0"/>
        <w:autoSpaceDE w:val="0"/>
        <w:autoSpaceDN w:val="0"/>
        <w:adjustRightInd w:val="0"/>
        <w:spacing w:line="240" w:lineRule="auto"/>
        <w:rPr>
          <w:noProof/>
        </w:rPr>
      </w:pPr>
      <w:r w:rsidRPr="00751070">
        <w:rPr>
          <w:noProof/>
        </w:rPr>
        <w:t xml:space="preserve">Land M, Macura B, Bernes C, Johansson S. 2017. A five </w:t>
      </w:r>
      <w:r w:rsidRPr="00751070">
        <w:rPr>
          <w:rFonts w:ascii="Cambria Math" w:hAnsi="Cambria Math" w:cs="Cambria Math"/>
          <w:noProof/>
        </w:rPr>
        <w:t>‑</w:t>
      </w:r>
      <w:r w:rsidRPr="00751070">
        <w:rPr>
          <w:noProof/>
        </w:rPr>
        <w:t xml:space="preserve"> step approach for stakeholder engagement in prioritisation and planning of environmental evidence syntheses. Environ. Evid.:1–7.</w:t>
      </w:r>
    </w:p>
    <w:p w14:paraId="1E813417" w14:textId="77777777" w:rsidR="00751070" w:rsidRPr="00751070" w:rsidRDefault="00751070" w:rsidP="00751070">
      <w:pPr>
        <w:widowControl w:val="0"/>
        <w:autoSpaceDE w:val="0"/>
        <w:autoSpaceDN w:val="0"/>
        <w:adjustRightInd w:val="0"/>
        <w:spacing w:line="240" w:lineRule="auto"/>
        <w:rPr>
          <w:noProof/>
        </w:rPr>
      </w:pPr>
      <w:r w:rsidRPr="00751070">
        <w:rPr>
          <w:noProof/>
        </w:rPr>
        <w:lastRenderedPageBreak/>
        <w:t>Mason GJ, Cooper J, Clarebrough C. 2001. Frustrations of fur-farmed mink. Nature 410:35–36.</w:t>
      </w:r>
    </w:p>
    <w:p w14:paraId="5DB81D29" w14:textId="77777777" w:rsidR="00751070" w:rsidRPr="00751070" w:rsidRDefault="00751070" w:rsidP="00751070">
      <w:pPr>
        <w:widowControl w:val="0"/>
        <w:autoSpaceDE w:val="0"/>
        <w:autoSpaceDN w:val="0"/>
        <w:adjustRightInd w:val="0"/>
        <w:spacing w:line="240" w:lineRule="auto"/>
        <w:rPr>
          <w:noProof/>
        </w:rPr>
      </w:pPr>
      <w:r w:rsidRPr="00751070">
        <w:rPr>
          <w:noProof/>
        </w:rPr>
        <w:t>McAuley L, Pham B, Tugwell P, Moher D. 2000. Does the inclusion of grey literature influence estimates of intervention effectiveness reported in meta-analyses? Lancet 356:1228–1231.</w:t>
      </w:r>
    </w:p>
    <w:p w14:paraId="7B43A0AE" w14:textId="77777777" w:rsidR="00751070" w:rsidRPr="00751070" w:rsidRDefault="00751070" w:rsidP="00751070">
      <w:pPr>
        <w:widowControl w:val="0"/>
        <w:autoSpaceDE w:val="0"/>
        <w:autoSpaceDN w:val="0"/>
        <w:adjustRightInd w:val="0"/>
        <w:spacing w:line="240" w:lineRule="auto"/>
        <w:rPr>
          <w:noProof/>
        </w:rPr>
      </w:pPr>
      <w:r w:rsidRPr="00751070">
        <w:rPr>
          <w:noProof/>
        </w:rPr>
        <w:t>McKinnon MC, Cheng SH, Garside R, Masuda YJ, Miller DC. 2015. Map the evidence. Nature 528:185–187.</w:t>
      </w:r>
    </w:p>
    <w:p w14:paraId="6C783DE7" w14:textId="77777777" w:rsidR="00751070" w:rsidRPr="00751070" w:rsidRDefault="00751070" w:rsidP="00751070">
      <w:pPr>
        <w:widowControl w:val="0"/>
        <w:autoSpaceDE w:val="0"/>
        <w:autoSpaceDN w:val="0"/>
        <w:adjustRightInd w:val="0"/>
        <w:spacing w:line="240" w:lineRule="auto"/>
        <w:rPr>
          <w:noProof/>
        </w:rPr>
      </w:pPr>
      <w:r w:rsidRPr="00751070">
        <w:rPr>
          <w:noProof/>
        </w:rPr>
        <w:t>Moher D, Liberati A, Tetzlaff J, Altman DG, Group P. 2009. Preferred reporting items for systematic reviews and meta-analyses: the PRISMA Statement. Ann. Intern. Med. 151:264–270.</w:t>
      </w:r>
    </w:p>
    <w:p w14:paraId="5BEBA926" w14:textId="77777777" w:rsidR="00751070" w:rsidRPr="00751070" w:rsidRDefault="00751070" w:rsidP="00751070">
      <w:pPr>
        <w:widowControl w:val="0"/>
        <w:autoSpaceDE w:val="0"/>
        <w:autoSpaceDN w:val="0"/>
        <w:adjustRightInd w:val="0"/>
        <w:spacing w:line="240" w:lineRule="auto"/>
        <w:rPr>
          <w:noProof/>
        </w:rPr>
      </w:pPr>
      <w:r w:rsidRPr="00751070">
        <w:rPr>
          <w:noProof/>
        </w:rPr>
        <w:t>Moore FR, Shuker DM, Dougherty L. 2016. Stress and sexual signaling: a systematic review and meta-analysis. Behav. Ecol. 27:363–371.</w:t>
      </w:r>
    </w:p>
    <w:p w14:paraId="7AC4F5BC" w14:textId="77777777" w:rsidR="00751070" w:rsidRPr="00751070" w:rsidRDefault="00751070" w:rsidP="00751070">
      <w:pPr>
        <w:widowControl w:val="0"/>
        <w:autoSpaceDE w:val="0"/>
        <w:autoSpaceDN w:val="0"/>
        <w:adjustRightInd w:val="0"/>
        <w:spacing w:line="240" w:lineRule="auto"/>
        <w:rPr>
          <w:noProof/>
        </w:rPr>
      </w:pPr>
      <w:r w:rsidRPr="00751070">
        <w:rPr>
          <w:noProof/>
        </w:rPr>
        <w:t>Nakagawa S, Poulin R. 2012. Meta-analytic insights into evolutionary ecology: an introduction and synthesis. Evol. Ecol. 26:1085–1099.</w:t>
      </w:r>
    </w:p>
    <w:p w14:paraId="711432D1" w14:textId="77777777" w:rsidR="00751070" w:rsidRPr="00751070" w:rsidRDefault="00751070" w:rsidP="00751070">
      <w:pPr>
        <w:widowControl w:val="0"/>
        <w:autoSpaceDE w:val="0"/>
        <w:autoSpaceDN w:val="0"/>
        <w:adjustRightInd w:val="0"/>
        <w:spacing w:line="240" w:lineRule="auto"/>
        <w:rPr>
          <w:noProof/>
        </w:rPr>
      </w:pPr>
      <w:r w:rsidRPr="00751070">
        <w:rPr>
          <w:noProof/>
        </w:rPr>
        <w:t>Petticrew M, Roberts H. 2006. Systematic reviews in the social sciences: a practical guide. Blackwell Publishing.</w:t>
      </w:r>
    </w:p>
    <w:p w14:paraId="2EEE6FFE" w14:textId="77777777" w:rsidR="00751070" w:rsidRPr="00751070" w:rsidRDefault="00751070" w:rsidP="00751070">
      <w:pPr>
        <w:widowControl w:val="0"/>
        <w:autoSpaceDE w:val="0"/>
        <w:autoSpaceDN w:val="0"/>
        <w:adjustRightInd w:val="0"/>
        <w:spacing w:line="240" w:lineRule="auto"/>
        <w:rPr>
          <w:noProof/>
        </w:rPr>
      </w:pPr>
      <w:r w:rsidRPr="00751070">
        <w:rPr>
          <w:noProof/>
        </w:rPr>
        <w:t>Price-Rees SJ, Webb JK, Shine R. 2013. Reducing the impact of a toxic invader by inducing taste aversion in an imperilled native reptile predator. Anim. Conserv. 16:386–394.</w:t>
      </w:r>
    </w:p>
    <w:p w14:paraId="0C4B24B0" w14:textId="77777777" w:rsidR="00751070" w:rsidRPr="00751070" w:rsidRDefault="00751070" w:rsidP="00751070">
      <w:pPr>
        <w:widowControl w:val="0"/>
        <w:autoSpaceDE w:val="0"/>
        <w:autoSpaceDN w:val="0"/>
        <w:adjustRightInd w:val="0"/>
        <w:spacing w:line="240" w:lineRule="auto"/>
        <w:rPr>
          <w:noProof/>
        </w:rPr>
      </w:pPr>
      <w:r w:rsidRPr="00751070">
        <w:rPr>
          <w:noProof/>
        </w:rPr>
        <w:t>Pullin AS, Knight T. 2009. Doing more good than harm- Building an evidene-base for conservation and environmental management. Biol. Conserv. 142:931–4.</w:t>
      </w:r>
    </w:p>
    <w:p w14:paraId="39CB3D5E" w14:textId="77777777" w:rsidR="00751070" w:rsidRPr="00751070" w:rsidRDefault="00751070" w:rsidP="00751070">
      <w:pPr>
        <w:widowControl w:val="0"/>
        <w:autoSpaceDE w:val="0"/>
        <w:autoSpaceDN w:val="0"/>
        <w:adjustRightInd w:val="0"/>
        <w:spacing w:line="240" w:lineRule="auto"/>
        <w:rPr>
          <w:noProof/>
        </w:rPr>
      </w:pPr>
      <w:r w:rsidRPr="00751070">
        <w:rPr>
          <w:noProof/>
        </w:rPr>
        <w:t>Pullin AS, Stewart GB. 2006. Guidelines for systematic review in conservation and environmental management. Conserv. Biol. 20:1647–1656.</w:t>
      </w:r>
    </w:p>
    <w:p w14:paraId="44FE194A" w14:textId="77777777" w:rsidR="00751070" w:rsidRPr="00751070" w:rsidRDefault="00751070" w:rsidP="00751070">
      <w:pPr>
        <w:widowControl w:val="0"/>
        <w:autoSpaceDE w:val="0"/>
        <w:autoSpaceDN w:val="0"/>
        <w:adjustRightInd w:val="0"/>
        <w:spacing w:line="240" w:lineRule="auto"/>
        <w:rPr>
          <w:noProof/>
        </w:rPr>
      </w:pPr>
      <w:r w:rsidRPr="00751070">
        <w:rPr>
          <w:noProof/>
        </w:rPr>
        <w:t>Quinn E, Huckel-Schneider C, Campbell D, Seale H, Milat A. 2013. How can knowledge exchange portals essist in knowledge management for evidence-informed decision making in publich health? BMC Public Health 14:443.</w:t>
      </w:r>
    </w:p>
    <w:p w14:paraId="631CF310" w14:textId="77777777" w:rsidR="00751070" w:rsidRPr="00751070" w:rsidRDefault="00751070" w:rsidP="00751070">
      <w:pPr>
        <w:widowControl w:val="0"/>
        <w:autoSpaceDE w:val="0"/>
        <w:autoSpaceDN w:val="0"/>
        <w:adjustRightInd w:val="0"/>
        <w:spacing w:line="240" w:lineRule="auto"/>
        <w:rPr>
          <w:noProof/>
        </w:rPr>
      </w:pPr>
      <w:r w:rsidRPr="00751070">
        <w:rPr>
          <w:noProof/>
        </w:rPr>
        <w:t>Rees R, Oliver SI. 2012. Stakeholder perspectives and participation in reviews. In: An introduction to systematic reviews. London: Sage Publications. p. 17–34.</w:t>
      </w:r>
    </w:p>
    <w:p w14:paraId="68A59C14" w14:textId="77777777" w:rsidR="00751070" w:rsidRPr="00751070" w:rsidRDefault="00751070" w:rsidP="00751070">
      <w:pPr>
        <w:widowControl w:val="0"/>
        <w:autoSpaceDE w:val="0"/>
        <w:autoSpaceDN w:val="0"/>
        <w:adjustRightInd w:val="0"/>
        <w:spacing w:line="240" w:lineRule="auto"/>
        <w:rPr>
          <w:noProof/>
        </w:rPr>
      </w:pPr>
      <w:r w:rsidRPr="00751070">
        <w:rPr>
          <w:noProof/>
        </w:rPr>
        <w:t>Roll U, Correia RA, Berger-Tal O. 2018. Using machine learning to disentangle homonyms in large text corpora. Conserv. Biol.</w:t>
      </w:r>
    </w:p>
    <w:p w14:paraId="3461A15B" w14:textId="77777777" w:rsidR="00751070" w:rsidRPr="00751070" w:rsidRDefault="00751070" w:rsidP="00751070">
      <w:pPr>
        <w:widowControl w:val="0"/>
        <w:autoSpaceDE w:val="0"/>
        <w:autoSpaceDN w:val="0"/>
        <w:adjustRightInd w:val="0"/>
        <w:spacing w:line="240" w:lineRule="auto"/>
        <w:rPr>
          <w:noProof/>
        </w:rPr>
      </w:pPr>
      <w:r w:rsidRPr="00751070">
        <w:rPr>
          <w:noProof/>
        </w:rPr>
        <w:t>Sackett DL. 1997. Evidence-based medicine. Semin. Perinatol. 21:3–5.</w:t>
      </w:r>
    </w:p>
    <w:p w14:paraId="2077DDBA" w14:textId="77777777" w:rsidR="00751070" w:rsidRPr="00751070" w:rsidRDefault="00751070" w:rsidP="00751070">
      <w:pPr>
        <w:widowControl w:val="0"/>
        <w:autoSpaceDE w:val="0"/>
        <w:autoSpaceDN w:val="0"/>
        <w:adjustRightInd w:val="0"/>
        <w:spacing w:line="240" w:lineRule="auto"/>
        <w:rPr>
          <w:noProof/>
        </w:rPr>
      </w:pPr>
      <w:r w:rsidRPr="00751070">
        <w:rPr>
          <w:noProof/>
        </w:rPr>
        <w:t>Snijders L, Blumstein DT, Stanley CR, Franks DW. 2017. Animal Social Network Theory Can Help Wildlife Conservation. Trends Ecol. Evol. 32:567–577.</w:t>
      </w:r>
    </w:p>
    <w:p w14:paraId="3181EEDB" w14:textId="77777777" w:rsidR="00751070" w:rsidRPr="00751070" w:rsidRDefault="00751070" w:rsidP="00751070">
      <w:pPr>
        <w:widowControl w:val="0"/>
        <w:autoSpaceDE w:val="0"/>
        <w:autoSpaceDN w:val="0"/>
        <w:adjustRightInd w:val="0"/>
        <w:spacing w:line="240" w:lineRule="auto"/>
        <w:rPr>
          <w:noProof/>
        </w:rPr>
      </w:pPr>
      <w:r w:rsidRPr="00751070">
        <w:rPr>
          <w:noProof/>
        </w:rPr>
        <w:t>Sterne JA, Egger M, Smith GD. 2001. Systematic reviews in health care: investigating and dealing with publication and other biases in meta-analysis. Br. Med. J. 323:101–105.</w:t>
      </w:r>
    </w:p>
    <w:p w14:paraId="60B50992" w14:textId="77777777" w:rsidR="00751070" w:rsidRPr="00751070" w:rsidRDefault="00751070" w:rsidP="00751070">
      <w:pPr>
        <w:widowControl w:val="0"/>
        <w:autoSpaceDE w:val="0"/>
        <w:autoSpaceDN w:val="0"/>
        <w:adjustRightInd w:val="0"/>
        <w:spacing w:line="240" w:lineRule="auto"/>
        <w:rPr>
          <w:noProof/>
        </w:rPr>
      </w:pPr>
      <w:r w:rsidRPr="00751070">
        <w:rPr>
          <w:noProof/>
        </w:rPr>
        <w:t>Sutherland WJ, Pullin AS, Dolman PM, Knight TM. 2004. The need for evidence-based conservation. Trends Ecol. Evol. 19:305–308.</w:t>
      </w:r>
    </w:p>
    <w:p w14:paraId="1C3D00DB" w14:textId="77777777" w:rsidR="00751070" w:rsidRPr="00751070" w:rsidRDefault="00751070" w:rsidP="00751070">
      <w:pPr>
        <w:widowControl w:val="0"/>
        <w:autoSpaceDE w:val="0"/>
        <w:autoSpaceDN w:val="0"/>
        <w:adjustRightInd w:val="0"/>
        <w:spacing w:line="240" w:lineRule="auto"/>
        <w:rPr>
          <w:noProof/>
        </w:rPr>
      </w:pPr>
      <w:r w:rsidRPr="00751070">
        <w:rPr>
          <w:noProof/>
        </w:rPr>
        <w:t>Sutherland WJ, Wordley C. 2017. Evidence complacency hampers conservation. Nat. Ecol. Evol.</w:t>
      </w:r>
    </w:p>
    <w:p w14:paraId="6B568ABA" w14:textId="77777777" w:rsidR="00751070" w:rsidRPr="00751070" w:rsidRDefault="00751070" w:rsidP="00751070">
      <w:pPr>
        <w:widowControl w:val="0"/>
        <w:autoSpaceDE w:val="0"/>
        <w:autoSpaceDN w:val="0"/>
        <w:adjustRightInd w:val="0"/>
        <w:spacing w:line="240" w:lineRule="auto"/>
        <w:rPr>
          <w:noProof/>
        </w:rPr>
      </w:pPr>
      <w:r w:rsidRPr="00751070">
        <w:rPr>
          <w:noProof/>
        </w:rPr>
        <w:lastRenderedPageBreak/>
        <w:t>Taylor JJ, Rytwinski T, Bennett JR, Cooke SJ. 2017. Lessons for introducing stakeholders to environmental evidence synthesis Neal Haddaway, Sally Crowe. Environ. Evid. 6:4–7.</w:t>
      </w:r>
    </w:p>
    <w:p w14:paraId="7214F21C" w14:textId="77777777" w:rsidR="00751070" w:rsidRPr="00751070" w:rsidRDefault="00751070" w:rsidP="00751070">
      <w:pPr>
        <w:widowControl w:val="0"/>
        <w:autoSpaceDE w:val="0"/>
        <w:autoSpaceDN w:val="0"/>
        <w:adjustRightInd w:val="0"/>
        <w:spacing w:line="240" w:lineRule="auto"/>
        <w:rPr>
          <w:noProof/>
        </w:rPr>
      </w:pPr>
      <w:r w:rsidRPr="00751070">
        <w:rPr>
          <w:noProof/>
        </w:rPr>
        <w:t>Walsh JC, Dicks L V, Sutherland WJ. 2014. The effect of scientific evidence on conservation practitioners’ management decisions. Conserv. Biol. 29:88–98.</w:t>
      </w:r>
    </w:p>
    <w:p w14:paraId="289915A2" w14:textId="77777777" w:rsidR="00751070" w:rsidRPr="00751070" w:rsidRDefault="00751070" w:rsidP="00751070">
      <w:pPr>
        <w:widowControl w:val="0"/>
        <w:autoSpaceDE w:val="0"/>
        <w:autoSpaceDN w:val="0"/>
        <w:adjustRightInd w:val="0"/>
        <w:spacing w:line="240" w:lineRule="auto"/>
        <w:rPr>
          <w:noProof/>
        </w:rPr>
      </w:pPr>
      <w:r w:rsidRPr="00751070">
        <w:rPr>
          <w:noProof/>
        </w:rPr>
        <w:t>Ward M, Schlossberg S. 2004. Conspecific attraction and the conservation of territorial songbirds. Conserv. Biol. 18:519–525.</w:t>
      </w:r>
    </w:p>
    <w:p w14:paraId="13DFAC44" w14:textId="77777777" w:rsidR="00751070" w:rsidRPr="00751070" w:rsidRDefault="00751070" w:rsidP="00751070">
      <w:pPr>
        <w:widowControl w:val="0"/>
        <w:autoSpaceDE w:val="0"/>
        <w:autoSpaceDN w:val="0"/>
        <w:adjustRightInd w:val="0"/>
        <w:spacing w:line="240" w:lineRule="auto"/>
        <w:rPr>
          <w:noProof/>
        </w:rPr>
      </w:pPr>
      <w:r w:rsidRPr="00751070">
        <w:rPr>
          <w:noProof/>
        </w:rPr>
        <w:t>Yaffe J, Montgomery P, Hopewell S, Shepard LD. 2012. Empty reviews: a description and consideration of systematic reviews with no included studies. PLoS One.</w:t>
      </w:r>
    </w:p>
    <w:p w14:paraId="660D1588" w14:textId="2963D2DB" w:rsidR="003A7BCF" w:rsidRDefault="008B02E4" w:rsidP="00751070">
      <w:pPr>
        <w:widowControl w:val="0"/>
        <w:autoSpaceDE w:val="0"/>
        <w:autoSpaceDN w:val="0"/>
        <w:adjustRightInd w:val="0"/>
        <w:spacing w:line="240" w:lineRule="auto"/>
        <w:rPr>
          <w:lang w:val="en-GB"/>
        </w:rPr>
      </w:pPr>
      <w:r w:rsidRPr="00AA7573">
        <w:rPr>
          <w:lang w:val="en-GB"/>
        </w:rPr>
        <w:fldChar w:fldCharType="end"/>
      </w:r>
    </w:p>
    <w:p w14:paraId="7E077260" w14:textId="77777777" w:rsidR="003A7BCF" w:rsidRDefault="003A7BCF">
      <w:pPr>
        <w:rPr>
          <w:lang w:val="en-GB"/>
        </w:rPr>
      </w:pPr>
      <w:r>
        <w:rPr>
          <w:lang w:val="en-GB"/>
        </w:rPr>
        <w:br w:type="page"/>
      </w:r>
    </w:p>
    <w:p w14:paraId="55FBF028" w14:textId="1EFFEA69" w:rsidR="00AA7573" w:rsidRPr="00AA7573" w:rsidRDefault="00AA7573" w:rsidP="00185F64">
      <w:pPr>
        <w:widowControl w:val="0"/>
        <w:autoSpaceDE w:val="0"/>
        <w:autoSpaceDN w:val="0"/>
        <w:adjustRightInd w:val="0"/>
        <w:spacing w:after="0" w:line="480" w:lineRule="auto"/>
        <w:rPr>
          <w:b/>
          <w:lang w:val="en-GB"/>
        </w:rPr>
      </w:pPr>
      <w:r w:rsidRPr="00AA7573">
        <w:rPr>
          <w:b/>
          <w:lang w:val="en-GB"/>
        </w:rPr>
        <w:lastRenderedPageBreak/>
        <w:t>Figure legend</w:t>
      </w:r>
    </w:p>
    <w:p w14:paraId="7DFCFEC4" w14:textId="2D6DFDD0" w:rsidR="00AA7573" w:rsidRPr="00185F64" w:rsidRDefault="00AA7573" w:rsidP="00185F64">
      <w:pPr>
        <w:widowControl w:val="0"/>
        <w:autoSpaceDE w:val="0"/>
        <w:autoSpaceDN w:val="0"/>
        <w:adjustRightInd w:val="0"/>
        <w:spacing w:after="0" w:line="360" w:lineRule="auto"/>
        <w:rPr>
          <w:lang w:val="en-GB"/>
        </w:rPr>
      </w:pPr>
      <w:r w:rsidRPr="00185F64">
        <w:rPr>
          <w:lang w:val="en-GB"/>
        </w:rPr>
        <w:t xml:space="preserve">Fig 1. Flow diagram detailing the systematic review process. </w:t>
      </w:r>
    </w:p>
    <w:p w14:paraId="7C4429E3" w14:textId="77777777" w:rsidR="00185F64" w:rsidRDefault="00185F64" w:rsidP="00185F64">
      <w:pPr>
        <w:widowControl w:val="0"/>
        <w:autoSpaceDE w:val="0"/>
        <w:autoSpaceDN w:val="0"/>
        <w:adjustRightInd w:val="0"/>
        <w:spacing w:after="0" w:line="360" w:lineRule="auto"/>
        <w:rPr>
          <w:lang w:val="en-GB"/>
        </w:rPr>
      </w:pPr>
    </w:p>
    <w:p w14:paraId="713C3685" w14:textId="77777777" w:rsidR="00A2589E" w:rsidRDefault="00A2589E" w:rsidP="004277A8">
      <w:pPr>
        <w:widowControl w:val="0"/>
        <w:autoSpaceDE w:val="0"/>
        <w:autoSpaceDN w:val="0"/>
        <w:adjustRightInd w:val="0"/>
        <w:spacing w:after="0" w:line="480" w:lineRule="auto"/>
        <w:rPr>
          <w:b/>
          <w:lang w:val="en-GB"/>
        </w:rPr>
      </w:pPr>
    </w:p>
    <w:p w14:paraId="23B4A6C2" w14:textId="77777777" w:rsidR="00AA7573" w:rsidRDefault="00AA7573" w:rsidP="004277A8">
      <w:pPr>
        <w:widowControl w:val="0"/>
        <w:autoSpaceDE w:val="0"/>
        <w:autoSpaceDN w:val="0"/>
        <w:adjustRightInd w:val="0"/>
        <w:spacing w:after="0" w:line="480" w:lineRule="auto"/>
        <w:rPr>
          <w:lang w:val="en-GB"/>
        </w:rPr>
      </w:pPr>
      <w:r w:rsidRPr="00185F64">
        <w:rPr>
          <w:b/>
          <w:lang w:val="en-GB"/>
        </w:rPr>
        <w:t>Figure 1</w:t>
      </w:r>
      <w:r>
        <w:rPr>
          <w:lang w:val="en-GB"/>
        </w:rPr>
        <w:t xml:space="preserve">. </w:t>
      </w:r>
    </w:p>
    <w:p w14:paraId="2C2EE872" w14:textId="23CBFF0E" w:rsidR="00AA7573" w:rsidRDefault="00CD3C6D" w:rsidP="004277A8">
      <w:pPr>
        <w:widowControl w:val="0"/>
        <w:autoSpaceDE w:val="0"/>
        <w:autoSpaceDN w:val="0"/>
        <w:adjustRightInd w:val="0"/>
        <w:spacing w:after="0" w:line="480" w:lineRule="auto"/>
        <w:rPr>
          <w:lang w:val="en-GB"/>
        </w:rPr>
      </w:pPr>
      <w:r>
        <w:rPr>
          <w:noProof/>
          <w:lang w:val="en-GB"/>
        </w:rPr>
        <w:drawing>
          <wp:inline distT="0" distB="0" distL="0" distR="0" wp14:anchorId="3B6D4F37" wp14:editId="34BF04DF">
            <wp:extent cx="5733415" cy="2258695"/>
            <wp:effectExtent l="0" t="0" r="0" b="1905"/>
            <wp:docPr id="1" name="Picture 1" descr="Figure 1_Berger-Tal et al 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 1_Berger-Tal et al BE"/>
                    <pic:cNvPicPr>
                      <a:picLocks/>
                    </pic:cNvPicPr>
                  </pic:nvPicPr>
                  <pic:blipFill>
                    <a:blip r:embed="rId8">
                      <a:extLst>
                        <a:ext uri="{28A0092B-C50C-407E-A947-70E740481C1C}">
                          <a14:useLocalDpi xmlns:a14="http://schemas.microsoft.com/office/drawing/2010/main" val="0"/>
                        </a:ext>
                      </a:extLst>
                    </a:blip>
                    <a:srcRect t="12529" b="16785"/>
                    <a:stretch>
                      <a:fillRect/>
                    </a:stretch>
                  </pic:blipFill>
                  <pic:spPr bwMode="auto">
                    <a:xfrm>
                      <a:off x="0" y="0"/>
                      <a:ext cx="5733415" cy="2258695"/>
                    </a:xfrm>
                    <a:prstGeom prst="rect">
                      <a:avLst/>
                    </a:prstGeom>
                    <a:noFill/>
                    <a:ln>
                      <a:noFill/>
                    </a:ln>
                  </pic:spPr>
                </pic:pic>
              </a:graphicData>
            </a:graphic>
          </wp:inline>
        </w:drawing>
      </w:r>
      <w:r w:rsidR="00AA7573">
        <w:rPr>
          <w:lang w:val="en-GB"/>
        </w:rPr>
        <w:t xml:space="preserve"> </w:t>
      </w:r>
    </w:p>
    <w:p w14:paraId="26132416" w14:textId="460D228E" w:rsidR="001A127B" w:rsidRDefault="001A127B">
      <w:pPr>
        <w:rPr>
          <w:lang w:val="en-GB"/>
        </w:rPr>
      </w:pPr>
      <w:r>
        <w:rPr>
          <w:lang w:val="en-GB"/>
        </w:rPr>
        <w:br w:type="page"/>
      </w:r>
    </w:p>
    <w:p w14:paraId="4D78B0BD" w14:textId="77777777" w:rsidR="001A127B" w:rsidRPr="00256A8E" w:rsidRDefault="001A127B" w:rsidP="001A127B">
      <w:pPr>
        <w:spacing w:line="480" w:lineRule="auto"/>
        <w:jc w:val="both"/>
        <w:rPr>
          <w:rFonts w:cs="Arial"/>
          <w:b/>
          <w:iCs/>
          <w:color w:val="222222"/>
          <w:u w:val="single"/>
          <w:shd w:val="clear" w:color="auto" w:fill="FFFFFF"/>
        </w:rPr>
      </w:pPr>
      <w:r w:rsidRPr="00256A8E">
        <w:rPr>
          <w:rFonts w:cs="Arial"/>
          <w:b/>
          <w:iCs/>
          <w:color w:val="222222"/>
          <w:u w:val="single"/>
          <w:shd w:val="clear" w:color="auto" w:fill="FFFFFF"/>
        </w:rPr>
        <w:lastRenderedPageBreak/>
        <w:t>Glossary</w:t>
      </w:r>
    </w:p>
    <w:p w14:paraId="5343ACB0" w14:textId="77777777" w:rsidR="001A127B" w:rsidRPr="00884F58" w:rsidRDefault="001A127B" w:rsidP="001A127B">
      <w:pPr>
        <w:spacing w:line="480" w:lineRule="auto"/>
        <w:jc w:val="both"/>
        <w:rPr>
          <w:rFonts w:cs="Arial"/>
          <w:iCs/>
          <w:color w:val="auto"/>
          <w:shd w:val="clear" w:color="auto" w:fill="FFFFFF"/>
        </w:rPr>
      </w:pPr>
      <w:r w:rsidRPr="00884F58">
        <w:rPr>
          <w:rFonts w:cs="Arial"/>
          <w:b/>
          <w:iCs/>
          <w:color w:val="auto"/>
          <w:shd w:val="clear" w:color="auto" w:fill="FFFFFF"/>
        </w:rPr>
        <w:t>Conservation intervention</w:t>
      </w:r>
      <w:r w:rsidRPr="00884F58">
        <w:rPr>
          <w:rFonts w:cs="Arial"/>
          <w:iCs/>
          <w:color w:val="auto"/>
          <w:shd w:val="clear" w:color="auto" w:fill="FFFFFF"/>
        </w:rPr>
        <w:t>: An intentional (management) action with the goal to change a specified conservation outcome. Systematic reviews are conducted with the aim to evaluate the effectiveness of such interventions.  </w:t>
      </w:r>
      <w:bookmarkStart w:id="0" w:name="_GoBack"/>
      <w:bookmarkEnd w:id="0"/>
    </w:p>
    <w:p w14:paraId="630F5637" w14:textId="0034B3CC" w:rsidR="00884F58" w:rsidRPr="00884F58" w:rsidRDefault="001A127B" w:rsidP="00884F58">
      <w:pPr>
        <w:spacing w:line="480" w:lineRule="auto"/>
        <w:jc w:val="both"/>
        <w:rPr>
          <w:rFonts w:cs="Arial"/>
          <w:iCs/>
          <w:color w:val="auto"/>
          <w:shd w:val="clear" w:color="auto" w:fill="FFFFFF"/>
        </w:rPr>
      </w:pPr>
      <w:r w:rsidRPr="00884F58">
        <w:rPr>
          <w:rFonts w:cs="Arial"/>
          <w:b/>
          <w:iCs/>
          <w:color w:val="auto"/>
          <w:shd w:val="clear" w:color="auto" w:fill="FFFFFF"/>
        </w:rPr>
        <w:t>Critical appraisal</w:t>
      </w:r>
      <w:r w:rsidR="00D04608">
        <w:rPr>
          <w:rFonts w:cs="Arial"/>
          <w:b/>
          <w:iCs/>
          <w:color w:val="auto"/>
          <w:shd w:val="clear" w:color="auto" w:fill="FFFFFF"/>
        </w:rPr>
        <w:t xml:space="preserve"> (or study validity assessment)</w:t>
      </w:r>
      <w:r w:rsidRPr="00884F58">
        <w:rPr>
          <w:rFonts w:cs="Arial"/>
          <w:iCs/>
          <w:color w:val="auto"/>
          <w:shd w:val="clear" w:color="auto" w:fill="FFFFFF"/>
        </w:rPr>
        <w:t>: An essential component of a systematic review. Critical appraisal is the process by which individual studies are assessed for external (generalizability) and internal (</w:t>
      </w:r>
      <w:r w:rsidR="008F45AF" w:rsidRPr="00884F58">
        <w:rPr>
          <w:rFonts w:cs="Arial"/>
          <w:iCs/>
          <w:color w:val="auto"/>
          <w:shd w:val="clear" w:color="auto" w:fill="FFFFFF"/>
        </w:rPr>
        <w:t>susceptibility to bias</w:t>
      </w:r>
      <w:r w:rsidRPr="00884F58">
        <w:rPr>
          <w:rFonts w:cs="Arial"/>
          <w:iCs/>
          <w:color w:val="auto"/>
          <w:shd w:val="clear" w:color="auto" w:fill="FFFFFF"/>
        </w:rPr>
        <w:t xml:space="preserve">) validity. Factors to be considered might include: (true) replication level, presence and appropriateness of control, study design (e.g. BACI = Before After Control Impact, RCT = Randomized Control Trial), and the presence of confounding factors. These factors can be integrated in the review process via the attribution of a basic categorical score to each study (e.g., unclear, </w:t>
      </w:r>
      <w:r w:rsidR="008F45AF" w:rsidRPr="00884F58">
        <w:rPr>
          <w:rFonts w:cs="Arial"/>
          <w:iCs/>
          <w:color w:val="auto"/>
          <w:shd w:val="clear" w:color="auto" w:fill="FFFFFF"/>
        </w:rPr>
        <w:t>low</w:t>
      </w:r>
      <w:r w:rsidRPr="00884F58">
        <w:rPr>
          <w:rFonts w:cs="Arial"/>
          <w:iCs/>
          <w:color w:val="auto"/>
          <w:shd w:val="clear" w:color="auto" w:fill="FFFFFF"/>
        </w:rPr>
        <w:t xml:space="preserve">, medium or </w:t>
      </w:r>
      <w:r w:rsidR="008F45AF" w:rsidRPr="00884F58">
        <w:rPr>
          <w:rFonts w:cs="Arial"/>
          <w:iCs/>
          <w:color w:val="auto"/>
          <w:shd w:val="clear" w:color="auto" w:fill="FFFFFF"/>
        </w:rPr>
        <w:t>high validity</w:t>
      </w:r>
      <w:r w:rsidRPr="00884F58">
        <w:rPr>
          <w:rFonts w:cs="Arial"/>
          <w:iCs/>
          <w:color w:val="auto"/>
          <w:shd w:val="clear" w:color="auto" w:fill="FFFFFF"/>
        </w:rPr>
        <w:t xml:space="preserve">). These scores can subsequently be used by reviewers </w:t>
      </w:r>
      <w:r w:rsidR="00656CD5" w:rsidRPr="00884F58">
        <w:rPr>
          <w:rFonts w:cs="Arial"/>
          <w:iCs/>
          <w:color w:val="auto"/>
          <w:shd w:val="clear" w:color="auto" w:fill="FFFFFF"/>
        </w:rPr>
        <w:t>in quantitative synthesis</w:t>
      </w:r>
      <w:r w:rsidR="00884F58" w:rsidRPr="00884F58">
        <w:rPr>
          <w:rFonts w:cs="Arial"/>
          <w:iCs/>
          <w:color w:val="auto"/>
          <w:shd w:val="clear" w:color="auto" w:fill="FFFFFF"/>
        </w:rPr>
        <w:t>.</w:t>
      </w:r>
      <w:r w:rsidR="00D04608">
        <w:rPr>
          <w:rFonts w:cs="Arial"/>
          <w:iCs/>
          <w:color w:val="auto"/>
          <w:shd w:val="clear" w:color="auto" w:fill="FFFFFF"/>
        </w:rPr>
        <w:t xml:space="preserve"> Checklist for assessment of validity can be used too.</w:t>
      </w:r>
    </w:p>
    <w:p w14:paraId="0D24D487" w14:textId="5E6B5ECF" w:rsidR="00884F58" w:rsidRPr="00884F58" w:rsidRDefault="00656CD5" w:rsidP="00884F58">
      <w:pPr>
        <w:spacing w:line="480" w:lineRule="auto"/>
        <w:jc w:val="both"/>
        <w:rPr>
          <w:rFonts w:cs="Arial"/>
          <w:iCs/>
          <w:color w:val="auto"/>
          <w:shd w:val="clear" w:color="auto" w:fill="FFFFFF"/>
        </w:rPr>
      </w:pPr>
      <w:r w:rsidRPr="00884F58">
        <w:rPr>
          <w:rFonts w:cs="Arial"/>
          <w:b/>
          <w:iCs/>
          <w:color w:val="auto"/>
          <w:shd w:val="clear" w:color="auto" w:fill="FFFFFF"/>
        </w:rPr>
        <w:t>Scientific e</w:t>
      </w:r>
      <w:r w:rsidR="001A127B" w:rsidRPr="00884F58">
        <w:rPr>
          <w:rFonts w:cs="Arial"/>
          <w:b/>
          <w:iCs/>
          <w:color w:val="auto"/>
          <w:shd w:val="clear" w:color="auto" w:fill="FFFFFF"/>
        </w:rPr>
        <w:t>vidence</w:t>
      </w:r>
      <w:r w:rsidR="001A127B" w:rsidRPr="00884F58">
        <w:rPr>
          <w:rFonts w:cs="Arial"/>
          <w:iCs/>
          <w:color w:val="auto"/>
          <w:shd w:val="clear" w:color="auto" w:fill="FFFFFF"/>
        </w:rPr>
        <w:t>:</w:t>
      </w:r>
      <w:r w:rsidRPr="00884F58">
        <w:rPr>
          <w:rFonts w:cs="Arial"/>
          <w:iCs/>
          <w:color w:val="auto"/>
          <w:shd w:val="clear" w:color="auto" w:fill="FFFFFF"/>
        </w:rPr>
        <w:t xml:space="preserve"> </w:t>
      </w:r>
      <w:r w:rsidR="00AA3007" w:rsidRPr="00884F58">
        <w:rPr>
          <w:rFonts w:cs="Arial"/>
          <w:iCs/>
          <w:color w:val="auto"/>
          <w:shd w:val="clear" w:color="auto" w:fill="FFFFFF"/>
        </w:rPr>
        <w:t>I</w:t>
      </w:r>
      <w:r w:rsidR="00407A16" w:rsidRPr="00884F58">
        <w:rPr>
          <w:rFonts w:cs="Arial"/>
          <w:iCs/>
          <w:color w:val="auto"/>
          <w:shd w:val="clear" w:color="auto" w:fill="FFFFFF"/>
        </w:rPr>
        <w:t xml:space="preserve">nformation gathered from scientific research using a scientific method to derive repeatable and reproducible findings countering or supporting a </w:t>
      </w:r>
      <w:r w:rsidR="0071786E" w:rsidRPr="00884F58">
        <w:rPr>
          <w:rFonts w:cs="Arial"/>
          <w:iCs/>
          <w:color w:val="auto"/>
          <w:shd w:val="clear" w:color="auto" w:fill="FFFFFF"/>
        </w:rPr>
        <w:t>hypothesis</w:t>
      </w:r>
      <w:r w:rsidR="00407A16" w:rsidRPr="00884F58">
        <w:rPr>
          <w:rFonts w:cs="Arial"/>
          <w:iCs/>
          <w:color w:val="auto"/>
          <w:shd w:val="clear" w:color="auto" w:fill="FFFFFF"/>
        </w:rPr>
        <w:t xml:space="preserve"> or a theory</w:t>
      </w:r>
      <w:r w:rsidR="00AA3007" w:rsidRPr="00884F58">
        <w:rPr>
          <w:rFonts w:cs="Arial"/>
          <w:iCs/>
          <w:color w:val="auto"/>
          <w:shd w:val="clear" w:color="auto" w:fill="FFFFFF"/>
        </w:rPr>
        <w:t>.</w:t>
      </w:r>
    </w:p>
    <w:p w14:paraId="09CD831C" w14:textId="58FA0506" w:rsidR="00806D31" w:rsidRPr="00884F58" w:rsidRDefault="001A127B" w:rsidP="00884F58">
      <w:pPr>
        <w:spacing w:line="480" w:lineRule="auto"/>
        <w:jc w:val="both"/>
        <w:rPr>
          <w:rFonts w:cs="Arial"/>
          <w:iCs/>
          <w:color w:val="auto"/>
          <w:shd w:val="clear" w:color="auto" w:fill="FFFFFF"/>
        </w:rPr>
      </w:pPr>
      <w:r w:rsidRPr="00884F58">
        <w:rPr>
          <w:rFonts w:cs="Arial"/>
          <w:b/>
          <w:iCs/>
          <w:color w:val="auto"/>
          <w:shd w:val="clear" w:color="auto" w:fill="FFFFFF"/>
        </w:rPr>
        <w:t>Meta-analysis</w:t>
      </w:r>
      <w:r w:rsidRPr="00884F58">
        <w:rPr>
          <w:rFonts w:cs="Arial"/>
          <w:iCs/>
          <w:color w:val="auto"/>
          <w:shd w:val="clear" w:color="auto" w:fill="FFFFFF"/>
        </w:rPr>
        <w:t xml:space="preserve">: A </w:t>
      </w:r>
      <w:r w:rsidR="00806D31" w:rsidRPr="00884F58">
        <w:rPr>
          <w:rFonts w:cs="Arial"/>
          <w:iCs/>
          <w:color w:val="auto"/>
          <w:shd w:val="clear" w:color="auto" w:fill="FFFFFF"/>
        </w:rPr>
        <w:t xml:space="preserve">set of </w:t>
      </w:r>
      <w:r w:rsidRPr="00884F58">
        <w:rPr>
          <w:rFonts w:cs="Arial"/>
          <w:iCs/>
          <w:color w:val="auto"/>
          <w:shd w:val="clear" w:color="auto" w:fill="FFFFFF"/>
        </w:rPr>
        <w:t xml:space="preserve">statistical </w:t>
      </w:r>
      <w:r w:rsidR="00407A16" w:rsidRPr="00884F58">
        <w:rPr>
          <w:rFonts w:cs="Arial"/>
          <w:iCs/>
          <w:color w:val="auto"/>
          <w:shd w:val="clear" w:color="auto" w:fill="FFFFFF"/>
        </w:rPr>
        <w:t>tool</w:t>
      </w:r>
      <w:r w:rsidR="00806D31" w:rsidRPr="00884F58">
        <w:rPr>
          <w:rFonts w:cs="Arial"/>
          <w:iCs/>
          <w:color w:val="auto"/>
          <w:shd w:val="clear" w:color="auto" w:fill="FFFFFF"/>
        </w:rPr>
        <w:t>s</w:t>
      </w:r>
      <w:r w:rsidR="00407A16" w:rsidRPr="00884F58">
        <w:rPr>
          <w:rFonts w:cs="Arial"/>
          <w:iCs/>
          <w:color w:val="auto"/>
          <w:shd w:val="clear" w:color="auto" w:fill="FFFFFF"/>
        </w:rPr>
        <w:t xml:space="preserve"> </w:t>
      </w:r>
      <w:r w:rsidR="00806D31" w:rsidRPr="00884F58">
        <w:rPr>
          <w:rFonts w:cs="Arial"/>
          <w:iCs/>
          <w:color w:val="auto"/>
          <w:shd w:val="clear" w:color="auto" w:fill="FFFFFF"/>
        </w:rPr>
        <w:t xml:space="preserve">for combining the magnitudes of the outcomes across different data-sets addressing the same research question. </w:t>
      </w:r>
    </w:p>
    <w:p w14:paraId="03B8ADE2" w14:textId="79CAEE63" w:rsidR="00884F58" w:rsidRPr="00884F58" w:rsidRDefault="001A127B" w:rsidP="00884F58">
      <w:pPr>
        <w:spacing w:line="480" w:lineRule="auto"/>
        <w:jc w:val="both"/>
        <w:rPr>
          <w:rFonts w:asciiTheme="majorBidi" w:hAnsiTheme="majorBidi" w:cstheme="majorBidi"/>
          <w:b/>
          <w:color w:val="auto"/>
          <w:shd w:val="clear" w:color="auto" w:fill="FFFFFF"/>
        </w:rPr>
      </w:pPr>
      <w:r w:rsidRPr="00884F58">
        <w:rPr>
          <w:rFonts w:asciiTheme="majorBidi" w:hAnsiTheme="majorBidi" w:cstheme="majorBidi"/>
          <w:b/>
          <w:color w:val="auto"/>
          <w:shd w:val="clear" w:color="auto" w:fill="FFFFFF"/>
        </w:rPr>
        <w:t>Systematic map</w:t>
      </w:r>
      <w:r w:rsidRPr="00884F58">
        <w:rPr>
          <w:rFonts w:asciiTheme="majorBidi" w:hAnsiTheme="majorBidi" w:cstheme="majorBidi"/>
          <w:color w:val="auto"/>
        </w:rPr>
        <w:t xml:space="preserve">: </w:t>
      </w:r>
      <w:r w:rsidR="00260373" w:rsidRPr="00884F58">
        <w:rPr>
          <w:rFonts w:asciiTheme="majorBidi" w:hAnsiTheme="majorBidi" w:cstheme="majorBidi"/>
          <w:color w:val="auto"/>
        </w:rPr>
        <w:t xml:space="preserve"> </w:t>
      </w:r>
      <w:r w:rsidR="00884F58" w:rsidRPr="00884F58">
        <w:rPr>
          <w:rFonts w:asciiTheme="majorBidi" w:hAnsiTheme="majorBidi" w:cstheme="majorBidi"/>
          <w:color w:val="auto"/>
        </w:rPr>
        <w:t xml:space="preserve">An evidence synthesis method that aims to provide an accurate description of the evidence base relating to a particular question. The method collates, codes, and configures all available evidence </w:t>
      </w:r>
      <w:r w:rsidR="00F63EC7">
        <w:rPr>
          <w:rFonts w:asciiTheme="majorBidi" w:hAnsiTheme="majorBidi" w:cstheme="majorBidi"/>
          <w:color w:val="auto"/>
        </w:rPr>
        <w:t>in connection to a broad subject</w:t>
      </w:r>
      <w:r w:rsidR="00884F58" w:rsidRPr="00884F58">
        <w:rPr>
          <w:rFonts w:asciiTheme="majorBidi" w:hAnsiTheme="majorBidi" w:cstheme="majorBidi"/>
          <w:color w:val="auto"/>
        </w:rPr>
        <w:t xml:space="preserve">. Reviewers use pre-defined methods to minimize bias in the way the evidence is identified and selected. A descriptive overview of the evidence base is developed that could inform further research and synthesis </w:t>
      </w:r>
      <w:r w:rsidR="00884F58" w:rsidRPr="00884F58">
        <w:rPr>
          <w:rFonts w:asciiTheme="majorBidi" w:hAnsiTheme="majorBidi" w:cstheme="majorBidi"/>
          <w:color w:val="auto"/>
        </w:rPr>
        <w:lastRenderedPageBreak/>
        <w:t xml:space="preserve">(e.g. by revealing knowledge gaps </w:t>
      </w:r>
      <w:r w:rsidR="00D04608">
        <w:rPr>
          <w:rFonts w:asciiTheme="majorBidi" w:hAnsiTheme="majorBidi" w:cstheme="majorBidi"/>
          <w:color w:val="auto"/>
        </w:rPr>
        <w:t>or knowledge clusters (</w:t>
      </w:r>
      <w:r w:rsidR="00F63EC7">
        <w:rPr>
          <w:rFonts w:asciiTheme="majorBidi" w:hAnsiTheme="majorBidi" w:cstheme="majorBidi"/>
          <w:color w:val="auto"/>
        </w:rPr>
        <w:t>where sufficient evidence exists to conduct a full systematic review)</w:t>
      </w:r>
      <w:r w:rsidR="00884F58" w:rsidRPr="00884F58">
        <w:rPr>
          <w:rFonts w:asciiTheme="majorBidi" w:hAnsiTheme="majorBidi" w:cstheme="majorBidi"/>
          <w:b/>
          <w:color w:val="auto"/>
          <w:shd w:val="clear" w:color="auto" w:fill="FFFFFF"/>
        </w:rPr>
        <w:t xml:space="preserve"> </w:t>
      </w:r>
    </w:p>
    <w:p w14:paraId="32B52EC4" w14:textId="7E4F15AC" w:rsidR="00884F58" w:rsidRPr="00884F58" w:rsidRDefault="001A127B" w:rsidP="00884F58">
      <w:pPr>
        <w:spacing w:line="480" w:lineRule="auto"/>
        <w:jc w:val="both"/>
        <w:rPr>
          <w:rFonts w:asciiTheme="majorBidi" w:hAnsiTheme="majorBidi" w:cstheme="majorBidi"/>
          <w:b/>
          <w:iCs/>
          <w:color w:val="auto"/>
          <w:shd w:val="clear" w:color="auto" w:fill="FFFFFF"/>
        </w:rPr>
      </w:pPr>
      <w:r w:rsidRPr="00884F58">
        <w:rPr>
          <w:b/>
          <w:color w:val="auto"/>
          <w:shd w:val="clear" w:color="auto" w:fill="FFFFFF"/>
        </w:rPr>
        <w:t>Systematic review</w:t>
      </w:r>
      <w:r w:rsidR="00260373" w:rsidRPr="00884F58">
        <w:rPr>
          <w:color w:val="auto"/>
          <w:shd w:val="clear" w:color="auto" w:fill="FFFFFF"/>
        </w:rPr>
        <w:t xml:space="preserve">: </w:t>
      </w:r>
      <w:r w:rsidR="00884F58" w:rsidRPr="00884F58">
        <w:rPr>
          <w:rFonts w:asciiTheme="majorBidi" w:hAnsiTheme="majorBidi" w:cstheme="majorBidi"/>
          <w:color w:val="auto"/>
        </w:rPr>
        <w:t>An evidence synthesis method that aims to answer a specific question as precisely as possible in an unbiased way. The method collates, critically appraises, and synthesizes all available evidence relevant to the question. Reviewers use pre-defined methods to identify risks of bias in the evidence itself, and to minimize bias in the way evidence is identified and selected, and thus provide reliable findings that could inform decision making.</w:t>
      </w:r>
      <w:r w:rsidR="00884F58" w:rsidRPr="00884F58">
        <w:rPr>
          <w:rFonts w:asciiTheme="majorBidi" w:hAnsiTheme="majorBidi" w:cstheme="majorBidi"/>
          <w:b/>
          <w:iCs/>
          <w:color w:val="auto"/>
          <w:shd w:val="clear" w:color="auto" w:fill="FFFFFF"/>
        </w:rPr>
        <w:t xml:space="preserve"> </w:t>
      </w:r>
    </w:p>
    <w:p w14:paraId="04EB85FA" w14:textId="6D6E9D6E" w:rsidR="0071786E" w:rsidRPr="00884F58" w:rsidRDefault="00260373" w:rsidP="00884F58">
      <w:pPr>
        <w:spacing w:line="480" w:lineRule="auto"/>
        <w:jc w:val="both"/>
        <w:rPr>
          <w:rFonts w:asciiTheme="majorBidi" w:hAnsiTheme="majorBidi" w:cstheme="majorBidi"/>
          <w:color w:val="auto"/>
          <w:lang w:val="sv-SE" w:eastAsia="en-US"/>
        </w:rPr>
      </w:pPr>
      <w:r w:rsidRPr="00884F58">
        <w:rPr>
          <w:rFonts w:asciiTheme="majorBidi" w:hAnsiTheme="majorBidi" w:cstheme="majorBidi"/>
          <w:b/>
          <w:iCs/>
          <w:color w:val="auto"/>
          <w:shd w:val="clear" w:color="auto" w:fill="FFFFFF"/>
        </w:rPr>
        <w:t>‘</w:t>
      </w:r>
      <w:r w:rsidR="001A127B" w:rsidRPr="00884F58">
        <w:rPr>
          <w:rFonts w:asciiTheme="majorBidi" w:hAnsiTheme="majorBidi" w:cstheme="majorBidi"/>
          <w:b/>
          <w:iCs/>
          <w:color w:val="auto"/>
          <w:shd w:val="clear" w:color="auto" w:fill="FFFFFF"/>
        </w:rPr>
        <w:t>Traditional</w:t>
      </w:r>
      <w:r w:rsidRPr="00884F58">
        <w:rPr>
          <w:rFonts w:asciiTheme="majorBidi" w:hAnsiTheme="majorBidi" w:cstheme="majorBidi"/>
          <w:b/>
          <w:iCs/>
          <w:color w:val="auto"/>
          <w:shd w:val="clear" w:color="auto" w:fill="FFFFFF"/>
        </w:rPr>
        <w:t>’ literature</w:t>
      </w:r>
      <w:r w:rsidR="001A127B" w:rsidRPr="00884F58">
        <w:rPr>
          <w:rFonts w:asciiTheme="majorBidi" w:hAnsiTheme="majorBidi" w:cstheme="majorBidi"/>
          <w:b/>
          <w:iCs/>
          <w:color w:val="auto"/>
          <w:shd w:val="clear" w:color="auto" w:fill="FFFFFF"/>
        </w:rPr>
        <w:t xml:space="preserve"> review</w:t>
      </w:r>
      <w:r w:rsidR="001A127B" w:rsidRPr="00884F58">
        <w:rPr>
          <w:rFonts w:asciiTheme="majorBidi" w:hAnsiTheme="majorBidi" w:cstheme="majorBidi"/>
          <w:iCs/>
          <w:color w:val="auto"/>
          <w:shd w:val="clear" w:color="auto" w:fill="FFFFFF"/>
        </w:rPr>
        <w:t>: A textual summary of a broad topic</w:t>
      </w:r>
      <w:r w:rsidR="00F63EC7">
        <w:rPr>
          <w:rFonts w:asciiTheme="majorBidi" w:hAnsiTheme="majorBidi" w:cstheme="majorBidi"/>
          <w:iCs/>
          <w:color w:val="auto"/>
          <w:shd w:val="clear" w:color="auto" w:fill="FFFFFF"/>
        </w:rPr>
        <w:t xml:space="preserve"> that includes </w:t>
      </w:r>
      <w:r w:rsidR="00F63EC7">
        <w:rPr>
          <w:rFonts w:asciiTheme="majorBidi" w:hAnsiTheme="majorBidi" w:cstheme="majorBidi"/>
          <w:color w:val="auto"/>
          <w:shd w:val="clear" w:color="auto" w:fill="FFFFFF"/>
          <w:lang w:val="sv-SE" w:eastAsia="en-US"/>
        </w:rPr>
        <w:t>p</w:t>
      </w:r>
      <w:r w:rsidR="0071786E" w:rsidRPr="00884F58">
        <w:rPr>
          <w:rFonts w:asciiTheme="majorBidi" w:hAnsiTheme="majorBidi" w:cstheme="majorBidi"/>
          <w:color w:val="auto"/>
          <w:shd w:val="clear" w:color="auto" w:fill="FFFFFF"/>
          <w:lang w:val="sv-SE" w:eastAsia="en-US"/>
        </w:rPr>
        <w:t xml:space="preserve">ublished materials that provide examination of recent or current literature. </w:t>
      </w:r>
      <w:r w:rsidR="00F63EC7">
        <w:rPr>
          <w:rFonts w:asciiTheme="majorBidi" w:hAnsiTheme="majorBidi" w:cstheme="majorBidi"/>
          <w:color w:val="auto"/>
          <w:shd w:val="clear" w:color="auto" w:fill="FFFFFF"/>
          <w:lang w:val="sv-SE" w:eastAsia="en-US"/>
        </w:rPr>
        <w:t>Traditonal reviews c</w:t>
      </w:r>
      <w:r w:rsidR="0071786E" w:rsidRPr="00884F58">
        <w:rPr>
          <w:rFonts w:asciiTheme="majorBidi" w:hAnsiTheme="majorBidi" w:cstheme="majorBidi"/>
          <w:color w:val="auto"/>
          <w:shd w:val="clear" w:color="auto" w:fill="FFFFFF"/>
          <w:lang w:val="sv-SE" w:eastAsia="en-US"/>
        </w:rPr>
        <w:t>an cover wide range of subjects at various levels of completeness and comprehensiveness.</w:t>
      </w:r>
      <w:r w:rsidR="00F63EC7">
        <w:rPr>
          <w:rFonts w:asciiTheme="majorBidi" w:hAnsiTheme="majorBidi" w:cstheme="majorBidi"/>
          <w:color w:val="auto"/>
          <w:shd w:val="clear" w:color="auto" w:fill="FFFFFF"/>
          <w:lang w:val="sv-SE" w:eastAsia="en-US"/>
        </w:rPr>
        <w:t xml:space="preserve"> It usually lacks a protocol, does not include critical appraisal of evidence</w:t>
      </w:r>
      <w:r w:rsidR="00226A54">
        <w:rPr>
          <w:rFonts w:asciiTheme="majorBidi" w:hAnsiTheme="majorBidi" w:cstheme="majorBidi"/>
          <w:color w:val="auto"/>
          <w:shd w:val="clear" w:color="auto" w:fill="FFFFFF"/>
          <w:lang w:val="sv-SE" w:eastAsia="en-US"/>
        </w:rPr>
        <w:t>.</w:t>
      </w:r>
    </w:p>
    <w:p w14:paraId="00F36A92" w14:textId="77777777" w:rsidR="001A127B" w:rsidRPr="00AA7573" w:rsidRDefault="001A127B" w:rsidP="004277A8">
      <w:pPr>
        <w:widowControl w:val="0"/>
        <w:autoSpaceDE w:val="0"/>
        <w:autoSpaceDN w:val="0"/>
        <w:adjustRightInd w:val="0"/>
        <w:spacing w:after="0" w:line="480" w:lineRule="auto"/>
        <w:rPr>
          <w:lang w:val="en-GB"/>
        </w:rPr>
      </w:pPr>
    </w:p>
    <w:sectPr w:rsidR="001A127B" w:rsidRPr="00AA7573" w:rsidSect="00C72B91">
      <w:headerReference w:type="default" r:id="rId9"/>
      <w:footerReference w:type="even" r:id="rId10"/>
      <w:footerReference w:type="default" r:id="rId11"/>
      <w:pgSz w:w="11906" w:h="16838"/>
      <w:pgMar w:top="1440" w:right="1440" w:bottom="1440" w:left="1440" w:header="0" w:footer="720" w:gutter="0"/>
      <w:lnNumType w:countBy="1" w:restart="continuous"/>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FBC7B" w16cid:durableId="1F039133"/>
  <w16cid:commentId w16cid:paraId="441A16FD" w16cid:durableId="1F039296"/>
  <w16cid:commentId w16cid:paraId="7E70E736" w16cid:durableId="1F03927B"/>
  <w16cid:commentId w16cid:paraId="7EC32F60" w16cid:durableId="1F0393A8"/>
  <w16cid:commentId w16cid:paraId="62A15FEC" w16cid:durableId="1F0390DB"/>
  <w16cid:commentId w16cid:paraId="5311591B" w16cid:durableId="1F039614"/>
  <w16cid:commentId w16cid:paraId="0B172AED" w16cid:durableId="1F0396EC"/>
  <w16cid:commentId w16cid:paraId="6C30A706" w16cid:durableId="1F039837"/>
  <w16cid:commentId w16cid:paraId="009E32B8" w16cid:durableId="1F0398D1"/>
  <w16cid:commentId w16cid:paraId="0C801000" w16cid:durableId="1F039969"/>
  <w16cid:commentId w16cid:paraId="2A12FF17" w16cid:durableId="1F03998F"/>
  <w16cid:commentId w16cid:paraId="32BCA33C" w16cid:durableId="1F0399DA"/>
  <w16cid:commentId w16cid:paraId="62DC3CFC" w16cid:durableId="1F039A9D"/>
  <w16cid:commentId w16cid:paraId="74AEA2D3" w16cid:durableId="1F039ACF"/>
  <w16cid:commentId w16cid:paraId="63C6779F" w16cid:durableId="1F039BB0"/>
  <w16cid:commentId w16cid:paraId="1E633391" w16cid:durableId="1F039CE8"/>
  <w16cid:commentId w16cid:paraId="7E394B92" w16cid:durableId="1F039D71"/>
  <w16cid:commentId w16cid:paraId="2A6069AD" w16cid:durableId="1F039EF9"/>
  <w16cid:commentId w16cid:paraId="4995D828" w16cid:durableId="1F03A02C"/>
  <w16cid:commentId w16cid:paraId="7019E8DE" w16cid:durableId="1F03A165"/>
  <w16cid:commentId w16cid:paraId="3D40F2FE" w16cid:durableId="1F03A103"/>
  <w16cid:commentId w16cid:paraId="48558DFF" w16cid:durableId="1F03A2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75227" w14:textId="77777777" w:rsidR="00AD6445" w:rsidRDefault="00AD6445" w:rsidP="009075BE">
      <w:pPr>
        <w:spacing w:after="0" w:line="240" w:lineRule="auto"/>
      </w:pPr>
      <w:r>
        <w:separator/>
      </w:r>
    </w:p>
  </w:endnote>
  <w:endnote w:type="continuationSeparator" w:id="0">
    <w:p w14:paraId="2A69C9E6" w14:textId="77777777" w:rsidR="00AD6445" w:rsidRDefault="00AD6445" w:rsidP="0090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30E5" w14:textId="77777777" w:rsidR="002B3C8E" w:rsidRDefault="002B3C8E" w:rsidP="00E158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862C0" w14:textId="77777777" w:rsidR="002B3C8E" w:rsidRDefault="002B3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FC07" w14:textId="75083E64" w:rsidR="002B3C8E" w:rsidRDefault="002B3C8E" w:rsidP="00E158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A54">
      <w:rPr>
        <w:rStyle w:val="PageNumber"/>
        <w:noProof/>
      </w:rPr>
      <w:t>24</w:t>
    </w:r>
    <w:r>
      <w:rPr>
        <w:rStyle w:val="PageNumber"/>
      </w:rPr>
      <w:fldChar w:fldCharType="end"/>
    </w:r>
  </w:p>
  <w:p w14:paraId="4C50441D" w14:textId="77777777" w:rsidR="002B3C8E" w:rsidRDefault="002B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7FCF" w14:textId="77777777" w:rsidR="00AD6445" w:rsidRDefault="00AD6445" w:rsidP="009075BE">
      <w:pPr>
        <w:spacing w:after="0" w:line="240" w:lineRule="auto"/>
      </w:pPr>
      <w:r>
        <w:separator/>
      </w:r>
    </w:p>
  </w:footnote>
  <w:footnote w:type="continuationSeparator" w:id="0">
    <w:p w14:paraId="36C90760" w14:textId="77777777" w:rsidR="00AD6445" w:rsidRDefault="00AD6445" w:rsidP="0090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360698"/>
      <w:docPartObj>
        <w:docPartGallery w:val="Page Numbers (Top of Page)"/>
        <w:docPartUnique/>
      </w:docPartObj>
    </w:sdtPr>
    <w:sdtEndPr>
      <w:rPr>
        <w:noProof/>
      </w:rPr>
    </w:sdtEndPr>
    <w:sdtContent>
      <w:p w14:paraId="22886D63" w14:textId="77777777" w:rsidR="002B3C8E" w:rsidRDefault="002B3C8E">
        <w:pPr>
          <w:pStyle w:val="Header"/>
          <w:jc w:val="right"/>
        </w:pPr>
      </w:p>
      <w:p w14:paraId="66D93565" w14:textId="77777777" w:rsidR="002B3C8E" w:rsidRDefault="002B3C8E">
        <w:pPr>
          <w:pStyle w:val="Header"/>
          <w:jc w:val="right"/>
        </w:pPr>
      </w:p>
      <w:p w14:paraId="35E25A01" w14:textId="5DFDF3F8" w:rsidR="002B3C8E" w:rsidRDefault="00AD6445">
        <w:pPr>
          <w:pStyle w:val="Header"/>
          <w:jc w:val="right"/>
        </w:pPr>
      </w:p>
    </w:sdtContent>
  </w:sdt>
  <w:p w14:paraId="47A3AAEF" w14:textId="77777777" w:rsidR="002B3C8E" w:rsidRDefault="002B3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ACE"/>
    <w:multiLevelType w:val="multilevel"/>
    <w:tmpl w:val="10B41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15400C"/>
    <w:multiLevelType w:val="hybridMultilevel"/>
    <w:tmpl w:val="8482DFC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3AD8"/>
    <w:multiLevelType w:val="multilevel"/>
    <w:tmpl w:val="7B1A2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82AD9"/>
    <w:multiLevelType w:val="hybridMultilevel"/>
    <w:tmpl w:val="9CE21EC6"/>
    <w:lvl w:ilvl="0" w:tplc="82E8623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D4D3F"/>
    <w:multiLevelType w:val="hybridMultilevel"/>
    <w:tmpl w:val="3F12217A"/>
    <w:lvl w:ilvl="0" w:tplc="BB949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01"/>
    <w:rsid w:val="000010D5"/>
    <w:rsid w:val="00004F18"/>
    <w:rsid w:val="00005173"/>
    <w:rsid w:val="00006723"/>
    <w:rsid w:val="0000687C"/>
    <w:rsid w:val="0001160A"/>
    <w:rsid w:val="00011C78"/>
    <w:rsid w:val="00012C77"/>
    <w:rsid w:val="00013C14"/>
    <w:rsid w:val="00020C2B"/>
    <w:rsid w:val="00023E0D"/>
    <w:rsid w:val="000262B7"/>
    <w:rsid w:val="00031F1F"/>
    <w:rsid w:val="00032B26"/>
    <w:rsid w:val="0003599A"/>
    <w:rsid w:val="00043EF1"/>
    <w:rsid w:val="0004470B"/>
    <w:rsid w:val="00046732"/>
    <w:rsid w:val="000538EA"/>
    <w:rsid w:val="00073F3A"/>
    <w:rsid w:val="00080251"/>
    <w:rsid w:val="00082307"/>
    <w:rsid w:val="000825C9"/>
    <w:rsid w:val="00084450"/>
    <w:rsid w:val="000911AB"/>
    <w:rsid w:val="000930BE"/>
    <w:rsid w:val="00093DD2"/>
    <w:rsid w:val="00094544"/>
    <w:rsid w:val="0009629B"/>
    <w:rsid w:val="00096EAB"/>
    <w:rsid w:val="000A00A0"/>
    <w:rsid w:val="000A65C2"/>
    <w:rsid w:val="000A6CD1"/>
    <w:rsid w:val="000B0A84"/>
    <w:rsid w:val="000C08C4"/>
    <w:rsid w:val="000C3865"/>
    <w:rsid w:val="000C43FE"/>
    <w:rsid w:val="000D080E"/>
    <w:rsid w:val="000D11EE"/>
    <w:rsid w:val="000D443F"/>
    <w:rsid w:val="000D5ED5"/>
    <w:rsid w:val="000E1283"/>
    <w:rsid w:val="000E17E0"/>
    <w:rsid w:val="000E2410"/>
    <w:rsid w:val="000E3F08"/>
    <w:rsid w:val="000E72D1"/>
    <w:rsid w:val="000F03F6"/>
    <w:rsid w:val="000F1FFD"/>
    <w:rsid w:val="000F2B41"/>
    <w:rsid w:val="000F5E5E"/>
    <w:rsid w:val="000F6FD9"/>
    <w:rsid w:val="0010110B"/>
    <w:rsid w:val="00102944"/>
    <w:rsid w:val="00102AFD"/>
    <w:rsid w:val="001133AA"/>
    <w:rsid w:val="001217FD"/>
    <w:rsid w:val="00122352"/>
    <w:rsid w:val="00142BFC"/>
    <w:rsid w:val="00142D10"/>
    <w:rsid w:val="0015210F"/>
    <w:rsid w:val="00153E7E"/>
    <w:rsid w:val="00161322"/>
    <w:rsid w:val="0016140A"/>
    <w:rsid w:val="00165B49"/>
    <w:rsid w:val="001703DC"/>
    <w:rsid w:val="0017149F"/>
    <w:rsid w:val="00171660"/>
    <w:rsid w:val="001764F2"/>
    <w:rsid w:val="00177FE7"/>
    <w:rsid w:val="0018068D"/>
    <w:rsid w:val="00182CA8"/>
    <w:rsid w:val="00185F64"/>
    <w:rsid w:val="0018625C"/>
    <w:rsid w:val="00194F20"/>
    <w:rsid w:val="001A127B"/>
    <w:rsid w:val="001A3317"/>
    <w:rsid w:val="001A3DF8"/>
    <w:rsid w:val="001A3DF9"/>
    <w:rsid w:val="001A4D08"/>
    <w:rsid w:val="001A6C86"/>
    <w:rsid w:val="001A6E0F"/>
    <w:rsid w:val="001A778B"/>
    <w:rsid w:val="001B781E"/>
    <w:rsid w:val="001C1C61"/>
    <w:rsid w:val="001C4FE5"/>
    <w:rsid w:val="001C718C"/>
    <w:rsid w:val="001D0B37"/>
    <w:rsid w:val="001D0D1A"/>
    <w:rsid w:val="001D10BF"/>
    <w:rsid w:val="001E333F"/>
    <w:rsid w:val="001F1803"/>
    <w:rsid w:val="001F196B"/>
    <w:rsid w:val="001F4A3C"/>
    <w:rsid w:val="00204AD6"/>
    <w:rsid w:val="00205CE9"/>
    <w:rsid w:val="002070EE"/>
    <w:rsid w:val="0021314C"/>
    <w:rsid w:val="002132D6"/>
    <w:rsid w:val="002135F6"/>
    <w:rsid w:val="00213E82"/>
    <w:rsid w:val="0021754D"/>
    <w:rsid w:val="00220889"/>
    <w:rsid w:val="00226A54"/>
    <w:rsid w:val="002432BC"/>
    <w:rsid w:val="002504F9"/>
    <w:rsid w:val="002542A1"/>
    <w:rsid w:val="00260373"/>
    <w:rsid w:val="00262016"/>
    <w:rsid w:val="00263421"/>
    <w:rsid w:val="00263DD5"/>
    <w:rsid w:val="0028158D"/>
    <w:rsid w:val="0028521A"/>
    <w:rsid w:val="002854E7"/>
    <w:rsid w:val="002865BD"/>
    <w:rsid w:val="002930D6"/>
    <w:rsid w:val="00295E51"/>
    <w:rsid w:val="002A46E1"/>
    <w:rsid w:val="002A50C4"/>
    <w:rsid w:val="002A5921"/>
    <w:rsid w:val="002A5D3F"/>
    <w:rsid w:val="002A635C"/>
    <w:rsid w:val="002B3C8E"/>
    <w:rsid w:val="002B5B06"/>
    <w:rsid w:val="002B6C88"/>
    <w:rsid w:val="002B735A"/>
    <w:rsid w:val="002B7437"/>
    <w:rsid w:val="002C398A"/>
    <w:rsid w:val="002C4B0C"/>
    <w:rsid w:val="002C4C1C"/>
    <w:rsid w:val="002C5809"/>
    <w:rsid w:val="002C5B50"/>
    <w:rsid w:val="002C6535"/>
    <w:rsid w:val="002D1985"/>
    <w:rsid w:val="002D3F3D"/>
    <w:rsid w:val="002D782D"/>
    <w:rsid w:val="002E1D32"/>
    <w:rsid w:val="002E4A5F"/>
    <w:rsid w:val="002F121B"/>
    <w:rsid w:val="002F2EAA"/>
    <w:rsid w:val="002F505C"/>
    <w:rsid w:val="0030009E"/>
    <w:rsid w:val="0030217B"/>
    <w:rsid w:val="0030472A"/>
    <w:rsid w:val="00306A11"/>
    <w:rsid w:val="00307796"/>
    <w:rsid w:val="00312353"/>
    <w:rsid w:val="0032058E"/>
    <w:rsid w:val="00331490"/>
    <w:rsid w:val="00332365"/>
    <w:rsid w:val="00336820"/>
    <w:rsid w:val="00342806"/>
    <w:rsid w:val="00346515"/>
    <w:rsid w:val="00346A96"/>
    <w:rsid w:val="003575B1"/>
    <w:rsid w:val="00357842"/>
    <w:rsid w:val="00357853"/>
    <w:rsid w:val="00357D7B"/>
    <w:rsid w:val="0036527F"/>
    <w:rsid w:val="00365837"/>
    <w:rsid w:val="00365E0D"/>
    <w:rsid w:val="00372766"/>
    <w:rsid w:val="00380264"/>
    <w:rsid w:val="0038509B"/>
    <w:rsid w:val="00385273"/>
    <w:rsid w:val="0039061C"/>
    <w:rsid w:val="00395614"/>
    <w:rsid w:val="00396C24"/>
    <w:rsid w:val="003A3B4A"/>
    <w:rsid w:val="003A7BCF"/>
    <w:rsid w:val="003A7F4E"/>
    <w:rsid w:val="003B420C"/>
    <w:rsid w:val="003C2788"/>
    <w:rsid w:val="003C2A51"/>
    <w:rsid w:val="003C4C2A"/>
    <w:rsid w:val="003C4DC3"/>
    <w:rsid w:val="003D2CFA"/>
    <w:rsid w:val="003D3819"/>
    <w:rsid w:val="003D3A13"/>
    <w:rsid w:val="003D3E12"/>
    <w:rsid w:val="003D589B"/>
    <w:rsid w:val="003E45A4"/>
    <w:rsid w:val="003F011D"/>
    <w:rsid w:val="003F049E"/>
    <w:rsid w:val="003F26A2"/>
    <w:rsid w:val="003F4E3B"/>
    <w:rsid w:val="004028FE"/>
    <w:rsid w:val="004035D8"/>
    <w:rsid w:val="00406931"/>
    <w:rsid w:val="00407A16"/>
    <w:rsid w:val="00410E07"/>
    <w:rsid w:val="00412180"/>
    <w:rsid w:val="004122A6"/>
    <w:rsid w:val="004135B0"/>
    <w:rsid w:val="00415A6E"/>
    <w:rsid w:val="00417F1E"/>
    <w:rsid w:val="00421083"/>
    <w:rsid w:val="00426BB7"/>
    <w:rsid w:val="004277A8"/>
    <w:rsid w:val="00430921"/>
    <w:rsid w:val="00431CE1"/>
    <w:rsid w:val="00432064"/>
    <w:rsid w:val="0043585B"/>
    <w:rsid w:val="00446900"/>
    <w:rsid w:val="004471BA"/>
    <w:rsid w:val="004509D8"/>
    <w:rsid w:val="00462DD1"/>
    <w:rsid w:val="00466844"/>
    <w:rsid w:val="00467483"/>
    <w:rsid w:val="00470452"/>
    <w:rsid w:val="00475141"/>
    <w:rsid w:val="0048605B"/>
    <w:rsid w:val="004927A9"/>
    <w:rsid w:val="004930BC"/>
    <w:rsid w:val="004A3622"/>
    <w:rsid w:val="004A7A3D"/>
    <w:rsid w:val="004B5387"/>
    <w:rsid w:val="004B6441"/>
    <w:rsid w:val="004B7828"/>
    <w:rsid w:val="004C1DDF"/>
    <w:rsid w:val="004C2780"/>
    <w:rsid w:val="004C333E"/>
    <w:rsid w:val="004C5324"/>
    <w:rsid w:val="004C577F"/>
    <w:rsid w:val="004C6B36"/>
    <w:rsid w:val="004D0692"/>
    <w:rsid w:val="004D095E"/>
    <w:rsid w:val="004D09A3"/>
    <w:rsid w:val="004D4278"/>
    <w:rsid w:val="004D650E"/>
    <w:rsid w:val="004D6C0C"/>
    <w:rsid w:val="004D71D2"/>
    <w:rsid w:val="004D7DF4"/>
    <w:rsid w:val="004E1CE1"/>
    <w:rsid w:val="004E452C"/>
    <w:rsid w:val="004E4F77"/>
    <w:rsid w:val="004E5D49"/>
    <w:rsid w:val="004E6A23"/>
    <w:rsid w:val="004E6D2C"/>
    <w:rsid w:val="004E6EC8"/>
    <w:rsid w:val="004E703E"/>
    <w:rsid w:val="004F1AF8"/>
    <w:rsid w:val="004F662C"/>
    <w:rsid w:val="004F74F3"/>
    <w:rsid w:val="004F7515"/>
    <w:rsid w:val="00505A4E"/>
    <w:rsid w:val="005066C3"/>
    <w:rsid w:val="005106CD"/>
    <w:rsid w:val="0051101A"/>
    <w:rsid w:val="00513C57"/>
    <w:rsid w:val="00514199"/>
    <w:rsid w:val="005253C1"/>
    <w:rsid w:val="005259BB"/>
    <w:rsid w:val="00527CDA"/>
    <w:rsid w:val="00547CC4"/>
    <w:rsid w:val="00550033"/>
    <w:rsid w:val="00554CA1"/>
    <w:rsid w:val="00555700"/>
    <w:rsid w:val="0056177E"/>
    <w:rsid w:val="00571ADA"/>
    <w:rsid w:val="00575506"/>
    <w:rsid w:val="00575AD1"/>
    <w:rsid w:val="00581306"/>
    <w:rsid w:val="00583CF0"/>
    <w:rsid w:val="005843FB"/>
    <w:rsid w:val="00592407"/>
    <w:rsid w:val="00595DA8"/>
    <w:rsid w:val="005977E5"/>
    <w:rsid w:val="005A2F18"/>
    <w:rsid w:val="005B1304"/>
    <w:rsid w:val="005B1A95"/>
    <w:rsid w:val="005B1D87"/>
    <w:rsid w:val="005B3233"/>
    <w:rsid w:val="005B324B"/>
    <w:rsid w:val="005C0CB7"/>
    <w:rsid w:val="005C595C"/>
    <w:rsid w:val="005C770B"/>
    <w:rsid w:val="005D38E0"/>
    <w:rsid w:val="005D5208"/>
    <w:rsid w:val="005D66D8"/>
    <w:rsid w:val="0060108D"/>
    <w:rsid w:val="00602F0C"/>
    <w:rsid w:val="0061187E"/>
    <w:rsid w:val="00612080"/>
    <w:rsid w:val="006123D4"/>
    <w:rsid w:val="00615F77"/>
    <w:rsid w:val="00617478"/>
    <w:rsid w:val="00623D75"/>
    <w:rsid w:val="0062419E"/>
    <w:rsid w:val="0062561A"/>
    <w:rsid w:val="0063454C"/>
    <w:rsid w:val="00636D40"/>
    <w:rsid w:val="00640AB6"/>
    <w:rsid w:val="00645610"/>
    <w:rsid w:val="00651AAF"/>
    <w:rsid w:val="006530C1"/>
    <w:rsid w:val="0065543A"/>
    <w:rsid w:val="00656CD5"/>
    <w:rsid w:val="00662616"/>
    <w:rsid w:val="00665851"/>
    <w:rsid w:val="00665E15"/>
    <w:rsid w:val="006734FD"/>
    <w:rsid w:val="00684522"/>
    <w:rsid w:val="00684F28"/>
    <w:rsid w:val="00685155"/>
    <w:rsid w:val="006864F6"/>
    <w:rsid w:val="00687C74"/>
    <w:rsid w:val="00691C43"/>
    <w:rsid w:val="00695471"/>
    <w:rsid w:val="00695DBF"/>
    <w:rsid w:val="00697B68"/>
    <w:rsid w:val="006A0CE8"/>
    <w:rsid w:val="006A2DC3"/>
    <w:rsid w:val="006A34E0"/>
    <w:rsid w:val="006A6D6F"/>
    <w:rsid w:val="006A7A7B"/>
    <w:rsid w:val="006B229B"/>
    <w:rsid w:val="006B74D1"/>
    <w:rsid w:val="006C53E5"/>
    <w:rsid w:val="006C7C6A"/>
    <w:rsid w:val="006D74FA"/>
    <w:rsid w:val="006E4EAA"/>
    <w:rsid w:val="006F0D8B"/>
    <w:rsid w:val="006F26D2"/>
    <w:rsid w:val="006F6D7D"/>
    <w:rsid w:val="0071786E"/>
    <w:rsid w:val="00724AD4"/>
    <w:rsid w:val="0072761D"/>
    <w:rsid w:val="00732172"/>
    <w:rsid w:val="00732293"/>
    <w:rsid w:val="00733AC5"/>
    <w:rsid w:val="0073527E"/>
    <w:rsid w:val="00735E58"/>
    <w:rsid w:val="00747D32"/>
    <w:rsid w:val="00751070"/>
    <w:rsid w:val="0075332E"/>
    <w:rsid w:val="007534F4"/>
    <w:rsid w:val="0075354E"/>
    <w:rsid w:val="00756EC4"/>
    <w:rsid w:val="00757A17"/>
    <w:rsid w:val="0076050A"/>
    <w:rsid w:val="007636DB"/>
    <w:rsid w:val="00773824"/>
    <w:rsid w:val="00782872"/>
    <w:rsid w:val="00784E24"/>
    <w:rsid w:val="00785ED2"/>
    <w:rsid w:val="00787805"/>
    <w:rsid w:val="0079584A"/>
    <w:rsid w:val="00795FAC"/>
    <w:rsid w:val="007972BC"/>
    <w:rsid w:val="007A1CDC"/>
    <w:rsid w:val="007A2B7D"/>
    <w:rsid w:val="007A5AF7"/>
    <w:rsid w:val="007A5E38"/>
    <w:rsid w:val="007B02BB"/>
    <w:rsid w:val="007B3ABB"/>
    <w:rsid w:val="007B7DAB"/>
    <w:rsid w:val="007C052C"/>
    <w:rsid w:val="007C1705"/>
    <w:rsid w:val="007C37E1"/>
    <w:rsid w:val="007C55DA"/>
    <w:rsid w:val="007C7AAE"/>
    <w:rsid w:val="007D13FC"/>
    <w:rsid w:val="007D199F"/>
    <w:rsid w:val="007D530D"/>
    <w:rsid w:val="007D6C41"/>
    <w:rsid w:val="007E63B0"/>
    <w:rsid w:val="007E7320"/>
    <w:rsid w:val="007F6E61"/>
    <w:rsid w:val="0080014F"/>
    <w:rsid w:val="00800D3A"/>
    <w:rsid w:val="0080206F"/>
    <w:rsid w:val="008021B3"/>
    <w:rsid w:val="00806AD9"/>
    <w:rsid w:val="00806D31"/>
    <w:rsid w:val="00806F2E"/>
    <w:rsid w:val="008108C6"/>
    <w:rsid w:val="00811DCC"/>
    <w:rsid w:val="00816FDB"/>
    <w:rsid w:val="00832A46"/>
    <w:rsid w:val="008341B8"/>
    <w:rsid w:val="008365B9"/>
    <w:rsid w:val="00841484"/>
    <w:rsid w:val="00843973"/>
    <w:rsid w:val="00845CF6"/>
    <w:rsid w:val="00854E75"/>
    <w:rsid w:val="00856B40"/>
    <w:rsid w:val="00860128"/>
    <w:rsid w:val="00861507"/>
    <w:rsid w:val="0086281F"/>
    <w:rsid w:val="00865A37"/>
    <w:rsid w:val="0088338F"/>
    <w:rsid w:val="00884F58"/>
    <w:rsid w:val="00891116"/>
    <w:rsid w:val="00891301"/>
    <w:rsid w:val="00891AB7"/>
    <w:rsid w:val="00893F36"/>
    <w:rsid w:val="008A086F"/>
    <w:rsid w:val="008A7C04"/>
    <w:rsid w:val="008B02E4"/>
    <w:rsid w:val="008B0AAF"/>
    <w:rsid w:val="008B453E"/>
    <w:rsid w:val="008B4AE2"/>
    <w:rsid w:val="008B5D3A"/>
    <w:rsid w:val="008C3E15"/>
    <w:rsid w:val="008C535E"/>
    <w:rsid w:val="008C5C79"/>
    <w:rsid w:val="008C78D4"/>
    <w:rsid w:val="008D1C7F"/>
    <w:rsid w:val="008D2552"/>
    <w:rsid w:val="008E0455"/>
    <w:rsid w:val="008E3439"/>
    <w:rsid w:val="008E4CD4"/>
    <w:rsid w:val="008E7473"/>
    <w:rsid w:val="008F170D"/>
    <w:rsid w:val="008F308C"/>
    <w:rsid w:val="008F45AF"/>
    <w:rsid w:val="008F61C7"/>
    <w:rsid w:val="008F6C26"/>
    <w:rsid w:val="00906BCB"/>
    <w:rsid w:val="00907048"/>
    <w:rsid w:val="009075BE"/>
    <w:rsid w:val="00917458"/>
    <w:rsid w:val="00924941"/>
    <w:rsid w:val="00926149"/>
    <w:rsid w:val="00927270"/>
    <w:rsid w:val="009302BB"/>
    <w:rsid w:val="00931C9E"/>
    <w:rsid w:val="00932782"/>
    <w:rsid w:val="00935BA1"/>
    <w:rsid w:val="00940E80"/>
    <w:rsid w:val="009430E6"/>
    <w:rsid w:val="00954178"/>
    <w:rsid w:val="009542B9"/>
    <w:rsid w:val="009546F7"/>
    <w:rsid w:val="009615DE"/>
    <w:rsid w:val="00962CB9"/>
    <w:rsid w:val="00964DB6"/>
    <w:rsid w:val="00965FA9"/>
    <w:rsid w:val="00970B5B"/>
    <w:rsid w:val="0097261D"/>
    <w:rsid w:val="0097431F"/>
    <w:rsid w:val="0098105E"/>
    <w:rsid w:val="00982721"/>
    <w:rsid w:val="00986C57"/>
    <w:rsid w:val="009976F4"/>
    <w:rsid w:val="009B2E29"/>
    <w:rsid w:val="009B4BC2"/>
    <w:rsid w:val="009C12D2"/>
    <w:rsid w:val="009C2801"/>
    <w:rsid w:val="009C4B5D"/>
    <w:rsid w:val="009C4E11"/>
    <w:rsid w:val="009C5B4F"/>
    <w:rsid w:val="009C63DC"/>
    <w:rsid w:val="009C7050"/>
    <w:rsid w:val="009C7805"/>
    <w:rsid w:val="009D096C"/>
    <w:rsid w:val="009D1C18"/>
    <w:rsid w:val="009D40AD"/>
    <w:rsid w:val="009D6CC3"/>
    <w:rsid w:val="009E04E7"/>
    <w:rsid w:val="009E63E8"/>
    <w:rsid w:val="009F2E84"/>
    <w:rsid w:val="009F3D70"/>
    <w:rsid w:val="009F788C"/>
    <w:rsid w:val="00A07BAB"/>
    <w:rsid w:val="00A108BF"/>
    <w:rsid w:val="00A156E4"/>
    <w:rsid w:val="00A161E5"/>
    <w:rsid w:val="00A21563"/>
    <w:rsid w:val="00A2589E"/>
    <w:rsid w:val="00A27C2E"/>
    <w:rsid w:val="00A37134"/>
    <w:rsid w:val="00A43EA8"/>
    <w:rsid w:val="00A44713"/>
    <w:rsid w:val="00A464FB"/>
    <w:rsid w:val="00A5115D"/>
    <w:rsid w:val="00A53B9E"/>
    <w:rsid w:val="00A54F5B"/>
    <w:rsid w:val="00A65E6A"/>
    <w:rsid w:val="00A72423"/>
    <w:rsid w:val="00A84AAF"/>
    <w:rsid w:val="00A930CA"/>
    <w:rsid w:val="00A93C29"/>
    <w:rsid w:val="00AA110E"/>
    <w:rsid w:val="00AA3007"/>
    <w:rsid w:val="00AA5062"/>
    <w:rsid w:val="00AA6DE2"/>
    <w:rsid w:val="00AA7573"/>
    <w:rsid w:val="00AB52E6"/>
    <w:rsid w:val="00AB5EC9"/>
    <w:rsid w:val="00AC0857"/>
    <w:rsid w:val="00AC4B76"/>
    <w:rsid w:val="00AC6942"/>
    <w:rsid w:val="00AC6ED7"/>
    <w:rsid w:val="00AD50FE"/>
    <w:rsid w:val="00AD6445"/>
    <w:rsid w:val="00AE310E"/>
    <w:rsid w:val="00AE5D70"/>
    <w:rsid w:val="00AF0B79"/>
    <w:rsid w:val="00B009A1"/>
    <w:rsid w:val="00B01B16"/>
    <w:rsid w:val="00B03918"/>
    <w:rsid w:val="00B10036"/>
    <w:rsid w:val="00B10EDD"/>
    <w:rsid w:val="00B10FF2"/>
    <w:rsid w:val="00B117C0"/>
    <w:rsid w:val="00B144E5"/>
    <w:rsid w:val="00B21700"/>
    <w:rsid w:val="00B231D3"/>
    <w:rsid w:val="00B24D89"/>
    <w:rsid w:val="00B26D0C"/>
    <w:rsid w:val="00B31806"/>
    <w:rsid w:val="00B368FE"/>
    <w:rsid w:val="00B43AEF"/>
    <w:rsid w:val="00B44B86"/>
    <w:rsid w:val="00B46D50"/>
    <w:rsid w:val="00B47A71"/>
    <w:rsid w:val="00B5663A"/>
    <w:rsid w:val="00B600C4"/>
    <w:rsid w:val="00B6438E"/>
    <w:rsid w:val="00B64800"/>
    <w:rsid w:val="00B66FE9"/>
    <w:rsid w:val="00B67973"/>
    <w:rsid w:val="00B7081F"/>
    <w:rsid w:val="00B70996"/>
    <w:rsid w:val="00B7473A"/>
    <w:rsid w:val="00B82947"/>
    <w:rsid w:val="00B83E03"/>
    <w:rsid w:val="00B84E63"/>
    <w:rsid w:val="00B900E5"/>
    <w:rsid w:val="00B90E82"/>
    <w:rsid w:val="00BA4819"/>
    <w:rsid w:val="00BA587F"/>
    <w:rsid w:val="00BB0CD0"/>
    <w:rsid w:val="00BB103C"/>
    <w:rsid w:val="00BB1950"/>
    <w:rsid w:val="00BB22A6"/>
    <w:rsid w:val="00BB4C33"/>
    <w:rsid w:val="00BB5427"/>
    <w:rsid w:val="00BB76E6"/>
    <w:rsid w:val="00BD541C"/>
    <w:rsid w:val="00BD5A57"/>
    <w:rsid w:val="00BD6F87"/>
    <w:rsid w:val="00BD7B78"/>
    <w:rsid w:val="00BE24B6"/>
    <w:rsid w:val="00BE4559"/>
    <w:rsid w:val="00BF31BF"/>
    <w:rsid w:val="00BF3466"/>
    <w:rsid w:val="00BF72A6"/>
    <w:rsid w:val="00C000EE"/>
    <w:rsid w:val="00C00125"/>
    <w:rsid w:val="00C05C7B"/>
    <w:rsid w:val="00C07B93"/>
    <w:rsid w:val="00C116FD"/>
    <w:rsid w:val="00C13E15"/>
    <w:rsid w:val="00C14538"/>
    <w:rsid w:val="00C151DE"/>
    <w:rsid w:val="00C20AB1"/>
    <w:rsid w:val="00C20B0A"/>
    <w:rsid w:val="00C20C83"/>
    <w:rsid w:val="00C259BE"/>
    <w:rsid w:val="00C25F90"/>
    <w:rsid w:val="00C26CCF"/>
    <w:rsid w:val="00C27930"/>
    <w:rsid w:val="00C300CF"/>
    <w:rsid w:val="00C31E23"/>
    <w:rsid w:val="00C32BF6"/>
    <w:rsid w:val="00C32C51"/>
    <w:rsid w:val="00C352C7"/>
    <w:rsid w:val="00C37BC2"/>
    <w:rsid w:val="00C37E07"/>
    <w:rsid w:val="00C44244"/>
    <w:rsid w:val="00C4770B"/>
    <w:rsid w:val="00C477B6"/>
    <w:rsid w:val="00C50428"/>
    <w:rsid w:val="00C51773"/>
    <w:rsid w:val="00C5358D"/>
    <w:rsid w:val="00C60CA5"/>
    <w:rsid w:val="00C6232A"/>
    <w:rsid w:val="00C62AB9"/>
    <w:rsid w:val="00C6406E"/>
    <w:rsid w:val="00C666E0"/>
    <w:rsid w:val="00C72B91"/>
    <w:rsid w:val="00C72F8A"/>
    <w:rsid w:val="00C7677F"/>
    <w:rsid w:val="00C768F5"/>
    <w:rsid w:val="00C812CC"/>
    <w:rsid w:val="00C81402"/>
    <w:rsid w:val="00C82448"/>
    <w:rsid w:val="00C8734A"/>
    <w:rsid w:val="00CA6F37"/>
    <w:rsid w:val="00CB010A"/>
    <w:rsid w:val="00CB1611"/>
    <w:rsid w:val="00CC1FCB"/>
    <w:rsid w:val="00CC22CA"/>
    <w:rsid w:val="00CC49DC"/>
    <w:rsid w:val="00CD00A2"/>
    <w:rsid w:val="00CD0EF6"/>
    <w:rsid w:val="00CD1538"/>
    <w:rsid w:val="00CD3592"/>
    <w:rsid w:val="00CD3C6D"/>
    <w:rsid w:val="00CD695E"/>
    <w:rsid w:val="00CE58B3"/>
    <w:rsid w:val="00CE7949"/>
    <w:rsid w:val="00CF3672"/>
    <w:rsid w:val="00CF6B52"/>
    <w:rsid w:val="00CF7276"/>
    <w:rsid w:val="00D00133"/>
    <w:rsid w:val="00D005B0"/>
    <w:rsid w:val="00D02224"/>
    <w:rsid w:val="00D02D5F"/>
    <w:rsid w:val="00D03CE8"/>
    <w:rsid w:val="00D04608"/>
    <w:rsid w:val="00D05569"/>
    <w:rsid w:val="00D057D4"/>
    <w:rsid w:val="00D1694A"/>
    <w:rsid w:val="00D17CB8"/>
    <w:rsid w:val="00D23202"/>
    <w:rsid w:val="00D25517"/>
    <w:rsid w:val="00D328CE"/>
    <w:rsid w:val="00D35F9B"/>
    <w:rsid w:val="00D41C74"/>
    <w:rsid w:val="00D5475C"/>
    <w:rsid w:val="00D604FB"/>
    <w:rsid w:val="00D6124B"/>
    <w:rsid w:val="00D64E20"/>
    <w:rsid w:val="00D64FAA"/>
    <w:rsid w:val="00D67606"/>
    <w:rsid w:val="00D710A4"/>
    <w:rsid w:val="00D722C4"/>
    <w:rsid w:val="00D73F19"/>
    <w:rsid w:val="00D744B3"/>
    <w:rsid w:val="00D7781B"/>
    <w:rsid w:val="00D77A9D"/>
    <w:rsid w:val="00D85732"/>
    <w:rsid w:val="00D95E6E"/>
    <w:rsid w:val="00DA0589"/>
    <w:rsid w:val="00DA06E7"/>
    <w:rsid w:val="00DB6B5E"/>
    <w:rsid w:val="00DB6D5B"/>
    <w:rsid w:val="00DB74F1"/>
    <w:rsid w:val="00DC006A"/>
    <w:rsid w:val="00DC13B2"/>
    <w:rsid w:val="00DC38CD"/>
    <w:rsid w:val="00DC4B54"/>
    <w:rsid w:val="00DC7102"/>
    <w:rsid w:val="00DD6C1C"/>
    <w:rsid w:val="00DE45C5"/>
    <w:rsid w:val="00DF3702"/>
    <w:rsid w:val="00DF75FC"/>
    <w:rsid w:val="00DF7C77"/>
    <w:rsid w:val="00E02ADF"/>
    <w:rsid w:val="00E038E6"/>
    <w:rsid w:val="00E11341"/>
    <w:rsid w:val="00E115CD"/>
    <w:rsid w:val="00E13C80"/>
    <w:rsid w:val="00E158A9"/>
    <w:rsid w:val="00E158BC"/>
    <w:rsid w:val="00E17D29"/>
    <w:rsid w:val="00E17D50"/>
    <w:rsid w:val="00E20857"/>
    <w:rsid w:val="00E24EB2"/>
    <w:rsid w:val="00E25167"/>
    <w:rsid w:val="00E2610F"/>
    <w:rsid w:val="00E26742"/>
    <w:rsid w:val="00E31D2B"/>
    <w:rsid w:val="00E32F14"/>
    <w:rsid w:val="00E33D26"/>
    <w:rsid w:val="00E43560"/>
    <w:rsid w:val="00E52ABE"/>
    <w:rsid w:val="00E52EB0"/>
    <w:rsid w:val="00E54805"/>
    <w:rsid w:val="00E57E08"/>
    <w:rsid w:val="00E64D28"/>
    <w:rsid w:val="00E70997"/>
    <w:rsid w:val="00E714C7"/>
    <w:rsid w:val="00E71BB5"/>
    <w:rsid w:val="00E720B4"/>
    <w:rsid w:val="00E7347E"/>
    <w:rsid w:val="00E76164"/>
    <w:rsid w:val="00E86D30"/>
    <w:rsid w:val="00E93F96"/>
    <w:rsid w:val="00EA096E"/>
    <w:rsid w:val="00EA0B28"/>
    <w:rsid w:val="00EA20EB"/>
    <w:rsid w:val="00EA5F34"/>
    <w:rsid w:val="00EB23B5"/>
    <w:rsid w:val="00EB4D7A"/>
    <w:rsid w:val="00EB6DBC"/>
    <w:rsid w:val="00EC1C34"/>
    <w:rsid w:val="00EC7FDE"/>
    <w:rsid w:val="00ED0FB4"/>
    <w:rsid w:val="00ED770E"/>
    <w:rsid w:val="00EE6A58"/>
    <w:rsid w:val="00EE6D21"/>
    <w:rsid w:val="00EE6E93"/>
    <w:rsid w:val="00EE7E81"/>
    <w:rsid w:val="00EF1F5A"/>
    <w:rsid w:val="00EF3FFA"/>
    <w:rsid w:val="00EF5613"/>
    <w:rsid w:val="00EF630C"/>
    <w:rsid w:val="00F02C0A"/>
    <w:rsid w:val="00F05BA5"/>
    <w:rsid w:val="00F061F8"/>
    <w:rsid w:val="00F10948"/>
    <w:rsid w:val="00F11396"/>
    <w:rsid w:val="00F119D4"/>
    <w:rsid w:val="00F13459"/>
    <w:rsid w:val="00F16ADD"/>
    <w:rsid w:val="00F25918"/>
    <w:rsid w:val="00F30AFC"/>
    <w:rsid w:val="00F368DB"/>
    <w:rsid w:val="00F40A6E"/>
    <w:rsid w:val="00F42550"/>
    <w:rsid w:val="00F46622"/>
    <w:rsid w:val="00F513F1"/>
    <w:rsid w:val="00F52880"/>
    <w:rsid w:val="00F53DE7"/>
    <w:rsid w:val="00F53F25"/>
    <w:rsid w:val="00F54DDB"/>
    <w:rsid w:val="00F60ACE"/>
    <w:rsid w:val="00F62AD1"/>
    <w:rsid w:val="00F63EC7"/>
    <w:rsid w:val="00F67AFD"/>
    <w:rsid w:val="00F71E4F"/>
    <w:rsid w:val="00F74E70"/>
    <w:rsid w:val="00F75802"/>
    <w:rsid w:val="00F83C6C"/>
    <w:rsid w:val="00F8546B"/>
    <w:rsid w:val="00F85DD6"/>
    <w:rsid w:val="00F860DD"/>
    <w:rsid w:val="00F87E47"/>
    <w:rsid w:val="00F932CD"/>
    <w:rsid w:val="00F934BB"/>
    <w:rsid w:val="00F93C94"/>
    <w:rsid w:val="00F94E67"/>
    <w:rsid w:val="00F95F4B"/>
    <w:rsid w:val="00FA13BA"/>
    <w:rsid w:val="00FA3D29"/>
    <w:rsid w:val="00FA5D5D"/>
    <w:rsid w:val="00FA72BD"/>
    <w:rsid w:val="00FB29E9"/>
    <w:rsid w:val="00FB614A"/>
    <w:rsid w:val="00FB72A1"/>
    <w:rsid w:val="00FB7CFA"/>
    <w:rsid w:val="00FC1819"/>
    <w:rsid w:val="00FC4127"/>
    <w:rsid w:val="00FC4A44"/>
    <w:rsid w:val="00FD7977"/>
    <w:rsid w:val="00FD799D"/>
    <w:rsid w:val="00FD7FB3"/>
    <w:rsid w:val="00FE0D0B"/>
    <w:rsid w:val="00FE1A5C"/>
    <w:rsid w:val="00FE4DE9"/>
    <w:rsid w:val="00FF2628"/>
    <w:rsid w:val="00FF47C6"/>
    <w:rsid w:val="00FF4A0D"/>
    <w:rsid w:val="00FF5B7E"/>
    <w:rsid w:val="00FF772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A1C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61507"/>
    <w:pPr>
      <w:keepNext/>
      <w:spacing w:after="0" w:line="360" w:lineRule="auto"/>
      <w:jc w:val="both"/>
      <w:outlineLvl w:val="6"/>
    </w:pPr>
    <w:rPr>
      <w:rFonts w:eastAsia="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C55DA"/>
    <w:rPr>
      <w:sz w:val="16"/>
      <w:szCs w:val="16"/>
    </w:rPr>
  </w:style>
  <w:style w:type="paragraph" w:styleId="CommentText">
    <w:name w:val="annotation text"/>
    <w:basedOn w:val="Normal"/>
    <w:link w:val="CommentTextChar"/>
    <w:uiPriority w:val="99"/>
    <w:unhideWhenUsed/>
    <w:rsid w:val="007C55DA"/>
    <w:pPr>
      <w:spacing w:line="240" w:lineRule="auto"/>
    </w:pPr>
    <w:rPr>
      <w:sz w:val="20"/>
      <w:szCs w:val="20"/>
    </w:rPr>
  </w:style>
  <w:style w:type="character" w:customStyle="1" w:styleId="CommentTextChar">
    <w:name w:val="Comment Text Char"/>
    <w:basedOn w:val="DefaultParagraphFont"/>
    <w:link w:val="CommentText"/>
    <w:uiPriority w:val="99"/>
    <w:rsid w:val="007C55DA"/>
    <w:rPr>
      <w:sz w:val="20"/>
      <w:szCs w:val="20"/>
    </w:rPr>
  </w:style>
  <w:style w:type="paragraph" w:styleId="CommentSubject">
    <w:name w:val="annotation subject"/>
    <w:basedOn w:val="CommentText"/>
    <w:next w:val="CommentText"/>
    <w:link w:val="CommentSubjectChar"/>
    <w:uiPriority w:val="99"/>
    <w:semiHidden/>
    <w:unhideWhenUsed/>
    <w:rsid w:val="007C55DA"/>
    <w:rPr>
      <w:b/>
      <w:bCs/>
    </w:rPr>
  </w:style>
  <w:style w:type="character" w:customStyle="1" w:styleId="CommentSubjectChar">
    <w:name w:val="Comment Subject Char"/>
    <w:basedOn w:val="CommentTextChar"/>
    <w:link w:val="CommentSubject"/>
    <w:uiPriority w:val="99"/>
    <w:semiHidden/>
    <w:rsid w:val="007C55DA"/>
    <w:rPr>
      <w:b/>
      <w:bCs/>
      <w:sz w:val="20"/>
      <w:szCs w:val="20"/>
    </w:rPr>
  </w:style>
  <w:style w:type="paragraph" w:styleId="BalloonText">
    <w:name w:val="Balloon Text"/>
    <w:basedOn w:val="Normal"/>
    <w:link w:val="BalloonTextChar"/>
    <w:uiPriority w:val="99"/>
    <w:semiHidden/>
    <w:unhideWhenUsed/>
    <w:rsid w:val="007C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DA"/>
    <w:rPr>
      <w:rFonts w:ascii="Tahoma" w:hAnsi="Tahoma" w:cs="Tahoma"/>
      <w:sz w:val="16"/>
      <w:szCs w:val="16"/>
    </w:rPr>
  </w:style>
  <w:style w:type="paragraph" w:styleId="Header">
    <w:name w:val="header"/>
    <w:basedOn w:val="Normal"/>
    <w:link w:val="HeaderChar"/>
    <w:unhideWhenUsed/>
    <w:rsid w:val="009075BE"/>
    <w:pPr>
      <w:tabs>
        <w:tab w:val="center" w:pos="4513"/>
        <w:tab w:val="right" w:pos="9026"/>
      </w:tabs>
      <w:spacing w:after="0" w:line="240" w:lineRule="auto"/>
    </w:pPr>
  </w:style>
  <w:style w:type="character" w:customStyle="1" w:styleId="HeaderChar">
    <w:name w:val="Header Char"/>
    <w:basedOn w:val="DefaultParagraphFont"/>
    <w:link w:val="Header"/>
    <w:rsid w:val="009075BE"/>
  </w:style>
  <w:style w:type="paragraph" w:styleId="Footer">
    <w:name w:val="footer"/>
    <w:basedOn w:val="Normal"/>
    <w:link w:val="FooterChar"/>
    <w:uiPriority w:val="99"/>
    <w:unhideWhenUsed/>
    <w:rsid w:val="00907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BE"/>
  </w:style>
  <w:style w:type="character" w:customStyle="1" w:styleId="Heading7Char">
    <w:name w:val="Heading 7 Char"/>
    <w:basedOn w:val="DefaultParagraphFont"/>
    <w:link w:val="Heading7"/>
    <w:uiPriority w:val="9"/>
    <w:rsid w:val="00861507"/>
    <w:rPr>
      <w:rFonts w:eastAsia="Arial"/>
      <w:b/>
    </w:rPr>
  </w:style>
  <w:style w:type="character" w:customStyle="1" w:styleId="externalref">
    <w:name w:val="externalref"/>
    <w:basedOn w:val="DefaultParagraphFont"/>
    <w:rsid w:val="00640AB6"/>
  </w:style>
  <w:style w:type="character" w:customStyle="1" w:styleId="refsource">
    <w:name w:val="refsource"/>
    <w:basedOn w:val="DefaultParagraphFont"/>
    <w:rsid w:val="00640AB6"/>
  </w:style>
  <w:style w:type="character" w:styleId="LineNumber">
    <w:name w:val="line number"/>
    <w:basedOn w:val="DefaultParagraphFont"/>
    <w:uiPriority w:val="99"/>
    <w:semiHidden/>
    <w:unhideWhenUsed/>
    <w:rsid w:val="00CF3672"/>
  </w:style>
  <w:style w:type="character" w:customStyle="1" w:styleId="apple-converted-space">
    <w:name w:val="apple-converted-space"/>
    <w:basedOn w:val="DefaultParagraphFont"/>
    <w:rsid w:val="00C72B91"/>
  </w:style>
  <w:style w:type="character" w:styleId="Hyperlink">
    <w:name w:val="Hyperlink"/>
    <w:basedOn w:val="DefaultParagraphFont"/>
    <w:uiPriority w:val="99"/>
    <w:unhideWhenUsed/>
    <w:rsid w:val="00EA096E"/>
    <w:rPr>
      <w:color w:val="0000FF"/>
      <w:u w:val="single"/>
    </w:rPr>
  </w:style>
  <w:style w:type="character" w:styleId="Emphasis">
    <w:name w:val="Emphasis"/>
    <w:basedOn w:val="DefaultParagraphFont"/>
    <w:uiPriority w:val="20"/>
    <w:qFormat/>
    <w:rsid w:val="00E32F14"/>
    <w:rPr>
      <w:i/>
      <w:iCs/>
    </w:rPr>
  </w:style>
  <w:style w:type="paragraph" w:styleId="Revision">
    <w:name w:val="Revision"/>
    <w:hidden/>
    <w:uiPriority w:val="99"/>
    <w:semiHidden/>
    <w:rsid w:val="00020C2B"/>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EndNoteBibliography">
    <w:name w:val="EndNote Bibliography"/>
    <w:basedOn w:val="Normal"/>
    <w:link w:val="EndNoteBibliographyChar"/>
    <w:rsid w:val="00EE6E93"/>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Calibri" w:eastAsiaTheme="minorHAnsi" w:hAnsi="Calibri" w:cs="Calibri"/>
      <w:noProof/>
      <w:color w:val="auto"/>
      <w:sz w:val="22"/>
      <w:szCs w:val="22"/>
      <w:lang w:eastAsia="en-US"/>
    </w:rPr>
  </w:style>
  <w:style w:type="character" w:customStyle="1" w:styleId="EndNoteBibliographyChar">
    <w:name w:val="EndNote Bibliography Char"/>
    <w:basedOn w:val="DefaultParagraphFont"/>
    <w:link w:val="EndNoteBibliography"/>
    <w:rsid w:val="00EE6E93"/>
    <w:rPr>
      <w:rFonts w:ascii="Calibri" w:eastAsiaTheme="minorHAnsi" w:hAnsi="Calibri" w:cs="Calibri"/>
      <w:noProof/>
      <w:color w:val="auto"/>
      <w:sz w:val="22"/>
      <w:szCs w:val="22"/>
      <w:lang w:eastAsia="en-US"/>
    </w:rPr>
  </w:style>
  <w:style w:type="character" w:styleId="HTMLCite">
    <w:name w:val="HTML Cite"/>
    <w:basedOn w:val="DefaultParagraphFont"/>
    <w:uiPriority w:val="99"/>
    <w:semiHidden/>
    <w:unhideWhenUsed/>
    <w:rsid w:val="00C259BE"/>
    <w:rPr>
      <w:i/>
      <w:iCs/>
    </w:rPr>
  </w:style>
  <w:style w:type="character" w:customStyle="1" w:styleId="occurrence">
    <w:name w:val="occurrence"/>
    <w:basedOn w:val="DefaultParagraphFont"/>
    <w:rsid w:val="00C259BE"/>
  </w:style>
  <w:style w:type="character" w:styleId="FollowedHyperlink">
    <w:name w:val="FollowedHyperlink"/>
    <w:basedOn w:val="DefaultParagraphFont"/>
    <w:uiPriority w:val="99"/>
    <w:semiHidden/>
    <w:unhideWhenUsed/>
    <w:rsid w:val="006D74FA"/>
    <w:rPr>
      <w:color w:val="800080" w:themeColor="followedHyperlink"/>
      <w:u w:val="single"/>
    </w:rPr>
  </w:style>
  <w:style w:type="character" w:styleId="PageNumber">
    <w:name w:val="page number"/>
    <w:basedOn w:val="DefaultParagraphFont"/>
    <w:uiPriority w:val="99"/>
    <w:semiHidden/>
    <w:unhideWhenUsed/>
    <w:rsid w:val="008E7473"/>
  </w:style>
  <w:style w:type="paragraph" w:styleId="ListParagraph">
    <w:name w:val="List Paragraph"/>
    <w:basedOn w:val="Normal"/>
    <w:uiPriority w:val="34"/>
    <w:qFormat/>
    <w:rsid w:val="00832A46"/>
    <w:pPr>
      <w:ind w:left="720"/>
      <w:contextualSpacing/>
    </w:pPr>
  </w:style>
  <w:style w:type="character" w:customStyle="1" w:styleId="UnresolvedMention1">
    <w:name w:val="Unresolved Mention1"/>
    <w:basedOn w:val="DefaultParagraphFont"/>
    <w:uiPriority w:val="99"/>
    <w:semiHidden/>
    <w:unhideWhenUsed/>
    <w:rsid w:val="0071786E"/>
    <w:rPr>
      <w:color w:val="605E5C"/>
      <w:shd w:val="clear" w:color="auto" w:fill="E1DFDD"/>
    </w:rPr>
  </w:style>
  <w:style w:type="paragraph" w:styleId="BodyText">
    <w:name w:val="Body Text"/>
    <w:basedOn w:val="Normal"/>
    <w:link w:val="BodyTextChar"/>
    <w:uiPriority w:val="99"/>
    <w:unhideWhenUsed/>
    <w:rsid w:val="001A6C86"/>
    <w:pPr>
      <w:spacing w:line="480" w:lineRule="auto"/>
      <w:jc w:val="center"/>
    </w:pPr>
    <w:rPr>
      <w:b/>
      <w:lang w:val="en-GB"/>
    </w:rPr>
  </w:style>
  <w:style w:type="character" w:customStyle="1" w:styleId="BodyTextChar">
    <w:name w:val="Body Text Char"/>
    <w:basedOn w:val="DefaultParagraphFont"/>
    <w:link w:val="BodyText"/>
    <w:uiPriority w:val="99"/>
    <w:rsid w:val="001A6C86"/>
    <w:rPr>
      <w:b/>
      <w:lang w:val="en-GB"/>
    </w:rPr>
  </w:style>
  <w:style w:type="character" w:styleId="SubtleEmphasis">
    <w:name w:val="Subtle Emphasis"/>
    <w:basedOn w:val="DefaultParagraphFont"/>
    <w:uiPriority w:val="19"/>
    <w:qFormat/>
    <w:rsid w:val="00C666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9198">
      <w:bodyDiv w:val="1"/>
      <w:marLeft w:val="0"/>
      <w:marRight w:val="0"/>
      <w:marTop w:val="0"/>
      <w:marBottom w:val="0"/>
      <w:divBdr>
        <w:top w:val="none" w:sz="0" w:space="0" w:color="auto"/>
        <w:left w:val="none" w:sz="0" w:space="0" w:color="auto"/>
        <w:bottom w:val="none" w:sz="0" w:space="0" w:color="auto"/>
        <w:right w:val="none" w:sz="0" w:space="0" w:color="auto"/>
      </w:divBdr>
    </w:div>
    <w:div w:id="171651863">
      <w:bodyDiv w:val="1"/>
      <w:marLeft w:val="0"/>
      <w:marRight w:val="0"/>
      <w:marTop w:val="0"/>
      <w:marBottom w:val="0"/>
      <w:divBdr>
        <w:top w:val="none" w:sz="0" w:space="0" w:color="auto"/>
        <w:left w:val="none" w:sz="0" w:space="0" w:color="auto"/>
        <w:bottom w:val="none" w:sz="0" w:space="0" w:color="auto"/>
        <w:right w:val="none" w:sz="0" w:space="0" w:color="auto"/>
      </w:divBdr>
    </w:div>
    <w:div w:id="198203531">
      <w:bodyDiv w:val="1"/>
      <w:marLeft w:val="0"/>
      <w:marRight w:val="0"/>
      <w:marTop w:val="0"/>
      <w:marBottom w:val="0"/>
      <w:divBdr>
        <w:top w:val="none" w:sz="0" w:space="0" w:color="auto"/>
        <w:left w:val="none" w:sz="0" w:space="0" w:color="auto"/>
        <w:bottom w:val="none" w:sz="0" w:space="0" w:color="auto"/>
        <w:right w:val="none" w:sz="0" w:space="0" w:color="auto"/>
      </w:divBdr>
    </w:div>
    <w:div w:id="312638314">
      <w:bodyDiv w:val="1"/>
      <w:marLeft w:val="0"/>
      <w:marRight w:val="0"/>
      <w:marTop w:val="0"/>
      <w:marBottom w:val="0"/>
      <w:divBdr>
        <w:top w:val="none" w:sz="0" w:space="0" w:color="auto"/>
        <w:left w:val="none" w:sz="0" w:space="0" w:color="auto"/>
        <w:bottom w:val="none" w:sz="0" w:space="0" w:color="auto"/>
        <w:right w:val="none" w:sz="0" w:space="0" w:color="auto"/>
      </w:divBdr>
    </w:div>
    <w:div w:id="368382100">
      <w:bodyDiv w:val="1"/>
      <w:marLeft w:val="0"/>
      <w:marRight w:val="0"/>
      <w:marTop w:val="0"/>
      <w:marBottom w:val="0"/>
      <w:divBdr>
        <w:top w:val="none" w:sz="0" w:space="0" w:color="auto"/>
        <w:left w:val="none" w:sz="0" w:space="0" w:color="auto"/>
        <w:bottom w:val="none" w:sz="0" w:space="0" w:color="auto"/>
        <w:right w:val="none" w:sz="0" w:space="0" w:color="auto"/>
      </w:divBdr>
    </w:div>
    <w:div w:id="615328326">
      <w:bodyDiv w:val="1"/>
      <w:marLeft w:val="0"/>
      <w:marRight w:val="0"/>
      <w:marTop w:val="0"/>
      <w:marBottom w:val="0"/>
      <w:divBdr>
        <w:top w:val="none" w:sz="0" w:space="0" w:color="auto"/>
        <w:left w:val="none" w:sz="0" w:space="0" w:color="auto"/>
        <w:bottom w:val="none" w:sz="0" w:space="0" w:color="auto"/>
        <w:right w:val="none" w:sz="0" w:space="0" w:color="auto"/>
      </w:divBdr>
    </w:div>
    <w:div w:id="756437629">
      <w:bodyDiv w:val="1"/>
      <w:marLeft w:val="0"/>
      <w:marRight w:val="0"/>
      <w:marTop w:val="0"/>
      <w:marBottom w:val="0"/>
      <w:divBdr>
        <w:top w:val="none" w:sz="0" w:space="0" w:color="auto"/>
        <w:left w:val="none" w:sz="0" w:space="0" w:color="auto"/>
        <w:bottom w:val="none" w:sz="0" w:space="0" w:color="auto"/>
        <w:right w:val="none" w:sz="0" w:space="0" w:color="auto"/>
      </w:divBdr>
    </w:div>
    <w:div w:id="1035426505">
      <w:bodyDiv w:val="1"/>
      <w:marLeft w:val="0"/>
      <w:marRight w:val="0"/>
      <w:marTop w:val="0"/>
      <w:marBottom w:val="0"/>
      <w:divBdr>
        <w:top w:val="none" w:sz="0" w:space="0" w:color="auto"/>
        <w:left w:val="none" w:sz="0" w:space="0" w:color="auto"/>
        <w:bottom w:val="none" w:sz="0" w:space="0" w:color="auto"/>
        <w:right w:val="none" w:sz="0" w:space="0" w:color="auto"/>
      </w:divBdr>
    </w:div>
    <w:div w:id="1074162594">
      <w:bodyDiv w:val="1"/>
      <w:marLeft w:val="0"/>
      <w:marRight w:val="0"/>
      <w:marTop w:val="0"/>
      <w:marBottom w:val="0"/>
      <w:divBdr>
        <w:top w:val="none" w:sz="0" w:space="0" w:color="auto"/>
        <w:left w:val="none" w:sz="0" w:space="0" w:color="auto"/>
        <w:bottom w:val="none" w:sz="0" w:space="0" w:color="auto"/>
        <w:right w:val="none" w:sz="0" w:space="0" w:color="auto"/>
      </w:divBdr>
    </w:div>
    <w:div w:id="1105345014">
      <w:bodyDiv w:val="1"/>
      <w:marLeft w:val="0"/>
      <w:marRight w:val="0"/>
      <w:marTop w:val="0"/>
      <w:marBottom w:val="0"/>
      <w:divBdr>
        <w:top w:val="none" w:sz="0" w:space="0" w:color="auto"/>
        <w:left w:val="none" w:sz="0" w:space="0" w:color="auto"/>
        <w:bottom w:val="none" w:sz="0" w:space="0" w:color="auto"/>
        <w:right w:val="none" w:sz="0" w:space="0" w:color="auto"/>
      </w:divBdr>
    </w:div>
    <w:div w:id="1135759484">
      <w:bodyDiv w:val="1"/>
      <w:marLeft w:val="0"/>
      <w:marRight w:val="0"/>
      <w:marTop w:val="0"/>
      <w:marBottom w:val="0"/>
      <w:divBdr>
        <w:top w:val="none" w:sz="0" w:space="0" w:color="auto"/>
        <w:left w:val="none" w:sz="0" w:space="0" w:color="auto"/>
        <w:bottom w:val="none" w:sz="0" w:space="0" w:color="auto"/>
        <w:right w:val="none" w:sz="0" w:space="0" w:color="auto"/>
      </w:divBdr>
    </w:div>
    <w:div w:id="1137141862">
      <w:bodyDiv w:val="1"/>
      <w:marLeft w:val="0"/>
      <w:marRight w:val="0"/>
      <w:marTop w:val="0"/>
      <w:marBottom w:val="0"/>
      <w:divBdr>
        <w:top w:val="none" w:sz="0" w:space="0" w:color="auto"/>
        <w:left w:val="none" w:sz="0" w:space="0" w:color="auto"/>
        <w:bottom w:val="none" w:sz="0" w:space="0" w:color="auto"/>
        <w:right w:val="none" w:sz="0" w:space="0" w:color="auto"/>
      </w:divBdr>
    </w:div>
    <w:div w:id="1256746780">
      <w:bodyDiv w:val="1"/>
      <w:marLeft w:val="0"/>
      <w:marRight w:val="0"/>
      <w:marTop w:val="0"/>
      <w:marBottom w:val="0"/>
      <w:divBdr>
        <w:top w:val="none" w:sz="0" w:space="0" w:color="auto"/>
        <w:left w:val="none" w:sz="0" w:space="0" w:color="auto"/>
        <w:bottom w:val="none" w:sz="0" w:space="0" w:color="auto"/>
        <w:right w:val="none" w:sz="0" w:space="0" w:color="auto"/>
      </w:divBdr>
    </w:div>
    <w:div w:id="1386103274">
      <w:bodyDiv w:val="1"/>
      <w:marLeft w:val="0"/>
      <w:marRight w:val="0"/>
      <w:marTop w:val="0"/>
      <w:marBottom w:val="0"/>
      <w:divBdr>
        <w:top w:val="none" w:sz="0" w:space="0" w:color="auto"/>
        <w:left w:val="none" w:sz="0" w:space="0" w:color="auto"/>
        <w:bottom w:val="none" w:sz="0" w:space="0" w:color="auto"/>
        <w:right w:val="none" w:sz="0" w:space="0" w:color="auto"/>
      </w:divBdr>
    </w:div>
    <w:div w:id="1594901356">
      <w:bodyDiv w:val="1"/>
      <w:marLeft w:val="0"/>
      <w:marRight w:val="0"/>
      <w:marTop w:val="0"/>
      <w:marBottom w:val="0"/>
      <w:divBdr>
        <w:top w:val="none" w:sz="0" w:space="0" w:color="auto"/>
        <w:left w:val="none" w:sz="0" w:space="0" w:color="auto"/>
        <w:bottom w:val="none" w:sz="0" w:space="0" w:color="auto"/>
        <w:right w:val="none" w:sz="0" w:space="0" w:color="auto"/>
      </w:divBdr>
    </w:div>
    <w:div w:id="1870799164">
      <w:bodyDiv w:val="1"/>
      <w:marLeft w:val="0"/>
      <w:marRight w:val="0"/>
      <w:marTop w:val="0"/>
      <w:marBottom w:val="0"/>
      <w:divBdr>
        <w:top w:val="none" w:sz="0" w:space="0" w:color="auto"/>
        <w:left w:val="none" w:sz="0" w:space="0" w:color="auto"/>
        <w:bottom w:val="none" w:sz="0" w:space="0" w:color="auto"/>
        <w:right w:val="none" w:sz="0" w:space="0" w:color="auto"/>
      </w:divBdr>
    </w:div>
    <w:div w:id="1925531801">
      <w:bodyDiv w:val="1"/>
      <w:marLeft w:val="0"/>
      <w:marRight w:val="0"/>
      <w:marTop w:val="0"/>
      <w:marBottom w:val="0"/>
      <w:divBdr>
        <w:top w:val="none" w:sz="0" w:space="0" w:color="auto"/>
        <w:left w:val="none" w:sz="0" w:space="0" w:color="auto"/>
        <w:bottom w:val="none" w:sz="0" w:space="0" w:color="auto"/>
        <w:right w:val="none" w:sz="0" w:space="0" w:color="auto"/>
      </w:divBdr>
    </w:div>
    <w:div w:id="197663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5EBB-D864-4ADE-95B7-A98F173C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29562</Words>
  <Characters>168508</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Greggor</dc:creator>
  <cp:lastModifiedBy>Candolin, A Ulrika</cp:lastModifiedBy>
  <cp:revision>3</cp:revision>
  <dcterms:created xsi:type="dcterms:W3CDTF">2018-09-02T04:19:00Z</dcterms:created>
  <dcterms:modified xsi:type="dcterms:W3CDTF">2018-09-02T04:23:00Z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http://www.zotero.org/styles/behavioral-ecology</vt:lpwstr>
  </property>
  <property fmtid="{D5CDD505-2E9C-101B-9397-08002B2CF9AE}" pid="4" name="Mendeley Recent Style Id 0_1">
    <vt:lpwstr>http://www.zotero.org/styles/animal-behaviour</vt:lpwstr>
  </property>
  <property fmtid="{D5CDD505-2E9C-101B-9397-08002B2CF9AE}" pid="5" name="Mendeley Recent Style Name 0_1">
    <vt:lpwstr>Animal Behaviour</vt:lpwstr>
  </property>
  <property fmtid="{D5CDD505-2E9C-101B-9397-08002B2CF9AE}" pid="6" name="Mendeley Recent Style Id 1_1">
    <vt:lpwstr>http://www.zotero.org/styles/behavioral-ecology</vt:lpwstr>
  </property>
  <property fmtid="{D5CDD505-2E9C-101B-9397-08002B2CF9AE}" pid="7" name="Mendeley Recent Style Name 1_1">
    <vt:lpwstr>Behavioral Ecology</vt:lpwstr>
  </property>
  <property fmtid="{D5CDD505-2E9C-101B-9397-08002B2CF9AE}" pid="8" name="Mendeley Recent Style Id 2_1">
    <vt:lpwstr>http://www.zotero.org/styles/behavioural-processes</vt:lpwstr>
  </property>
  <property fmtid="{D5CDD505-2E9C-101B-9397-08002B2CF9AE}" pid="9" name="Mendeley Recent Style Name 2_1">
    <vt:lpwstr>Behavioural Processes</vt:lpwstr>
  </property>
  <property fmtid="{D5CDD505-2E9C-101B-9397-08002B2CF9AE}" pid="10" name="Mendeley Recent Style Id 3_1">
    <vt:lpwstr>http://www.zotero.org/styles/biology-letters</vt:lpwstr>
  </property>
  <property fmtid="{D5CDD505-2E9C-101B-9397-08002B2CF9AE}" pid="11" name="Mendeley Recent Style Name 3_1">
    <vt:lpwstr>Biology Letters</vt:lpwstr>
  </property>
  <property fmtid="{D5CDD505-2E9C-101B-9397-08002B2CF9AE}" pid="12" name="Mendeley Recent Style Id 4_1">
    <vt:lpwstr>http://www.zotero.org/styles/current-opinion-in-behavioral-sciences</vt:lpwstr>
  </property>
  <property fmtid="{D5CDD505-2E9C-101B-9397-08002B2CF9AE}" pid="13" name="Mendeley Recent Style Name 4_1">
    <vt:lpwstr>Current Opinion in Behavioral Sciences</vt:lpwstr>
  </property>
  <property fmtid="{D5CDD505-2E9C-101B-9397-08002B2CF9AE}" pid="14" name="Mendeley Recent Style Id 5_1">
    <vt:lpwstr>http://www.zotero.org/styles/environmental-evidence</vt:lpwstr>
  </property>
  <property fmtid="{D5CDD505-2E9C-101B-9397-08002B2CF9AE}" pid="15" name="Mendeley Recent Style Name 5_1">
    <vt:lpwstr>Environmental Evidence</vt:lpwstr>
  </property>
  <property fmtid="{D5CDD505-2E9C-101B-9397-08002B2CF9AE}" pid="16" name="Mendeley Recent Style Id 6_1">
    <vt:lpwstr>http://www.zotero.org/styles/global-change-biology</vt:lpwstr>
  </property>
  <property fmtid="{D5CDD505-2E9C-101B-9397-08002B2CF9AE}" pid="17" name="Mendeley Recent Style Name 6_1">
    <vt:lpwstr>Global Change Biology</vt:lpwstr>
  </property>
  <property fmtid="{D5CDD505-2E9C-101B-9397-08002B2CF9AE}" pid="18" name="Mendeley Recent Style Id 7_1">
    <vt:lpwstr>http://www.zotero.org/styles/marine-biology</vt:lpwstr>
  </property>
  <property fmtid="{D5CDD505-2E9C-101B-9397-08002B2CF9AE}" pid="19" name="Mendeley Recent Style Name 7_1">
    <vt:lpwstr>Marine Biology</vt:lpwstr>
  </property>
  <property fmtid="{D5CDD505-2E9C-101B-9397-08002B2CF9AE}" pid="20" name="Mendeley Recent Style Id 8_1">
    <vt:lpwstr>http://www.zotero.org/styles/proceedings-of-the-royal-society-b</vt:lpwstr>
  </property>
  <property fmtid="{D5CDD505-2E9C-101B-9397-08002B2CF9AE}" pid="21" name="Mendeley Recent Style Name 8_1">
    <vt:lpwstr>Proceedings of the Royal Society B</vt:lpwstr>
  </property>
  <property fmtid="{D5CDD505-2E9C-101B-9397-08002B2CF9AE}" pid="22" name="Mendeley Recent Style Id 9_1">
    <vt:lpwstr>http://www.zotero.org/styles/trends-in-ecology-and-evolution</vt:lpwstr>
  </property>
  <property fmtid="{D5CDD505-2E9C-101B-9397-08002B2CF9AE}" pid="23" name="Mendeley Recent Style Name 9_1">
    <vt:lpwstr>Trends in Ecology &amp; Evolution</vt:lpwstr>
  </property>
  <property fmtid="{D5CDD505-2E9C-101B-9397-08002B2CF9AE}" pid="24" name="Mendeley Unique User Id_1">
    <vt:lpwstr>9caca80c-4c4d-3611-9b2c-2cadf876085a</vt:lpwstr>
  </property>
</Properties>
</file>